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56B4" w14:textId="5B587C5E" w:rsidR="00FC24B4" w:rsidRPr="001C5C5C" w:rsidRDefault="00FC24B4" w:rsidP="00FC24B4">
      <w:pPr>
        <w:rPr>
          <w:sz w:val="18"/>
          <w:szCs w:val="18"/>
        </w:rPr>
      </w:pPr>
    </w:p>
    <w:p w14:paraId="6CA80906" w14:textId="51122BB0" w:rsidR="00FC24B4" w:rsidRPr="001C5C5C" w:rsidRDefault="00FC24B4" w:rsidP="00FC24B4">
      <w:pPr>
        <w:rPr>
          <w:sz w:val="18"/>
          <w:szCs w:val="18"/>
        </w:rPr>
      </w:pPr>
      <w:r w:rsidRPr="001C5C5C">
        <w:rPr>
          <w:noProof/>
          <w:sz w:val="18"/>
          <w:szCs w:val="18"/>
          <w:lang w:eastAsia="ru-RU"/>
        </w:rPr>
        <w:drawing>
          <wp:inline distT="0" distB="0" distL="0" distR="0" wp14:anchorId="2149B42A" wp14:editId="0A5085BF">
            <wp:extent cx="1525979" cy="8025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71" cy="81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2287F" w14:textId="77777777" w:rsidR="00FC24B4" w:rsidRPr="001C5C5C" w:rsidRDefault="00FC24B4" w:rsidP="00FC24B4">
      <w:pPr>
        <w:rPr>
          <w:sz w:val="18"/>
          <w:szCs w:val="18"/>
        </w:rPr>
      </w:pPr>
    </w:p>
    <w:p w14:paraId="6B9B2B14" w14:textId="2DFD9941" w:rsidR="00FC24B4" w:rsidRPr="001C5C5C" w:rsidRDefault="00FC24B4" w:rsidP="00FC24B4">
      <w:pPr>
        <w:rPr>
          <w:b/>
          <w:bCs/>
          <w:sz w:val="18"/>
          <w:szCs w:val="18"/>
        </w:rPr>
      </w:pPr>
      <w:proofErr w:type="spellStart"/>
      <w:r w:rsidRPr="001C5C5C">
        <w:rPr>
          <w:b/>
          <w:bCs/>
          <w:sz w:val="18"/>
          <w:szCs w:val="18"/>
        </w:rPr>
        <w:t>Бьюти</w:t>
      </w:r>
      <w:proofErr w:type="spellEnd"/>
      <w:r w:rsidRPr="001C5C5C">
        <w:rPr>
          <w:b/>
          <w:bCs/>
          <w:sz w:val="18"/>
          <w:szCs w:val="18"/>
        </w:rPr>
        <w:t>-бокс Банный</w:t>
      </w:r>
    </w:p>
    <w:p w14:paraId="74ED2BA0" w14:textId="77777777" w:rsidR="00FC24B4" w:rsidRPr="001C5C5C" w:rsidRDefault="00FC24B4" w:rsidP="00FC24B4">
      <w:pPr>
        <w:rPr>
          <w:b/>
          <w:bCs/>
          <w:sz w:val="18"/>
          <w:szCs w:val="18"/>
        </w:rPr>
      </w:pPr>
    </w:p>
    <w:p w14:paraId="3AD0897D" w14:textId="77777777" w:rsidR="00FC24B4" w:rsidRPr="001C5C5C" w:rsidRDefault="00FC24B4" w:rsidP="00FC24B4">
      <w:pPr>
        <w:jc w:val="both"/>
        <w:rPr>
          <w:sz w:val="18"/>
          <w:szCs w:val="18"/>
          <w:lang w:bidi="ar-JO"/>
        </w:rPr>
      </w:pPr>
      <w:r w:rsidRPr="001C5C5C">
        <w:rPr>
          <w:sz w:val="18"/>
          <w:szCs w:val="18"/>
        </w:rPr>
        <w:t xml:space="preserve">Дорогой клиент бренда </w:t>
      </w:r>
      <w:r w:rsidRPr="001C5C5C">
        <w:rPr>
          <w:sz w:val="18"/>
          <w:szCs w:val="18"/>
          <w:lang w:val="en-US"/>
        </w:rPr>
        <w:t>RANI</w:t>
      </w:r>
      <w:r w:rsidRPr="001C5C5C">
        <w:rPr>
          <w:sz w:val="18"/>
          <w:szCs w:val="18"/>
        </w:rPr>
        <w:t xml:space="preserve"> </w:t>
      </w:r>
      <w:r w:rsidRPr="001C5C5C">
        <w:rPr>
          <w:sz w:val="18"/>
          <w:szCs w:val="18"/>
          <w:lang w:val="en-US"/>
        </w:rPr>
        <w:t>ROYAL</w:t>
      </w:r>
      <w:r w:rsidRPr="001C5C5C">
        <w:rPr>
          <w:sz w:val="18"/>
          <w:szCs w:val="18"/>
        </w:rPr>
        <w:t xml:space="preserve"> </w:t>
      </w:r>
      <w:r w:rsidRPr="001C5C5C">
        <w:rPr>
          <w:sz w:val="18"/>
          <w:szCs w:val="18"/>
          <w:lang w:val="en-US"/>
        </w:rPr>
        <w:t>COMPANY</w:t>
      </w:r>
      <w:r w:rsidRPr="001C5C5C">
        <w:rPr>
          <w:sz w:val="18"/>
          <w:szCs w:val="18"/>
        </w:rPr>
        <w:t xml:space="preserve"> </w:t>
      </w:r>
      <w:r w:rsidRPr="001C5C5C">
        <w:rPr>
          <w:sz w:val="18"/>
          <w:szCs w:val="18"/>
          <w:lang w:val="en-US"/>
        </w:rPr>
        <w:t>food</w:t>
      </w:r>
      <w:r w:rsidRPr="001C5C5C">
        <w:rPr>
          <w:sz w:val="18"/>
          <w:szCs w:val="18"/>
        </w:rPr>
        <w:t xml:space="preserve"> &amp; </w:t>
      </w:r>
      <w:r w:rsidRPr="001C5C5C">
        <w:rPr>
          <w:sz w:val="18"/>
          <w:szCs w:val="18"/>
          <w:lang w:val="en-US"/>
        </w:rPr>
        <w:t>cosmetics</w:t>
      </w:r>
      <w:r w:rsidRPr="001C5C5C">
        <w:rPr>
          <w:sz w:val="18"/>
          <w:szCs w:val="18"/>
          <w:lang w:bidi="ar-JO"/>
        </w:rPr>
        <w:t xml:space="preserve">, вы стали обладателем уникального </w:t>
      </w:r>
      <w:proofErr w:type="spellStart"/>
      <w:r w:rsidRPr="001C5C5C">
        <w:rPr>
          <w:sz w:val="18"/>
          <w:szCs w:val="18"/>
          <w:lang w:bidi="ar-JO"/>
        </w:rPr>
        <w:t>бьюти</w:t>
      </w:r>
      <w:proofErr w:type="spellEnd"/>
      <w:r w:rsidRPr="001C5C5C">
        <w:rPr>
          <w:sz w:val="18"/>
          <w:szCs w:val="18"/>
          <w:lang w:bidi="ar-JO"/>
        </w:rPr>
        <w:t>-бокса, разработанного доктором-</w:t>
      </w:r>
      <w:proofErr w:type="spellStart"/>
      <w:r w:rsidRPr="001C5C5C">
        <w:rPr>
          <w:sz w:val="18"/>
          <w:szCs w:val="18"/>
          <w:lang w:bidi="ar-JO"/>
        </w:rPr>
        <w:t>ароматерапевтом</w:t>
      </w:r>
      <w:proofErr w:type="spellEnd"/>
      <w:r w:rsidRPr="001C5C5C">
        <w:rPr>
          <w:sz w:val="18"/>
          <w:szCs w:val="18"/>
          <w:lang w:bidi="ar-JO"/>
        </w:rPr>
        <w:t xml:space="preserve"> РАНИ АЛЬ-АНАТИ специально для банных процедур. </w:t>
      </w:r>
    </w:p>
    <w:p w14:paraId="6D37578D" w14:textId="77777777" w:rsidR="00FC24B4" w:rsidRPr="001C5C5C" w:rsidRDefault="00FC24B4" w:rsidP="00FC24B4">
      <w:pPr>
        <w:jc w:val="both"/>
        <w:rPr>
          <w:sz w:val="18"/>
          <w:szCs w:val="18"/>
          <w:lang w:bidi="ar-JO"/>
        </w:rPr>
      </w:pPr>
      <w:proofErr w:type="spellStart"/>
      <w:r w:rsidRPr="001C5C5C">
        <w:rPr>
          <w:sz w:val="18"/>
          <w:szCs w:val="18"/>
          <w:lang w:bidi="ar-JO"/>
        </w:rPr>
        <w:t>Бьюти</w:t>
      </w:r>
      <w:proofErr w:type="spellEnd"/>
      <w:r w:rsidRPr="001C5C5C">
        <w:rPr>
          <w:sz w:val="18"/>
          <w:szCs w:val="18"/>
          <w:lang w:bidi="ar-JO"/>
        </w:rPr>
        <w:t xml:space="preserve">-бокс «Банный» — это не просто набор косметических средств, а полноценный ритуал, сочетающий в себе последние научные исследования в ароматерапии и многовековые традиции русской бани. </w:t>
      </w:r>
    </w:p>
    <w:p w14:paraId="7F269F93" w14:textId="45C822BC" w:rsidR="00FC24B4" w:rsidRPr="001C5C5C" w:rsidRDefault="00FC24B4" w:rsidP="00FC24B4">
      <w:pPr>
        <w:tabs>
          <w:tab w:val="right" w:pos="9355"/>
        </w:tabs>
        <w:jc w:val="both"/>
        <w:rPr>
          <w:sz w:val="18"/>
          <w:szCs w:val="18"/>
          <w:lang w:bidi="ar-JO"/>
        </w:rPr>
      </w:pPr>
      <w:proofErr w:type="spellStart"/>
      <w:r w:rsidRPr="001C5C5C">
        <w:rPr>
          <w:sz w:val="18"/>
          <w:szCs w:val="18"/>
          <w:lang w:bidi="ar-JO"/>
        </w:rPr>
        <w:t>Ароматерапевтический</w:t>
      </w:r>
      <w:proofErr w:type="spellEnd"/>
      <w:r w:rsidRPr="001C5C5C">
        <w:rPr>
          <w:sz w:val="18"/>
          <w:szCs w:val="18"/>
          <w:lang w:bidi="ar-JO"/>
        </w:rPr>
        <w:t xml:space="preserve"> банный ритуал от RANI </w:t>
      </w:r>
      <w:r w:rsidRPr="001C5C5C">
        <w:rPr>
          <w:sz w:val="18"/>
          <w:szCs w:val="18"/>
          <w:lang w:val="en-US" w:bidi="ar-JO"/>
        </w:rPr>
        <w:t>ROYAL</w:t>
      </w:r>
      <w:r w:rsidRPr="001C5C5C">
        <w:rPr>
          <w:sz w:val="18"/>
          <w:szCs w:val="18"/>
          <w:lang w:bidi="ar-JO"/>
        </w:rPr>
        <w:t xml:space="preserve"> </w:t>
      </w:r>
      <w:r w:rsidRPr="001C5C5C">
        <w:rPr>
          <w:sz w:val="18"/>
          <w:szCs w:val="18"/>
          <w:lang w:val="en-US" w:bidi="ar-JO"/>
        </w:rPr>
        <w:t>COMPANY</w:t>
      </w:r>
      <w:r w:rsidRPr="001C5C5C">
        <w:rPr>
          <w:rFonts w:hint="cs"/>
          <w:sz w:val="18"/>
          <w:szCs w:val="18"/>
          <w:rtl/>
          <w:lang w:val="en-US" w:bidi="ar-JO"/>
        </w:rPr>
        <w:t xml:space="preserve"> </w:t>
      </w:r>
      <w:r w:rsidRPr="001C5C5C">
        <w:rPr>
          <w:sz w:val="18"/>
          <w:szCs w:val="18"/>
          <w:lang w:bidi="ar-JO"/>
        </w:rPr>
        <w:t>включает в себ</w:t>
      </w:r>
      <w:r w:rsidR="001C5C5C">
        <w:rPr>
          <w:sz w:val="18"/>
          <w:szCs w:val="18"/>
          <w:lang w:bidi="ar-JO"/>
        </w:rPr>
        <w:t>я</w:t>
      </w:r>
      <w:r w:rsidRPr="001C5C5C">
        <w:rPr>
          <w:sz w:val="18"/>
          <w:szCs w:val="18"/>
          <w:lang w:bidi="ar-JO"/>
        </w:rPr>
        <w:t xml:space="preserve"> несколько этапов, напра</w:t>
      </w:r>
      <w:r w:rsidR="001C5C5C">
        <w:rPr>
          <w:sz w:val="18"/>
          <w:szCs w:val="18"/>
          <w:lang w:bidi="ar-JO"/>
        </w:rPr>
        <w:t>вленных на очищение тела, снятие</w:t>
      </w:r>
      <w:r w:rsidRPr="001C5C5C">
        <w:rPr>
          <w:sz w:val="18"/>
          <w:szCs w:val="18"/>
          <w:lang w:bidi="ar-JO"/>
        </w:rPr>
        <w:t xml:space="preserve"> стресса и восстановление психоэмоционального состояния. </w:t>
      </w:r>
    </w:p>
    <w:p w14:paraId="07C4C537" w14:textId="77777777" w:rsidR="00FC24B4" w:rsidRPr="001C5C5C" w:rsidRDefault="00FC24B4" w:rsidP="00FC24B4">
      <w:pPr>
        <w:tabs>
          <w:tab w:val="right" w:pos="9355"/>
        </w:tabs>
        <w:jc w:val="both"/>
        <w:rPr>
          <w:sz w:val="18"/>
          <w:szCs w:val="18"/>
          <w:lang w:bidi="ar-JO"/>
        </w:rPr>
      </w:pPr>
    </w:p>
    <w:p w14:paraId="22CE775E" w14:textId="55887C6F" w:rsidR="00FC24B4" w:rsidRPr="001C5C5C" w:rsidRDefault="00FC24B4" w:rsidP="00FC24B4">
      <w:pPr>
        <w:tabs>
          <w:tab w:val="right" w:pos="9355"/>
        </w:tabs>
        <w:jc w:val="both"/>
        <w:rPr>
          <w:sz w:val="18"/>
          <w:szCs w:val="18"/>
          <w:lang w:bidi="ar-JO"/>
        </w:rPr>
      </w:pPr>
      <w:r w:rsidRPr="001C5C5C">
        <w:rPr>
          <w:sz w:val="18"/>
          <w:szCs w:val="18"/>
          <w:lang w:bidi="ar-JO"/>
        </w:rPr>
        <w:t>1- Подготовка: перед входом в парилку рекомендуется разогреть тело. Заварите чайный напиток «</w:t>
      </w:r>
      <w:proofErr w:type="spellStart"/>
      <w:r w:rsidRPr="001C5C5C">
        <w:rPr>
          <w:sz w:val="18"/>
          <w:szCs w:val="18"/>
          <w:lang w:bidi="ar-JO"/>
        </w:rPr>
        <w:t>Детокс</w:t>
      </w:r>
      <w:proofErr w:type="spellEnd"/>
      <w:r w:rsidRPr="001C5C5C">
        <w:rPr>
          <w:sz w:val="18"/>
          <w:szCs w:val="18"/>
          <w:lang w:bidi="ar-JO"/>
        </w:rPr>
        <w:t xml:space="preserve">» согласно </w:t>
      </w:r>
      <w:r w:rsidR="001C5C5C" w:rsidRPr="001C5C5C">
        <w:rPr>
          <w:sz w:val="18"/>
          <w:szCs w:val="18"/>
          <w:lang w:bidi="ar-JO"/>
        </w:rPr>
        <w:t>инструкции,</w:t>
      </w:r>
      <w:r w:rsidRPr="001C5C5C">
        <w:rPr>
          <w:sz w:val="18"/>
          <w:szCs w:val="18"/>
          <w:lang w:bidi="ar-JO"/>
        </w:rPr>
        <w:t xml:space="preserve"> на упаковке и пейте одну чашку нашего чая (200 мл) с мёдом с эфирными маслами «Очищающий» (1 чайная ложка). После чего, примите теплый душ без использования мыла или геля. Это поможет открыть поры, что усилит очищающий эффект от парения.</w:t>
      </w:r>
    </w:p>
    <w:p w14:paraId="65C62750" w14:textId="77777777" w:rsidR="00FC24B4" w:rsidRPr="001C5C5C" w:rsidRDefault="00FC24B4" w:rsidP="00FC24B4">
      <w:pPr>
        <w:jc w:val="both"/>
        <w:rPr>
          <w:sz w:val="18"/>
          <w:szCs w:val="18"/>
          <w:lang w:bidi="ar-JO"/>
        </w:rPr>
      </w:pPr>
      <w:r w:rsidRPr="001C5C5C">
        <w:rPr>
          <w:sz w:val="18"/>
          <w:szCs w:val="18"/>
          <w:lang w:bidi="ar-JO"/>
        </w:rPr>
        <w:t xml:space="preserve">2- Парение: заходить в парилку бани нужно в несколько этапов.  Первый заход — парение на нижней полке или при не слишком горячей температуре воздуха. Время нахождения в парной при первом заходе от 5 до 10 минут. </w:t>
      </w:r>
    </w:p>
    <w:p w14:paraId="7DDF23EA" w14:textId="77777777" w:rsidR="00FC24B4" w:rsidRPr="001C5C5C" w:rsidRDefault="00FC24B4" w:rsidP="00FC24B4">
      <w:pPr>
        <w:jc w:val="both"/>
        <w:rPr>
          <w:sz w:val="18"/>
          <w:szCs w:val="18"/>
          <w:lang w:bidi="ar-JO"/>
        </w:rPr>
      </w:pPr>
      <w:r w:rsidRPr="001C5C5C">
        <w:rPr>
          <w:sz w:val="18"/>
          <w:szCs w:val="18"/>
          <w:lang w:bidi="ar-JO"/>
        </w:rPr>
        <w:t xml:space="preserve">После первого захода нужно выйти в комнату отдыха, выпить воды и ещё одну чашку чая </w:t>
      </w:r>
      <w:proofErr w:type="spellStart"/>
      <w:r w:rsidRPr="001C5C5C">
        <w:rPr>
          <w:sz w:val="18"/>
          <w:szCs w:val="18"/>
          <w:lang w:bidi="ar-JO"/>
        </w:rPr>
        <w:t>Детокс</w:t>
      </w:r>
      <w:proofErr w:type="spellEnd"/>
      <w:r w:rsidRPr="001C5C5C">
        <w:rPr>
          <w:sz w:val="18"/>
          <w:szCs w:val="18"/>
          <w:lang w:bidi="ar-JO"/>
        </w:rPr>
        <w:t xml:space="preserve">. Дайте организму передышку в 15-20 минут перед следующим заходом. </w:t>
      </w:r>
    </w:p>
    <w:p w14:paraId="7471D1DF" w14:textId="77777777" w:rsidR="00FC24B4" w:rsidRPr="001C5C5C" w:rsidRDefault="00FC24B4" w:rsidP="00FC24B4">
      <w:pPr>
        <w:jc w:val="both"/>
        <w:rPr>
          <w:sz w:val="18"/>
          <w:szCs w:val="18"/>
          <w:lang w:bidi="ar-JO"/>
        </w:rPr>
      </w:pPr>
      <w:r w:rsidRPr="001C5C5C">
        <w:rPr>
          <w:sz w:val="18"/>
          <w:szCs w:val="18"/>
          <w:lang w:bidi="ar-JO"/>
        </w:rPr>
        <w:t xml:space="preserve">3- Очищение: после второго захода в парилке, кожа становится мягкой и поры раскрываются и это идеальное время для очищающих и питательных процедур. На этом этапе используйте, согласно инструкции по применению, один из </w:t>
      </w:r>
      <w:proofErr w:type="spellStart"/>
      <w:r w:rsidRPr="001C5C5C">
        <w:rPr>
          <w:sz w:val="18"/>
          <w:szCs w:val="18"/>
          <w:lang w:bidi="ar-JO"/>
        </w:rPr>
        <w:t>скраб</w:t>
      </w:r>
      <w:proofErr w:type="spellEnd"/>
      <w:r w:rsidRPr="001C5C5C">
        <w:rPr>
          <w:sz w:val="18"/>
          <w:szCs w:val="18"/>
          <w:lang w:bidi="ar-JO"/>
        </w:rPr>
        <w:t xml:space="preserve">-кремов от </w:t>
      </w:r>
      <w:r w:rsidRPr="001C5C5C">
        <w:rPr>
          <w:sz w:val="18"/>
          <w:szCs w:val="18"/>
          <w:lang w:val="en-US" w:bidi="ar-JO"/>
        </w:rPr>
        <w:t>RRC</w:t>
      </w:r>
      <w:r w:rsidRPr="001C5C5C">
        <w:rPr>
          <w:sz w:val="18"/>
          <w:szCs w:val="18"/>
          <w:lang w:bidi="ar-JO"/>
        </w:rPr>
        <w:t>. Тщательно смойте теплой водой и наносите масло для тела «Гармонизирующее» и заходите в парилку. На этом этапе при желании можно проводить парение и массаж с помощью веника.</w:t>
      </w:r>
    </w:p>
    <w:p w14:paraId="4D8D609B" w14:textId="0667269C" w:rsidR="00FC24B4" w:rsidRPr="001C5C5C" w:rsidRDefault="00FC24B4" w:rsidP="00A16AD7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sz w:val="18"/>
          <w:szCs w:val="18"/>
          <w:lang w:bidi="ar-JO"/>
        </w:rPr>
        <w:t>4- Завершение: после заключительного парения примите душ с гелем для душа «</w:t>
      </w:r>
      <w:r w:rsidR="00A16AD7">
        <w:rPr>
          <w:sz w:val="18"/>
          <w:szCs w:val="18"/>
          <w:lang w:bidi="ar-JO"/>
        </w:rPr>
        <w:t>Ваше Величество</w:t>
      </w:r>
      <w:r w:rsidRPr="001C5C5C">
        <w:rPr>
          <w:sz w:val="18"/>
          <w:szCs w:val="18"/>
          <w:lang w:bidi="ar-JO"/>
        </w:rPr>
        <w:t xml:space="preserve">», затем наносите питательный крем для тела «Укрепляющий». </w:t>
      </w:r>
      <w:r w:rsidRPr="001C5C5C">
        <w:rPr>
          <w:color w:val="000000"/>
          <w:sz w:val="18"/>
          <w:szCs w:val="18"/>
          <w:shd w:val="clear" w:color="auto" w:fill="FFFFFF"/>
        </w:rPr>
        <w:t>Нанесите немного тоника на ватный диск и легкими движениями протрите им очищенную кожу лица и шеи, после этого используйте сыворотку для лица «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Противоотёчную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 xml:space="preserve">» и крем для лица «Розовое обновление». </w:t>
      </w:r>
    </w:p>
    <w:p w14:paraId="36C99EAF" w14:textId="7155E491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>Располагайтесь в удобном кресле, включайте приятную музыку и наслаждайтесь завершением ритуала с чайным напитком «Молодость» и медом с эфирными маслами «Гармонизирующий».</w:t>
      </w:r>
    </w:p>
    <w:p w14:paraId="23B4C8C9" w14:textId="072E78DA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605AA9D3" w14:textId="1DB48570" w:rsidR="00FC24B4" w:rsidRPr="001C5C5C" w:rsidRDefault="00FC24B4" w:rsidP="00FC24B4">
      <w:pPr>
        <w:rPr>
          <w:b/>
          <w:bCs/>
          <w:color w:val="000000"/>
          <w:sz w:val="18"/>
          <w:szCs w:val="18"/>
          <w:shd w:val="clear" w:color="auto" w:fill="FFFFFF"/>
        </w:rPr>
      </w:pPr>
      <w:r w:rsidRPr="001C5C5C">
        <w:rPr>
          <w:b/>
          <w:bCs/>
          <w:color w:val="000000"/>
          <w:sz w:val="18"/>
          <w:szCs w:val="18"/>
          <w:shd w:val="clear" w:color="auto" w:fill="FFFFFF"/>
        </w:rPr>
        <w:t xml:space="preserve">Состав </w:t>
      </w:r>
      <w:proofErr w:type="spellStart"/>
      <w:r w:rsidRPr="001C5C5C">
        <w:rPr>
          <w:b/>
          <w:bCs/>
          <w:color w:val="000000"/>
          <w:sz w:val="18"/>
          <w:szCs w:val="18"/>
          <w:shd w:val="clear" w:color="auto" w:fill="FFFFFF"/>
        </w:rPr>
        <w:t>бьюти</w:t>
      </w:r>
      <w:proofErr w:type="spellEnd"/>
      <w:r w:rsidRPr="001C5C5C">
        <w:rPr>
          <w:b/>
          <w:bCs/>
          <w:color w:val="000000"/>
          <w:sz w:val="18"/>
          <w:szCs w:val="18"/>
          <w:shd w:val="clear" w:color="auto" w:fill="FFFFFF"/>
        </w:rPr>
        <w:t xml:space="preserve">-бокса «Банный»  </w:t>
      </w:r>
    </w:p>
    <w:p w14:paraId="1131E177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 xml:space="preserve">1. </w:t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Чайный напиток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45 гр.: </w:t>
      </w:r>
    </w:p>
    <w:p w14:paraId="41A35597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9642AD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 w:rsidRPr="009642AD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Детокс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 xml:space="preserve"> - Обладает мощным 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лимфодренажным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 xml:space="preserve"> эффектом, способствует мягкому очищению и выводу токсинов из организма, восстановлению метаболизма и нормальной работы всех органов и систем.</w:t>
      </w:r>
    </w:p>
    <w:p w14:paraId="32176703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9642AD">
        <w:rPr>
          <w:b/>
          <w:bCs/>
          <w:i/>
          <w:iCs/>
          <w:color w:val="000000"/>
          <w:sz w:val="18"/>
          <w:szCs w:val="18"/>
          <w:shd w:val="clear" w:color="auto" w:fill="FFFFFF"/>
        </w:rPr>
        <w:lastRenderedPageBreak/>
        <w:t>- Молодость -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Уникальное сочетание трав для сохранения молодости и омоложению организма.</w:t>
      </w:r>
    </w:p>
    <w:p w14:paraId="46D799CF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>2.</w:t>
      </w:r>
      <w:r w:rsidRPr="001C5C5C">
        <w:rPr>
          <w:color w:val="000000"/>
          <w:sz w:val="18"/>
          <w:szCs w:val="18"/>
          <w:shd w:val="clear" w:color="auto" w:fill="FFFFFF"/>
        </w:rPr>
        <w:tab/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Мёд с эфирными маслами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30 г: </w:t>
      </w:r>
    </w:p>
    <w:p w14:paraId="58346B1F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9642AD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 Очищающий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— комплексный 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детокс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>, способствующий полному очищению организма.</w:t>
      </w:r>
    </w:p>
    <w:p w14:paraId="6DFE64B1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9642AD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 Гармонизирующий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- Приводит к гармонии и балансу как физическое состояние организма, так и психоэмоциональное.</w:t>
      </w:r>
    </w:p>
    <w:p w14:paraId="5369D1BC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>3.</w:t>
      </w:r>
      <w:r w:rsidRPr="001C5C5C">
        <w:rPr>
          <w:color w:val="000000"/>
          <w:sz w:val="18"/>
          <w:szCs w:val="18"/>
          <w:shd w:val="clear" w:color="auto" w:fill="FFFFFF"/>
        </w:rPr>
        <w:tab/>
      </w:r>
      <w:proofErr w:type="spellStart"/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Скраб</w:t>
      </w:r>
      <w:proofErr w:type="spellEnd"/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-крем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50 гр.: </w:t>
      </w:r>
    </w:p>
    <w:p w14:paraId="1DA007D2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9642AD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 Идеальный силуэт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- Глубокое очищение, интенсивное питание, и оздоровление кожи и организма в целом. </w:t>
      </w:r>
    </w:p>
    <w:p w14:paraId="1F58B3B2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9642AD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 Укрепляющий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- Глубоко очищает, интенсивно питает, подтягивает и омолаживает кожу. </w:t>
      </w:r>
    </w:p>
    <w:p w14:paraId="28F2742E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9642AD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 Успокаивающий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- Мягкий, нежный состав для бережного очищения сверхчувствительной кожи. Гидрогенизированные гранулы касторового масла обеспечивают деликатное и глубокое очищение раздраженной кожи. Успокаивает, питает раздраженную кожу и снимает неприятные ощущения. </w:t>
      </w:r>
    </w:p>
    <w:p w14:paraId="785FCB3F" w14:textId="1865C90A" w:rsidR="00FC24B4" w:rsidRPr="001C5C5C" w:rsidRDefault="008D1CBA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4.</w:t>
      </w:r>
      <w:r>
        <w:rPr>
          <w:color w:val="000000"/>
          <w:sz w:val="18"/>
          <w:szCs w:val="18"/>
          <w:shd w:val="clear" w:color="auto" w:fill="FFFFFF"/>
        </w:rPr>
        <w:tab/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М</w:t>
      </w:r>
      <w:r w:rsidR="00FC24B4"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асло</w:t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для ванны и тела «Гармонизирующее»</w:t>
      </w:r>
      <w:r w:rsidR="00FC24B4" w:rsidRPr="001C5C5C">
        <w:rPr>
          <w:color w:val="000000"/>
          <w:sz w:val="18"/>
          <w:szCs w:val="18"/>
          <w:shd w:val="clear" w:color="auto" w:fill="FFFFFF"/>
        </w:rPr>
        <w:t xml:space="preserve"> 3 мл - Приводит к гармонии и балансу как физическое состояние организма, так и психоэмоциональное.</w:t>
      </w:r>
    </w:p>
    <w:p w14:paraId="0E05151E" w14:textId="4EA857AC" w:rsidR="00FC24B4" w:rsidRPr="001C5C5C" w:rsidRDefault="00FC24B4" w:rsidP="00D215CA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>5.</w:t>
      </w:r>
      <w:r w:rsidRPr="001C5C5C">
        <w:rPr>
          <w:color w:val="000000"/>
          <w:sz w:val="18"/>
          <w:szCs w:val="18"/>
          <w:shd w:val="clear" w:color="auto" w:fill="FFFFFF"/>
        </w:rPr>
        <w:tab/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Гель для душа </w:t>
      </w:r>
      <w:r w:rsidR="00296F55"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«</w:t>
      </w:r>
      <w:r w:rsidR="00D215CA"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Ваше Величество</w:t>
      </w:r>
      <w:r w:rsidR="00296F55"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="00D215CA">
        <w:rPr>
          <w:color w:val="000000"/>
          <w:sz w:val="18"/>
          <w:szCs w:val="18"/>
          <w:shd w:val="clear" w:color="auto" w:fill="FFFFFF"/>
        </w:rPr>
        <w:t xml:space="preserve"> 30 мл. </w:t>
      </w:r>
    </w:p>
    <w:p w14:paraId="7407E2A8" w14:textId="0D3B2B64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>6.</w:t>
      </w:r>
      <w:r w:rsidRPr="001C5C5C">
        <w:rPr>
          <w:color w:val="000000"/>
          <w:sz w:val="18"/>
          <w:szCs w:val="18"/>
          <w:shd w:val="clear" w:color="auto" w:fill="FFFFFF"/>
        </w:rPr>
        <w:tab/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Крем для тела </w:t>
      </w:r>
      <w:r w:rsidR="00296F55"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«</w:t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Укрепляющий</w:t>
      </w:r>
      <w:r w:rsidR="00296F55"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25 гр. - Глубоко питает кожу, делает её мягкой, гладкой и упругой.  Способствует восстановлению тургора кожи, усиливает активность клеток кожи во всех её слоях и увеличивает синтез коллагена и эластина. </w:t>
      </w:r>
    </w:p>
    <w:p w14:paraId="6D8F4129" w14:textId="3D6D185C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>7.</w:t>
      </w:r>
      <w:r w:rsidRPr="001C5C5C">
        <w:rPr>
          <w:color w:val="000000"/>
          <w:sz w:val="18"/>
          <w:szCs w:val="18"/>
          <w:shd w:val="clear" w:color="auto" w:fill="FFFFFF"/>
        </w:rPr>
        <w:tab/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Тоник </w:t>
      </w:r>
      <w:r w:rsidR="00296F55"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для лица</w:t>
      </w:r>
      <w:r w:rsidR="00296F55">
        <w:rPr>
          <w:color w:val="000000"/>
          <w:sz w:val="18"/>
          <w:szCs w:val="18"/>
          <w:shd w:val="clear" w:color="auto" w:fill="FFFFFF"/>
        </w:rPr>
        <w:t xml:space="preserve"> «</w:t>
      </w:r>
      <w:r w:rsidRPr="001C5C5C">
        <w:rPr>
          <w:color w:val="000000"/>
          <w:sz w:val="18"/>
          <w:szCs w:val="18"/>
          <w:shd w:val="clear" w:color="auto" w:fill="FFFFFF"/>
        </w:rPr>
        <w:t>Розовое обновление</w:t>
      </w:r>
      <w:r w:rsidR="00296F55">
        <w:rPr>
          <w:color w:val="000000"/>
          <w:sz w:val="18"/>
          <w:szCs w:val="18"/>
          <w:shd w:val="clear" w:color="auto" w:fill="FFFFFF"/>
        </w:rPr>
        <w:t>»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10 мл. -  Освежает кожу, восстанавливает рН кожи, восстанавливает 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гидробаланс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 xml:space="preserve"> кожи. Обладает антибактериальным, противовоспалительным, успокаивающим действием.</w:t>
      </w:r>
    </w:p>
    <w:p w14:paraId="2BC3C518" w14:textId="51421C54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>8.</w:t>
      </w:r>
      <w:r w:rsidRPr="001C5C5C">
        <w:rPr>
          <w:color w:val="000000"/>
          <w:sz w:val="18"/>
          <w:szCs w:val="18"/>
          <w:shd w:val="clear" w:color="auto" w:fill="FFFFFF"/>
        </w:rPr>
        <w:tab/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Сыворотка</w:t>
      </w:r>
      <w:r w:rsidR="00296F55"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для лица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</w:t>
      </w:r>
      <w:r w:rsidR="00296F55">
        <w:rPr>
          <w:color w:val="000000"/>
          <w:sz w:val="18"/>
          <w:szCs w:val="18"/>
          <w:shd w:val="clear" w:color="auto" w:fill="FFFFFF"/>
        </w:rPr>
        <w:t>«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Противоотёчная</w:t>
      </w:r>
      <w:proofErr w:type="spellEnd"/>
      <w:r w:rsidR="00296F55">
        <w:rPr>
          <w:color w:val="000000"/>
          <w:sz w:val="18"/>
          <w:szCs w:val="18"/>
          <w:shd w:val="clear" w:color="auto" w:fill="FFFFFF"/>
        </w:rPr>
        <w:t>»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10 мл. - Сыворотка оказывает 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лифтинг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 xml:space="preserve"> эффект, снимает следы усталости и признаки старения. Оказывает 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противоотечное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 xml:space="preserve">, и антиоксидантное действия. </w:t>
      </w:r>
    </w:p>
    <w:p w14:paraId="106D05A9" w14:textId="0C03A1A2" w:rsidR="00FC24B4" w:rsidRPr="001C5C5C" w:rsidRDefault="00FC24B4" w:rsidP="00D215CA">
      <w:pPr>
        <w:ind w:left="709" w:hanging="709"/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>9</w:t>
      </w:r>
      <w:r w:rsidR="00CC60DF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.   Дневной увлажняющий к</w:t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рем для лица </w:t>
      </w:r>
      <w:r w:rsid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«</w:t>
      </w:r>
      <w:r w:rsidRP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Розовое обновление</w:t>
      </w:r>
      <w:r w:rsidR="00296F5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Pr="001C5C5C">
        <w:rPr>
          <w:color w:val="000000"/>
          <w:sz w:val="18"/>
          <w:szCs w:val="18"/>
          <w:shd w:val="clear" w:color="auto" w:fill="FFFFFF"/>
        </w:rPr>
        <w:t xml:space="preserve"> 10 гр. - Запускает естественные механизмы увлажнения кожи, поддерживает естественный 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гидробаланс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>.</w:t>
      </w:r>
    </w:p>
    <w:p w14:paraId="417ED300" w14:textId="77777777" w:rsidR="00FC24B4" w:rsidRPr="001C5C5C" w:rsidRDefault="00FC24B4" w:rsidP="00D215CA">
      <w:pPr>
        <w:ind w:left="851" w:hanging="851"/>
        <w:jc w:val="both"/>
        <w:rPr>
          <w:color w:val="000000"/>
          <w:sz w:val="18"/>
          <w:szCs w:val="18"/>
          <w:shd w:val="clear" w:color="auto" w:fill="FFFFFF"/>
        </w:rPr>
      </w:pPr>
    </w:p>
    <w:p w14:paraId="39718017" w14:textId="77777777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 xml:space="preserve">Наш </w:t>
      </w:r>
      <w:proofErr w:type="spellStart"/>
      <w:r w:rsidRPr="001C5C5C">
        <w:rPr>
          <w:color w:val="000000"/>
          <w:sz w:val="18"/>
          <w:szCs w:val="18"/>
          <w:shd w:val="clear" w:color="auto" w:fill="FFFFFF"/>
        </w:rPr>
        <w:t>бьюти</w:t>
      </w:r>
      <w:proofErr w:type="spellEnd"/>
      <w:r w:rsidRPr="001C5C5C">
        <w:rPr>
          <w:color w:val="000000"/>
          <w:sz w:val="18"/>
          <w:szCs w:val="18"/>
          <w:shd w:val="clear" w:color="auto" w:fill="FFFFFF"/>
        </w:rPr>
        <w:t>-бокс банный предназначен как для мужчин, так и для женщин.</w:t>
      </w:r>
    </w:p>
    <w:p w14:paraId="524BCB12" w14:textId="79522AC6" w:rsidR="00FC24B4" w:rsidRPr="001C5C5C" w:rsidRDefault="00FC24B4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 xml:space="preserve">Более подробно о составе каждого продукта вы можете узнать на нашем сайте и в нашем телеграмм-канале.  </w:t>
      </w:r>
    </w:p>
    <w:p w14:paraId="4CA4B1F1" w14:textId="0B64AA28" w:rsidR="008D52F7" w:rsidRPr="001C5C5C" w:rsidRDefault="000C73E7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noProof/>
          <w:color w:val="000000"/>
          <w:sz w:val="18"/>
          <w:szCs w:val="1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F63535C" wp14:editId="66C38AFD">
            <wp:simplePos x="0" y="0"/>
            <wp:positionH relativeFrom="column">
              <wp:posOffset>4983397</wp:posOffset>
            </wp:positionH>
            <wp:positionV relativeFrom="paragraph">
              <wp:posOffset>151006</wp:posOffset>
            </wp:positionV>
            <wp:extent cx="1406624" cy="1406624"/>
            <wp:effectExtent l="0" t="0" r="3175" b="3175"/>
            <wp:wrapNone/>
            <wp:docPr id="4" name="Рисунок 4" descr="C:\Users\RANI-PC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I-PC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24" cy="14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A2EF7" w14:textId="31EFF0F4" w:rsidR="008D52F7" w:rsidRPr="001C5C5C" w:rsidRDefault="008D52F7" w:rsidP="00CC60DF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noProof/>
          <w:color w:val="000000"/>
          <w:sz w:val="18"/>
          <w:szCs w:val="18"/>
          <w:shd w:val="clear" w:color="auto" w:fill="FFFFFF"/>
          <w:lang w:eastAsia="ru-RU"/>
        </w:rPr>
        <w:t xml:space="preserve">               </w:t>
      </w:r>
      <w:r w:rsidR="000C73E7" w:rsidRPr="001C5C5C">
        <w:rPr>
          <w:noProof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14:paraId="37172989" w14:textId="3AF4C283" w:rsidR="000C73E7" w:rsidRPr="001C5C5C" w:rsidRDefault="001C5C5C" w:rsidP="000C73E7">
      <w:pPr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noProof/>
          <w:color w:val="000000"/>
          <w:sz w:val="18"/>
          <w:szCs w:val="1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39DC7C9" wp14:editId="767209A1">
            <wp:simplePos x="0" y="0"/>
            <wp:positionH relativeFrom="column">
              <wp:posOffset>2748686</wp:posOffset>
            </wp:positionH>
            <wp:positionV relativeFrom="paragraph">
              <wp:posOffset>96317</wp:posOffset>
            </wp:positionV>
            <wp:extent cx="1420589" cy="1414399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9" cy="1414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3E7" w:rsidRPr="001C5C5C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</w:t>
      </w:r>
    </w:p>
    <w:p w14:paraId="35553597" w14:textId="659CF28C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noProof/>
          <w:color w:val="000000"/>
          <w:sz w:val="18"/>
          <w:szCs w:val="1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917274C" wp14:editId="4BED8764">
            <wp:simplePos x="0" y="0"/>
            <wp:positionH relativeFrom="column">
              <wp:posOffset>497332</wp:posOffset>
            </wp:positionH>
            <wp:positionV relativeFrom="paragraph">
              <wp:posOffset>13132</wp:posOffset>
            </wp:positionV>
            <wp:extent cx="1358900" cy="1358900"/>
            <wp:effectExtent l="0" t="0" r="0" b="0"/>
            <wp:wrapNone/>
            <wp:docPr id="3" name="Рисунок 3" descr="C:\Users\RANI-PC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I-PC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3E7" w:rsidRPr="001C5C5C">
        <w:rPr>
          <w:color w:val="000000"/>
          <w:sz w:val="18"/>
          <w:szCs w:val="18"/>
          <w:shd w:val="clear" w:color="auto" w:fill="FFFFFF"/>
        </w:rPr>
        <w:t xml:space="preserve">   </w:t>
      </w:r>
    </w:p>
    <w:p w14:paraId="0C8DA017" w14:textId="63F26D93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231988AD" w14:textId="041BE86E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19C18B5D" w14:textId="77777777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3A238F28" w14:textId="77777777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5633D9A8" w14:textId="77777777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7876C689" w14:textId="77777777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6D55C02C" w14:textId="77777777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7B268E79" w14:textId="77777777" w:rsidR="001C5C5C" w:rsidRDefault="000C73E7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 w:rsidRPr="001C5C5C">
        <w:rPr>
          <w:color w:val="000000"/>
          <w:sz w:val="18"/>
          <w:szCs w:val="18"/>
          <w:shd w:val="clear" w:color="auto" w:fill="FFFFFF"/>
        </w:rPr>
        <w:t xml:space="preserve"> </w:t>
      </w:r>
    </w:p>
    <w:p w14:paraId="2DCEF720" w14:textId="77777777" w:rsid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28702459" w14:textId="6458F152" w:rsidR="008D52F7" w:rsidRPr="001C5C5C" w:rsidRDefault="001C5C5C" w:rsidP="00FC24B4">
      <w:pPr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                 </w:t>
      </w:r>
      <w:r w:rsidR="000C73E7" w:rsidRPr="001C5C5C">
        <w:rPr>
          <w:color w:val="000000"/>
          <w:sz w:val="18"/>
          <w:szCs w:val="18"/>
          <w:shd w:val="clear" w:color="auto" w:fill="FFFFFF"/>
        </w:rPr>
        <w:t>Наш сайт                                                     Наш Телеграмм-канал</w:t>
      </w:r>
    </w:p>
    <w:p w14:paraId="3B435595" w14:textId="6EEDE842" w:rsidR="008D52F7" w:rsidRPr="001C5C5C" w:rsidRDefault="008D52F7" w:rsidP="00FC24B4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4475EB2A" w14:textId="41244C68" w:rsidR="009E15AB" w:rsidRPr="001C5C5C" w:rsidRDefault="009E15AB" w:rsidP="000C73E7">
      <w:pPr>
        <w:jc w:val="both"/>
        <w:rPr>
          <w:sz w:val="18"/>
          <w:szCs w:val="18"/>
        </w:rPr>
      </w:pPr>
    </w:p>
    <w:sectPr w:rsidR="009E15AB" w:rsidRPr="001C5C5C" w:rsidSect="001C5C5C">
      <w:pgSz w:w="8391" w:h="11906" w:code="11"/>
      <w:pgMar w:top="142" w:right="566" w:bottom="709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1B0"/>
    <w:multiLevelType w:val="hybridMultilevel"/>
    <w:tmpl w:val="1A56D74E"/>
    <w:lvl w:ilvl="0" w:tplc="CE16A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7C7"/>
    <w:multiLevelType w:val="hybridMultilevel"/>
    <w:tmpl w:val="0DD2A67C"/>
    <w:lvl w:ilvl="0" w:tplc="26CA7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34F6"/>
    <w:multiLevelType w:val="hybridMultilevel"/>
    <w:tmpl w:val="C83AF3B4"/>
    <w:lvl w:ilvl="0" w:tplc="0BA4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64D4"/>
    <w:multiLevelType w:val="hybridMultilevel"/>
    <w:tmpl w:val="728C03BC"/>
    <w:lvl w:ilvl="0" w:tplc="4D32D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924D9"/>
    <w:multiLevelType w:val="hybridMultilevel"/>
    <w:tmpl w:val="F50C94AE"/>
    <w:lvl w:ilvl="0" w:tplc="971A4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131FD"/>
    <w:multiLevelType w:val="hybridMultilevel"/>
    <w:tmpl w:val="AECC5318"/>
    <w:lvl w:ilvl="0" w:tplc="352A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E6F79"/>
    <w:multiLevelType w:val="hybridMultilevel"/>
    <w:tmpl w:val="528A0EC6"/>
    <w:lvl w:ilvl="0" w:tplc="16922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1"/>
    <w:rsid w:val="00042530"/>
    <w:rsid w:val="000C73E7"/>
    <w:rsid w:val="000E2922"/>
    <w:rsid w:val="001C5C5C"/>
    <w:rsid w:val="00201209"/>
    <w:rsid w:val="00203A84"/>
    <w:rsid w:val="00296F55"/>
    <w:rsid w:val="002F4EEE"/>
    <w:rsid w:val="00344F11"/>
    <w:rsid w:val="00395301"/>
    <w:rsid w:val="004660EA"/>
    <w:rsid w:val="004C634F"/>
    <w:rsid w:val="004E63BC"/>
    <w:rsid w:val="00572758"/>
    <w:rsid w:val="006533F6"/>
    <w:rsid w:val="008D1CBA"/>
    <w:rsid w:val="008D52F7"/>
    <w:rsid w:val="009138BA"/>
    <w:rsid w:val="009642AD"/>
    <w:rsid w:val="009E15AB"/>
    <w:rsid w:val="00A16AD7"/>
    <w:rsid w:val="00BA1937"/>
    <w:rsid w:val="00CC60DF"/>
    <w:rsid w:val="00CD4737"/>
    <w:rsid w:val="00D215CA"/>
    <w:rsid w:val="00DC18B7"/>
    <w:rsid w:val="00E915CD"/>
    <w:rsid w:val="00EE21E8"/>
    <w:rsid w:val="00FC24B4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8E86"/>
  <w15:chartTrackingRefBased/>
  <w15:docId w15:val="{A261E433-D6E7-418B-A8E7-C0F38E3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5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53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3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53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53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530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9530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395301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5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5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53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5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53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530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C24B4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D47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D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950B-08CC-498C-B51D-4FE16B92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Al-Anati Rani</dc:creator>
  <cp:keywords/>
  <dc:description/>
  <cp:lastModifiedBy>rani@raniroyal.com</cp:lastModifiedBy>
  <cp:revision>24</cp:revision>
  <cp:lastPrinted>2025-03-17T08:29:00Z</cp:lastPrinted>
  <dcterms:created xsi:type="dcterms:W3CDTF">2025-02-13T08:48:00Z</dcterms:created>
  <dcterms:modified xsi:type="dcterms:W3CDTF">2025-03-18T13:09:00Z</dcterms:modified>
</cp:coreProperties>
</file>