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F6A" w:rsidRPr="00B20503" w:rsidRDefault="009C2F9F" w:rsidP="006445A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95600" cy="1382395"/>
            <wp:effectExtent l="0" t="0" r="0" b="0"/>
            <wp:docPr id="7" name="Рисунок 7" descr="XKJ -904SA5 1104S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XKJ -904SA5 1104SA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F9F" w:rsidRPr="009C2F9F" w:rsidRDefault="009C2F9F" w:rsidP="009C2F9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</w:pPr>
      <w:bookmarkStart w:id="0" w:name="_GoBack"/>
      <w:r w:rsidRPr="009C2F9F">
        <w:rPr>
          <w:rFonts w:ascii="Times New Roman" w:hAnsi="Times New Roman"/>
          <w:b/>
          <w:bCs/>
          <w:spacing w:val="-10"/>
          <w:sz w:val="36"/>
          <w:szCs w:val="36"/>
        </w:rPr>
        <w:t xml:space="preserve">Руководство по эксплуатации консольных центробежных насосов моделей: 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LE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P50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-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32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-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130,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LE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P50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-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32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-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200</w:t>
      </w:r>
      <w:r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 xml:space="preserve">, 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LE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P65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-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40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-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260</w:t>
      </w:r>
      <w:r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 xml:space="preserve">, 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LEP80-65-200</w:t>
      </w:r>
      <w:r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 xml:space="preserve">, 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LE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P100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-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80</w:t>
      </w:r>
      <w:r w:rsidRPr="009C2F9F">
        <w:rPr>
          <w:rFonts w:ascii="Times New Roman" w:hAnsi="Times New Roman" w:hint="eastAsia"/>
          <w:b/>
          <w:bCs/>
          <w:spacing w:val="-10"/>
          <w:sz w:val="36"/>
          <w:szCs w:val="36"/>
          <w:lang w:val="de-DE"/>
        </w:rPr>
        <w:t>-</w:t>
      </w:r>
      <w:r w:rsidRPr="009C2F9F"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320</w:t>
      </w:r>
      <w:bookmarkEnd w:id="0"/>
      <w:r>
        <w:rPr>
          <w:rFonts w:ascii="Times New Roman" w:hAnsi="Times New Roman"/>
          <w:b/>
          <w:bCs/>
          <w:spacing w:val="-10"/>
          <w:sz w:val="36"/>
          <w:szCs w:val="36"/>
          <w:lang w:val="de-DE"/>
        </w:rPr>
        <w:t>.</w:t>
      </w:r>
    </w:p>
    <w:p w:rsidR="004E4CC8" w:rsidRPr="00DD47A7" w:rsidRDefault="004E4CC8" w:rsidP="009C2F9F">
      <w:pPr>
        <w:shd w:val="clear" w:color="auto" w:fill="FFFFFF"/>
        <w:spacing w:after="0" w:line="240" w:lineRule="auto"/>
        <w:ind w:right="-187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DD47A7">
        <w:rPr>
          <w:rFonts w:ascii="Times New Roman" w:hAnsi="Times New Roman"/>
          <w:b/>
          <w:bCs/>
          <w:spacing w:val="-10"/>
          <w:sz w:val="32"/>
          <w:szCs w:val="32"/>
        </w:rPr>
        <w:t>Благодарим Вас за покупку изделия нашей марки!</w:t>
      </w:r>
    </w:p>
    <w:p w:rsidR="004E4CC8" w:rsidRPr="00DD47A7" w:rsidRDefault="004E4CC8" w:rsidP="007A3802">
      <w:pPr>
        <w:shd w:val="clear" w:color="auto" w:fill="FFFFFF"/>
        <w:spacing w:after="0" w:line="240" w:lineRule="auto"/>
        <w:ind w:left="-900" w:right="-187" w:firstLine="4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DD47A7">
        <w:rPr>
          <w:rFonts w:ascii="Times New Roman" w:hAnsi="Times New Roman"/>
          <w:b/>
          <w:bCs/>
          <w:spacing w:val="-10"/>
          <w:sz w:val="32"/>
          <w:szCs w:val="32"/>
        </w:rPr>
        <w:t>Мы гарантируем Вам высокое качество и долгий срок службы нашего изделия</w:t>
      </w:r>
      <w:r w:rsidR="00F404E8">
        <w:rPr>
          <w:rFonts w:ascii="Times New Roman" w:hAnsi="Times New Roman"/>
          <w:b/>
          <w:bCs/>
          <w:spacing w:val="-10"/>
          <w:sz w:val="32"/>
          <w:szCs w:val="32"/>
        </w:rPr>
        <w:t>, при условии соблюдения требований данного руководства</w:t>
      </w:r>
      <w:r w:rsidRPr="00DD47A7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232A66" w:rsidRPr="008A5607" w:rsidRDefault="00232A66" w:rsidP="00990C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170F0" w:rsidRDefault="00B170F0" w:rsidP="00990C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C46D6">
        <w:rPr>
          <w:rFonts w:ascii="Times New Roman" w:hAnsi="Times New Roman"/>
          <w:b/>
          <w:sz w:val="32"/>
          <w:szCs w:val="32"/>
        </w:rPr>
        <w:t>Внешний вид насосов</w:t>
      </w:r>
    </w:p>
    <w:tbl>
      <w:tblPr>
        <w:tblW w:w="8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40410E" w:rsidRPr="007779CC" w:rsidTr="00232A66">
        <w:trPr>
          <w:trHeight w:val="7508"/>
          <w:jc w:val="center"/>
        </w:trPr>
        <w:tc>
          <w:tcPr>
            <w:tcW w:w="8612" w:type="dxa"/>
            <w:shd w:val="clear" w:color="auto" w:fill="auto"/>
          </w:tcPr>
          <w:p w:rsidR="0040410E" w:rsidRPr="007779CC" w:rsidRDefault="00A41597" w:rsidP="007779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noProof/>
                <w:spacing w:val="-10"/>
                <w:sz w:val="32"/>
                <w:szCs w:val="32"/>
                <w:lang w:eastAsia="ru-RU"/>
              </w:rPr>
              <w:drawing>
                <wp:inline distT="0" distB="0" distL="0" distR="0">
                  <wp:extent cx="5288560" cy="4676775"/>
                  <wp:effectExtent l="0" t="0" r="0" b="0"/>
                  <wp:docPr id="9" name="Рисунок 9" descr="C:\Users\пк\123\ИНСТРУКЦИЯ\LEO (LEP)\2017-01-13_13-32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123\ИНСТРУКЦИЯ\LEO (LEP)\2017-01-13_13-32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627" cy="468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A66" w:rsidRDefault="00232A66" w:rsidP="0086792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32A66" w:rsidRDefault="00232A66" w:rsidP="0086792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867929" w:rsidRPr="008E6890" w:rsidRDefault="00867929" w:rsidP="0086792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E6890">
        <w:rPr>
          <w:rFonts w:ascii="Times New Roman" w:hAnsi="Times New Roman"/>
          <w:b/>
          <w:sz w:val="32"/>
          <w:szCs w:val="32"/>
        </w:rPr>
        <w:lastRenderedPageBreak/>
        <w:t>Содержание.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2"/>
        <w:gridCol w:w="1559"/>
      </w:tblGrid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1. Введение.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Стр.2-3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2. Комплектация.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Стр.3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3. Технические характеристики.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Стр.4</w:t>
            </w:r>
          </w:p>
        </w:tc>
      </w:tr>
      <w:tr w:rsidR="00D31FE1" w:rsidRPr="00D31FE1" w:rsidTr="00B96EC1">
        <w:trPr>
          <w:trHeight w:val="335"/>
        </w:trPr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4. Графики гидравлической производительности, кавитационного запаса и мощности мотора.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Стр.5-15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5. Схема устройства насосов.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Стр.16-17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6. Установка насоса</w:t>
            </w:r>
            <w:r w:rsidRPr="00D31FE1">
              <w:rPr>
                <w:rFonts w:ascii="Times New Roman" w:hAnsi="Times New Roman"/>
                <w:sz w:val="32"/>
                <w:szCs w:val="32"/>
                <w:lang w:val="en-US"/>
              </w:rPr>
              <w:t>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Стр.17</w:t>
            </w:r>
            <w:r w:rsidRPr="00D31FE1">
              <w:rPr>
                <w:rFonts w:ascii="Times New Roman" w:hAnsi="Times New Roman"/>
                <w:sz w:val="32"/>
                <w:szCs w:val="32"/>
                <w:lang w:val="en-US"/>
              </w:rPr>
              <w:t>-18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7. Эксплуатация насоса.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</w:t>
            </w:r>
            <w:r w:rsidRPr="00D31FE1">
              <w:rPr>
                <w:rFonts w:ascii="Times New Roman" w:hAnsi="Times New Roman"/>
                <w:sz w:val="32"/>
                <w:szCs w:val="32"/>
                <w:lang w:val="en-US"/>
              </w:rPr>
              <w:t>18</w:t>
            </w:r>
            <w:r w:rsidRPr="00D31FE1">
              <w:rPr>
                <w:rFonts w:ascii="Times New Roman" w:hAnsi="Times New Roman"/>
                <w:sz w:val="32"/>
                <w:szCs w:val="32"/>
              </w:rPr>
              <w:t>-</w:t>
            </w:r>
            <w:r w:rsidRPr="00D31FE1">
              <w:rPr>
                <w:rFonts w:ascii="Times New Roman" w:hAnsi="Times New Roman"/>
                <w:sz w:val="32"/>
                <w:szCs w:val="32"/>
                <w:lang w:val="en-US"/>
              </w:rPr>
              <w:t>21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8. Техническое обслуживание.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</w:t>
            </w:r>
            <w:r w:rsidRPr="00D31FE1">
              <w:rPr>
                <w:rFonts w:ascii="Times New Roman" w:hAnsi="Times New Roman"/>
                <w:sz w:val="32"/>
                <w:szCs w:val="32"/>
                <w:lang w:val="en-US"/>
              </w:rPr>
              <w:t>21-22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9. Меры предосторожности.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Стр.22</w:t>
            </w:r>
            <w:r w:rsidRPr="00D31FE1">
              <w:rPr>
                <w:rFonts w:ascii="Times New Roman" w:hAnsi="Times New Roman"/>
                <w:sz w:val="32"/>
                <w:szCs w:val="32"/>
                <w:lang w:val="en-US"/>
              </w:rPr>
              <w:t>-</w:t>
            </w:r>
            <w:r w:rsidRPr="00D31FE1">
              <w:rPr>
                <w:rFonts w:ascii="Times New Roman" w:hAnsi="Times New Roman"/>
                <w:sz w:val="32"/>
                <w:szCs w:val="32"/>
              </w:rPr>
              <w:t>23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10. Хранение насоса.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Стр.23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11. Возможные неисправности и способы их устранения.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Стр.23-25</w:t>
            </w:r>
          </w:p>
        </w:tc>
      </w:tr>
      <w:tr w:rsidR="00D31FE1" w:rsidRPr="00D31FE1" w:rsidTr="00B96EC1">
        <w:tc>
          <w:tcPr>
            <w:tcW w:w="8222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12. Гарантийные обязательства.</w:t>
            </w:r>
          </w:p>
        </w:tc>
        <w:tc>
          <w:tcPr>
            <w:tcW w:w="1559" w:type="dxa"/>
          </w:tcPr>
          <w:p w:rsidR="00D31FE1" w:rsidRPr="00D31FE1" w:rsidRDefault="00D31FE1" w:rsidP="00D31FE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D31FE1">
              <w:rPr>
                <w:rFonts w:ascii="Times New Roman" w:hAnsi="Times New Roman"/>
                <w:sz w:val="32"/>
                <w:szCs w:val="32"/>
              </w:rPr>
              <w:t>Стр.25</w:t>
            </w:r>
          </w:p>
        </w:tc>
      </w:tr>
    </w:tbl>
    <w:p w:rsidR="00867929" w:rsidRPr="00867929" w:rsidRDefault="00867929" w:rsidP="00843784">
      <w:pPr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  <w:lang w:val="en-US"/>
        </w:rPr>
      </w:pPr>
    </w:p>
    <w:p w:rsidR="007A3802" w:rsidRDefault="007A3802" w:rsidP="002C756E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2C756E">
        <w:rPr>
          <w:rFonts w:ascii="Times New Roman" w:hAnsi="Times New Roman"/>
          <w:b/>
          <w:sz w:val="32"/>
          <w:szCs w:val="32"/>
        </w:rPr>
        <w:t>Введение.</w:t>
      </w:r>
    </w:p>
    <w:p w:rsidR="00F404E8" w:rsidRPr="002C756E" w:rsidRDefault="00F404E8" w:rsidP="00F404E8">
      <w:pPr>
        <w:pStyle w:val="ad"/>
        <w:shd w:val="clear" w:color="auto" w:fill="FFFFFF"/>
        <w:spacing w:after="0" w:line="240" w:lineRule="auto"/>
        <w:ind w:left="-66"/>
        <w:rPr>
          <w:rFonts w:ascii="Times New Roman" w:hAnsi="Times New Roman"/>
          <w:b/>
          <w:sz w:val="32"/>
          <w:szCs w:val="32"/>
        </w:rPr>
      </w:pPr>
    </w:p>
    <w:p w:rsidR="007A3802" w:rsidRPr="00495FCE" w:rsidRDefault="00364C29" w:rsidP="007A3802">
      <w:pPr>
        <w:pStyle w:val="ad"/>
        <w:autoSpaceDE w:val="0"/>
        <w:autoSpaceDN w:val="0"/>
        <w:ind w:left="-491"/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  <w:lang w:val="en-US"/>
        </w:rPr>
        <w:t>LEO</w:t>
      </w:r>
      <w:r w:rsidR="007A3802" w:rsidRPr="00495FCE">
        <w:rPr>
          <w:rFonts w:ascii="Times New Roman" w:hAnsi="Times New Roman"/>
          <w:spacing w:val="2"/>
          <w:sz w:val="32"/>
          <w:szCs w:val="32"/>
        </w:rPr>
        <w:t>– 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</w:t>
      </w:r>
    </w:p>
    <w:p w:rsidR="007A3802" w:rsidRPr="00495FCE" w:rsidRDefault="007A3802" w:rsidP="007A3802">
      <w:pPr>
        <w:pStyle w:val="ad"/>
        <w:autoSpaceDE w:val="0"/>
        <w:autoSpaceDN w:val="0"/>
        <w:spacing w:after="0" w:line="240" w:lineRule="auto"/>
        <w:ind w:left="-493"/>
        <w:jc w:val="both"/>
        <w:rPr>
          <w:rFonts w:ascii="Times New Roman" w:hAnsi="Times New Roman"/>
          <w:b/>
          <w:spacing w:val="2"/>
          <w:sz w:val="32"/>
          <w:szCs w:val="32"/>
        </w:rPr>
      </w:pPr>
      <w:r w:rsidRPr="00495FCE">
        <w:rPr>
          <w:rFonts w:ascii="Times New Roman" w:hAnsi="Times New Roman"/>
          <w:spacing w:val="2"/>
          <w:sz w:val="32"/>
          <w:szCs w:val="32"/>
        </w:rPr>
        <w:t xml:space="preserve">Наша компания уделяет особое внимание безопасности реализуемой продукции. Заботясь о покупателях, мы  стремиться сочетать высокое качество и абсолютную безопасность используемых при производстве материалов.  Пожалуйста, обратите Ваше внимание на то, что эффективная и безопасная работа, также надлежащее техническое обслуживание возможно только после внимательного изучения Вами данного «Руководства по эксплуатации». При покупке, рекомендуем Вам проверить комплектность поставки и отсутствие возможных повреждений, возникших при транспортировке или хранении на складе продавца. При этом изображенные, описанные или рекомендованные в данной инструкции принадлежности не в обязательном порядке могут входить в комплект поставки. Проверьте также наличие и заполнение гарантийного талона, дающего право на бесплатное устранение заводских дефектов в период гарантийного срока. </w:t>
      </w:r>
      <w:r w:rsidRPr="00495FCE">
        <w:rPr>
          <w:rFonts w:ascii="Times New Roman" w:hAnsi="Times New Roman"/>
          <w:b/>
          <w:spacing w:val="2"/>
          <w:sz w:val="32"/>
          <w:szCs w:val="32"/>
        </w:rPr>
        <w:t xml:space="preserve">На талоне должна присутствовать дата продажи, серийный </w:t>
      </w:r>
      <w:r w:rsidRPr="00495FCE">
        <w:rPr>
          <w:rFonts w:ascii="Times New Roman" w:hAnsi="Times New Roman"/>
          <w:b/>
          <w:spacing w:val="2"/>
          <w:sz w:val="32"/>
          <w:szCs w:val="32"/>
        </w:rPr>
        <w:lastRenderedPageBreak/>
        <w:t>номер изделия (при его наличии), печать (при наличии) и разборчивая подпись продавца.</w:t>
      </w:r>
    </w:p>
    <w:p w:rsidR="004E4CC8" w:rsidRPr="00D21EDD" w:rsidRDefault="004E4CC8" w:rsidP="0085775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D21EDD">
        <w:rPr>
          <w:rFonts w:ascii="Times New Roman" w:hAnsi="Times New Roman"/>
          <w:b/>
          <w:sz w:val="32"/>
          <w:szCs w:val="32"/>
        </w:rPr>
        <w:t>Предназначение:</w:t>
      </w:r>
    </w:p>
    <w:p w:rsidR="00232A66" w:rsidRDefault="00232A66" w:rsidP="00D31FE1">
      <w:pPr>
        <w:pStyle w:val="ad"/>
        <w:autoSpaceDE w:val="0"/>
        <w:autoSpaceDN w:val="0"/>
        <w:spacing w:after="0" w:line="240" w:lineRule="auto"/>
        <w:ind w:left="-491"/>
        <w:contextualSpacing w:val="0"/>
        <w:jc w:val="both"/>
        <w:rPr>
          <w:rFonts w:ascii="Times New Roman" w:hAnsi="Times New Roman"/>
          <w:sz w:val="32"/>
          <w:szCs w:val="32"/>
        </w:rPr>
      </w:pPr>
      <w:r w:rsidRPr="00232A66">
        <w:rPr>
          <w:rFonts w:ascii="Times New Roman" w:hAnsi="Times New Roman"/>
          <w:sz w:val="32"/>
          <w:szCs w:val="32"/>
        </w:rPr>
        <w:t>Данные насосы применяются для перекачивания воды и других жидкостей с аналогичными физическими и химическ</w:t>
      </w:r>
      <w:r w:rsidR="00591075">
        <w:rPr>
          <w:rFonts w:ascii="Times New Roman" w:hAnsi="Times New Roman"/>
          <w:sz w:val="32"/>
          <w:szCs w:val="32"/>
        </w:rPr>
        <w:t xml:space="preserve">ими свойствами, </w:t>
      </w:r>
      <w:r w:rsidRPr="00232A66">
        <w:rPr>
          <w:rFonts w:ascii="Times New Roman" w:hAnsi="Times New Roman"/>
          <w:sz w:val="32"/>
          <w:szCs w:val="32"/>
        </w:rPr>
        <w:t xml:space="preserve"> для увеличения давления в системе водоснабжения индустриальных объектов, высотных зданий, систем пожар</w:t>
      </w:r>
      <w:r w:rsidR="00591075">
        <w:rPr>
          <w:rFonts w:ascii="Times New Roman" w:hAnsi="Times New Roman"/>
          <w:sz w:val="32"/>
          <w:szCs w:val="32"/>
        </w:rPr>
        <w:t>отушения,</w:t>
      </w:r>
      <w:r w:rsidRPr="00232A66">
        <w:rPr>
          <w:rFonts w:ascii="Times New Roman" w:hAnsi="Times New Roman"/>
          <w:sz w:val="32"/>
          <w:szCs w:val="32"/>
        </w:rPr>
        <w:t xml:space="preserve"> для подачи воды и водоотлива в садовой ирригации, тепличном, рыбном хозяйстве и т.д. </w:t>
      </w:r>
    </w:p>
    <w:p w:rsidR="004E0AAB" w:rsidRPr="008A5607" w:rsidRDefault="004E0AAB" w:rsidP="00D31FE1">
      <w:pPr>
        <w:pStyle w:val="ad"/>
        <w:autoSpaceDE w:val="0"/>
        <w:autoSpaceDN w:val="0"/>
        <w:spacing w:after="0" w:line="240" w:lineRule="auto"/>
        <w:ind w:left="-491"/>
        <w:contextualSpacing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Насосы данной серии полностью соответствуютЕвропейскому стандар</w:t>
      </w:r>
      <w:r w:rsidR="00591075">
        <w:rPr>
          <w:rFonts w:ascii="Times New Roman" w:hAnsi="Times New Roman"/>
          <w:sz w:val="32"/>
          <w:szCs w:val="32"/>
        </w:rPr>
        <w:t xml:space="preserve">ту </w:t>
      </w:r>
      <w:r>
        <w:rPr>
          <w:rFonts w:ascii="Times New Roman" w:hAnsi="Times New Roman"/>
          <w:sz w:val="32"/>
          <w:szCs w:val="32"/>
          <w:lang w:val="en-US"/>
        </w:rPr>
        <w:t>BSEN</w:t>
      </w:r>
      <w:r w:rsidRPr="004E0AAB">
        <w:rPr>
          <w:rFonts w:ascii="Times New Roman" w:hAnsi="Times New Roman"/>
          <w:sz w:val="32"/>
          <w:szCs w:val="32"/>
        </w:rPr>
        <w:t>733/</w:t>
      </w:r>
      <w:r>
        <w:rPr>
          <w:rFonts w:ascii="Times New Roman" w:hAnsi="Times New Roman"/>
          <w:sz w:val="32"/>
          <w:szCs w:val="32"/>
          <w:lang w:val="en-US"/>
        </w:rPr>
        <w:t>DIN</w:t>
      </w:r>
      <w:r w:rsidRPr="004E0AAB">
        <w:rPr>
          <w:rFonts w:ascii="Times New Roman" w:hAnsi="Times New Roman"/>
          <w:sz w:val="32"/>
          <w:szCs w:val="32"/>
        </w:rPr>
        <w:t>24255</w:t>
      </w:r>
      <w:r>
        <w:rPr>
          <w:rFonts w:ascii="Times New Roman" w:hAnsi="Times New Roman"/>
          <w:sz w:val="32"/>
          <w:szCs w:val="32"/>
        </w:rPr>
        <w:t>.</w:t>
      </w:r>
    </w:p>
    <w:p w:rsidR="00591075" w:rsidRPr="00591075" w:rsidRDefault="00591075" w:rsidP="00D31FE1">
      <w:pPr>
        <w:pStyle w:val="ad"/>
        <w:autoSpaceDE w:val="0"/>
        <w:autoSpaceDN w:val="0"/>
        <w:spacing w:after="0" w:line="240" w:lineRule="auto"/>
        <w:ind w:left="-491"/>
        <w:contextualSpacing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 насос</w:t>
      </w:r>
      <w:r w:rsidR="00637F1C">
        <w:rPr>
          <w:rFonts w:ascii="Times New Roman" w:hAnsi="Times New Roman"/>
          <w:sz w:val="32"/>
          <w:szCs w:val="32"/>
        </w:rPr>
        <w:t xml:space="preserve"> одной модели могут быть установлены крыльчатки разных диаметров, таким образом можно изменять производительность</w:t>
      </w:r>
      <w:r w:rsidR="00CC4A02">
        <w:rPr>
          <w:rFonts w:ascii="Times New Roman" w:hAnsi="Times New Roman"/>
          <w:sz w:val="32"/>
          <w:szCs w:val="32"/>
        </w:rPr>
        <w:t xml:space="preserve"> и высоту подъёма</w:t>
      </w:r>
      <w:r w:rsidR="00136B82">
        <w:rPr>
          <w:rFonts w:ascii="Times New Roman" w:hAnsi="Times New Roman"/>
          <w:sz w:val="32"/>
          <w:szCs w:val="32"/>
        </w:rPr>
        <w:t xml:space="preserve"> </w:t>
      </w:r>
      <w:r w:rsidR="00100056">
        <w:rPr>
          <w:rFonts w:ascii="Times New Roman" w:hAnsi="Times New Roman"/>
          <w:sz w:val="32"/>
          <w:szCs w:val="32"/>
        </w:rPr>
        <w:t>насоса. Для всей серии насосов существует четыре размера вала и пят</w:t>
      </w:r>
      <w:r>
        <w:rPr>
          <w:rFonts w:ascii="Times New Roman" w:hAnsi="Times New Roman"/>
          <w:sz w:val="32"/>
          <w:szCs w:val="32"/>
        </w:rPr>
        <w:t xml:space="preserve">ь размеров </w:t>
      </w:r>
      <w:r w:rsidR="00DE2B23">
        <w:rPr>
          <w:rFonts w:ascii="Times New Roman" w:hAnsi="Times New Roman"/>
          <w:sz w:val="32"/>
          <w:szCs w:val="32"/>
        </w:rPr>
        <w:t xml:space="preserve"> подшипников, таким образом, основные части насосов, такие как вал, уплотнение, гайка крыльчатки и т. д. взаимозаменяемы</w:t>
      </w:r>
      <w:r w:rsidR="002A171C">
        <w:rPr>
          <w:rFonts w:ascii="Times New Roman" w:hAnsi="Times New Roman"/>
          <w:sz w:val="32"/>
          <w:szCs w:val="32"/>
        </w:rPr>
        <w:t xml:space="preserve"> между разными моделями данной серии насосов</w:t>
      </w:r>
      <w:r w:rsidR="00DE2B23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>Подбор мотора по мощности и скорости вращения вала необходимо производить исходя из требуемых показателей производительности и высоты подъема насоса</w:t>
      </w:r>
      <w:r w:rsidR="00FC3F9C">
        <w:rPr>
          <w:rFonts w:ascii="Times New Roman" w:hAnsi="Times New Roman"/>
          <w:b/>
          <w:sz w:val="32"/>
          <w:szCs w:val="32"/>
        </w:rPr>
        <w:t>(</w:t>
      </w:r>
      <w:r>
        <w:rPr>
          <w:rFonts w:ascii="Times New Roman" w:hAnsi="Times New Roman"/>
          <w:b/>
          <w:sz w:val="32"/>
          <w:szCs w:val="32"/>
        </w:rPr>
        <w:t>смотрите пункт 4.</w:t>
      </w:r>
      <w:r w:rsidRPr="00BA4012">
        <w:rPr>
          <w:rFonts w:ascii="Times New Roman" w:hAnsi="Times New Roman"/>
          <w:b/>
          <w:sz w:val="32"/>
          <w:szCs w:val="32"/>
        </w:rPr>
        <w:t>Графики гидравлической производительности</w:t>
      </w:r>
      <w:r w:rsidRPr="002D71CF">
        <w:rPr>
          <w:rFonts w:ascii="Times New Roman" w:hAnsi="Times New Roman"/>
          <w:b/>
          <w:sz w:val="32"/>
          <w:szCs w:val="32"/>
        </w:rPr>
        <w:t xml:space="preserve">, </w:t>
      </w:r>
      <w:r>
        <w:rPr>
          <w:rFonts w:ascii="Times New Roman" w:hAnsi="Times New Roman"/>
          <w:b/>
          <w:sz w:val="32"/>
          <w:szCs w:val="32"/>
        </w:rPr>
        <w:t>кавитационного запаса и мощности мотора</w:t>
      </w:r>
      <w:r w:rsidR="00B77958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8A5607" w:rsidRPr="008A5607" w:rsidRDefault="002A171C" w:rsidP="00D31FE1">
      <w:pPr>
        <w:pStyle w:val="ad"/>
        <w:autoSpaceDE w:val="0"/>
        <w:autoSpaceDN w:val="0"/>
        <w:spacing w:after="0" w:line="240" w:lineRule="auto"/>
        <w:ind w:left="-491"/>
        <w:contextualSpacing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Вал насосов выполнен из нержавеющей стали марки </w:t>
      </w:r>
      <w:r w:rsidRPr="002A171C">
        <w:rPr>
          <w:rFonts w:ascii="Times New Roman" w:hAnsi="Times New Roman"/>
          <w:sz w:val="32"/>
          <w:szCs w:val="32"/>
        </w:rPr>
        <w:t>AISI420</w:t>
      </w:r>
      <w:r>
        <w:rPr>
          <w:rFonts w:ascii="Times New Roman" w:hAnsi="Times New Roman"/>
          <w:sz w:val="32"/>
          <w:szCs w:val="32"/>
        </w:rPr>
        <w:t>.</w:t>
      </w:r>
      <w:r w:rsidR="00BF2B4C">
        <w:rPr>
          <w:rFonts w:ascii="Times New Roman" w:hAnsi="Times New Roman"/>
          <w:sz w:val="32"/>
          <w:szCs w:val="32"/>
        </w:rPr>
        <w:t xml:space="preserve"> В стандартн</w:t>
      </w:r>
      <w:r w:rsidR="00863CEA">
        <w:rPr>
          <w:rFonts w:ascii="Times New Roman" w:hAnsi="Times New Roman"/>
          <w:sz w:val="32"/>
          <w:szCs w:val="32"/>
        </w:rPr>
        <w:t>ой</w:t>
      </w:r>
      <w:r w:rsidR="00136B82">
        <w:rPr>
          <w:rFonts w:ascii="Times New Roman" w:hAnsi="Times New Roman"/>
          <w:sz w:val="32"/>
          <w:szCs w:val="32"/>
        </w:rPr>
        <w:t xml:space="preserve"> </w:t>
      </w:r>
      <w:r w:rsidR="00863CEA">
        <w:rPr>
          <w:rFonts w:ascii="Times New Roman" w:hAnsi="Times New Roman"/>
          <w:sz w:val="32"/>
          <w:szCs w:val="32"/>
        </w:rPr>
        <w:t>комплектации</w:t>
      </w:r>
      <w:r w:rsidR="00BF2B4C">
        <w:rPr>
          <w:rFonts w:ascii="Times New Roman" w:hAnsi="Times New Roman"/>
          <w:sz w:val="32"/>
          <w:szCs w:val="32"/>
        </w:rPr>
        <w:t xml:space="preserve"> крыльчатка выполнена из латуни, </w:t>
      </w:r>
      <w:r w:rsidR="00863CEA">
        <w:rPr>
          <w:rFonts w:ascii="Times New Roman" w:hAnsi="Times New Roman"/>
          <w:sz w:val="32"/>
          <w:szCs w:val="32"/>
        </w:rPr>
        <w:t>опциональный материал крыльчатки</w:t>
      </w:r>
      <w:r w:rsidR="00591075">
        <w:rPr>
          <w:rFonts w:ascii="Times New Roman" w:hAnsi="Times New Roman"/>
          <w:sz w:val="32"/>
          <w:szCs w:val="32"/>
        </w:rPr>
        <w:t xml:space="preserve"> - </w:t>
      </w:r>
      <w:r w:rsidR="00BF2B4C">
        <w:rPr>
          <w:rFonts w:ascii="Times New Roman" w:hAnsi="Times New Roman"/>
          <w:sz w:val="32"/>
          <w:szCs w:val="32"/>
        </w:rPr>
        <w:t>чугун</w:t>
      </w:r>
      <w:r w:rsidR="00863CEA">
        <w:rPr>
          <w:rFonts w:ascii="Times New Roman" w:hAnsi="Times New Roman"/>
          <w:sz w:val="32"/>
          <w:szCs w:val="32"/>
        </w:rPr>
        <w:t>,</w:t>
      </w:r>
      <w:r w:rsidR="00BF2B4C" w:rsidRPr="00BF2B4C">
        <w:rPr>
          <w:rFonts w:ascii="Times New Roman" w:hAnsi="Times New Roman"/>
          <w:sz w:val="32"/>
          <w:szCs w:val="32"/>
        </w:rPr>
        <w:t>нержавеющая сталь марки AISI304.</w:t>
      </w:r>
    </w:p>
    <w:p w:rsidR="00E739C0" w:rsidRPr="00232A66" w:rsidRDefault="008B0F05" w:rsidP="00D31FE1">
      <w:pPr>
        <w:pStyle w:val="ad"/>
        <w:autoSpaceDE w:val="0"/>
        <w:autoSpaceDN w:val="0"/>
        <w:spacing w:after="0" w:line="240" w:lineRule="auto"/>
        <w:ind w:left="-493"/>
        <w:contextualSpacing w:val="0"/>
        <w:jc w:val="both"/>
        <w:rPr>
          <w:rFonts w:ascii="Times New Roman" w:hAnsi="Times New Roman"/>
          <w:spacing w:val="2"/>
          <w:sz w:val="32"/>
          <w:szCs w:val="32"/>
        </w:rPr>
      </w:pPr>
      <w:r w:rsidRPr="00232A66">
        <w:rPr>
          <w:rFonts w:ascii="Times New Roman" w:hAnsi="Times New Roman"/>
          <w:spacing w:val="2"/>
          <w:sz w:val="32"/>
          <w:szCs w:val="32"/>
        </w:rPr>
        <w:t>Данные насосы не предназначены для питьевого водоснабжения, перекачивания агрессивных и абразивных веществ, соленой воды, легковоспламеняющихся и взрывоопасных жидкостей</w:t>
      </w:r>
      <w:r w:rsidR="00E739C0" w:rsidRPr="00232A66">
        <w:rPr>
          <w:rFonts w:ascii="Times New Roman" w:hAnsi="Times New Roman"/>
          <w:spacing w:val="2"/>
          <w:sz w:val="32"/>
          <w:szCs w:val="32"/>
        </w:rPr>
        <w:t>!</w:t>
      </w:r>
    </w:p>
    <w:p w:rsidR="00D31FE1" w:rsidRDefault="00D31FE1" w:rsidP="00D21ED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83793" w:rsidRPr="002C756E" w:rsidRDefault="00867929" w:rsidP="00D21ED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867929">
        <w:rPr>
          <w:rFonts w:ascii="Times New Roman" w:hAnsi="Times New Roman"/>
          <w:b/>
          <w:sz w:val="32"/>
          <w:szCs w:val="32"/>
        </w:rPr>
        <w:t xml:space="preserve">2. </w:t>
      </w:r>
      <w:r>
        <w:rPr>
          <w:rFonts w:ascii="Times New Roman" w:hAnsi="Times New Roman"/>
          <w:b/>
          <w:sz w:val="32"/>
          <w:szCs w:val="32"/>
        </w:rPr>
        <w:t>Комплектация</w:t>
      </w:r>
      <w:r w:rsidRPr="002C756E">
        <w:rPr>
          <w:rFonts w:ascii="Times New Roman" w:hAnsi="Times New Roman"/>
          <w:b/>
          <w:sz w:val="32"/>
          <w:szCs w:val="32"/>
        </w:rPr>
        <w:t>.</w:t>
      </w:r>
    </w:p>
    <w:p w:rsidR="00083793" w:rsidRDefault="00083793" w:rsidP="00083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Насос в сборе– 1 шт.</w:t>
      </w:r>
    </w:p>
    <w:p w:rsidR="00083793" w:rsidRDefault="005B6EE4" w:rsidP="00083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Руководство</w:t>
      </w:r>
      <w:r w:rsidR="00083793">
        <w:rPr>
          <w:rFonts w:ascii="Times New Roman" w:hAnsi="Times New Roman"/>
          <w:color w:val="000000"/>
          <w:sz w:val="32"/>
          <w:szCs w:val="32"/>
        </w:rPr>
        <w:t xml:space="preserve"> по эксплуатации – 1 шт.</w:t>
      </w:r>
    </w:p>
    <w:p w:rsidR="00083793" w:rsidRDefault="00083793" w:rsidP="00083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Гарантийный талон – 1 шт.</w:t>
      </w:r>
    </w:p>
    <w:p w:rsidR="00083793" w:rsidRPr="000F3390" w:rsidRDefault="00083793" w:rsidP="00083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Упаковка – 1 шт.</w:t>
      </w:r>
    </w:p>
    <w:p w:rsidR="00083793" w:rsidRPr="002C756E" w:rsidRDefault="00083793" w:rsidP="00083793">
      <w:pPr>
        <w:spacing w:after="0" w:line="240" w:lineRule="auto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40410E">
        <w:rPr>
          <w:rFonts w:ascii="Times New Roman" w:hAnsi="Times New Roman"/>
          <w:b/>
          <w:bCs/>
          <w:spacing w:val="-10"/>
          <w:sz w:val="32"/>
          <w:szCs w:val="32"/>
        </w:rPr>
        <w:t>*Производитель имеет право изменять вышеуказанную комплектацию.</w:t>
      </w:r>
    </w:p>
    <w:p w:rsidR="00163CC4" w:rsidRDefault="00B91376" w:rsidP="00E92A2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38218" cy="88144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123\ИНСТРУКЦИЯ\Дойинь\парамет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18" cy="88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B6C">
        <w:rPr>
          <w:rFonts w:ascii="Times New Roman" w:hAnsi="Times New Roman"/>
          <w:b/>
          <w:sz w:val="32"/>
          <w:szCs w:val="32"/>
        </w:rPr>
        <w:br w:type="page"/>
      </w:r>
      <w:r w:rsidR="007451BF">
        <w:rPr>
          <w:rFonts w:ascii="Times New Roman" w:hAnsi="Times New Roman"/>
          <w:b/>
          <w:sz w:val="32"/>
          <w:szCs w:val="32"/>
        </w:rPr>
        <w:lastRenderedPageBreak/>
        <w:t xml:space="preserve">4. </w:t>
      </w:r>
      <w:r w:rsidR="00163CC4" w:rsidRPr="00BA4012">
        <w:rPr>
          <w:rFonts w:ascii="Times New Roman" w:hAnsi="Times New Roman"/>
          <w:b/>
          <w:sz w:val="32"/>
          <w:szCs w:val="32"/>
        </w:rPr>
        <w:t>Графики гидравлической производительности</w:t>
      </w:r>
      <w:r w:rsidR="002D71CF" w:rsidRPr="002D71CF">
        <w:rPr>
          <w:rFonts w:ascii="Times New Roman" w:hAnsi="Times New Roman"/>
          <w:b/>
          <w:sz w:val="32"/>
          <w:szCs w:val="32"/>
        </w:rPr>
        <w:t xml:space="preserve">, </w:t>
      </w:r>
      <w:r w:rsidR="002D71CF">
        <w:rPr>
          <w:rFonts w:ascii="Times New Roman" w:hAnsi="Times New Roman"/>
          <w:b/>
          <w:sz w:val="32"/>
          <w:szCs w:val="32"/>
        </w:rPr>
        <w:t>кавитационного запаса и мощности мотора</w:t>
      </w:r>
      <w:r w:rsidR="007451BF">
        <w:rPr>
          <w:rFonts w:ascii="Times New Roman" w:hAnsi="Times New Roman"/>
          <w:b/>
          <w:sz w:val="32"/>
          <w:szCs w:val="32"/>
        </w:rPr>
        <w:t>.</w:t>
      </w:r>
    </w:p>
    <w:p w:rsidR="0090417C" w:rsidRDefault="0090417C" w:rsidP="00060E8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90D17" w:rsidRPr="0090417C" w:rsidRDefault="0090417C" w:rsidP="0090417C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90417C">
        <w:rPr>
          <w:rFonts w:ascii="Times New Roman" w:hAnsi="Times New Roman"/>
          <w:b/>
          <w:i/>
          <w:sz w:val="32"/>
          <w:szCs w:val="32"/>
        </w:rPr>
        <w:t>Чтение графика:</w:t>
      </w:r>
    </w:p>
    <w:p w:rsidR="0090417C" w:rsidRDefault="0090417C" w:rsidP="00060E8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0417C" w:rsidRDefault="00306C2A" w:rsidP="0090417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30.3pt;margin-top:13.3pt;width:204.75pt;height:34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vthAIAABA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" stroked="f">
            <v:textbox>
              <w:txbxContent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38"/>
                    <w:gridCol w:w="3424"/>
                  </w:tblGrid>
                  <w:tr w:rsidR="00BB1818" w:rsidTr="00946D5E">
                    <w:trPr>
                      <w:trHeight w:val="427"/>
                    </w:trPr>
                    <w:tc>
                      <w:tcPr>
                        <w:tcW w:w="538" w:type="dxa"/>
                      </w:tcPr>
                      <w:p w:rsidR="00BB1818" w:rsidRPr="00946D5E" w:rsidRDefault="00BB1818" w:rsidP="00946D5E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946D5E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№</w:t>
                        </w:r>
                      </w:p>
                    </w:tc>
                    <w:tc>
                      <w:tcPr>
                        <w:tcW w:w="3424" w:type="dxa"/>
                      </w:tcPr>
                      <w:p w:rsidR="00BB1818" w:rsidRPr="00946D5E" w:rsidRDefault="00BB1818" w:rsidP="00946D5E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946D5E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Наименование</w:t>
                        </w:r>
                      </w:p>
                    </w:tc>
                  </w:tr>
                  <w:tr w:rsidR="00BB1818" w:rsidTr="00946D5E">
                    <w:trPr>
                      <w:trHeight w:val="427"/>
                    </w:trPr>
                    <w:tc>
                      <w:tcPr>
                        <w:tcW w:w="538" w:type="dxa"/>
                      </w:tcPr>
                      <w:p w:rsidR="00BB1818" w:rsidRPr="00946D5E" w:rsidRDefault="00BB1818" w:rsidP="00946D5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946D5E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3424" w:type="dxa"/>
                      </w:tcPr>
                      <w:p w:rsidR="00BB1818" w:rsidRPr="00946D5E" w:rsidRDefault="00BB1818" w:rsidP="00946D5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Действительный диаметр крыльчатки.</w:t>
                        </w:r>
                      </w:p>
                    </w:tc>
                  </w:tr>
                  <w:tr w:rsidR="00BB1818" w:rsidTr="00946D5E">
                    <w:trPr>
                      <w:trHeight w:val="427"/>
                    </w:trPr>
                    <w:tc>
                      <w:tcPr>
                        <w:tcW w:w="538" w:type="dxa"/>
                      </w:tcPr>
                      <w:p w:rsidR="00BB1818" w:rsidRPr="00946D5E" w:rsidRDefault="00BB1818" w:rsidP="00946D5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2.</w:t>
                        </w:r>
                      </w:p>
                    </w:tc>
                    <w:tc>
                      <w:tcPr>
                        <w:tcW w:w="3424" w:type="dxa"/>
                      </w:tcPr>
                      <w:p w:rsidR="00BB1818" w:rsidRPr="00946D5E" w:rsidRDefault="00BB1818" w:rsidP="00946D5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Области значений КПД насоса.</w:t>
                        </w:r>
                      </w:p>
                    </w:tc>
                  </w:tr>
                  <w:tr w:rsidR="00BB1818" w:rsidTr="00946D5E">
                    <w:trPr>
                      <w:trHeight w:val="438"/>
                    </w:trPr>
                    <w:tc>
                      <w:tcPr>
                        <w:tcW w:w="538" w:type="dxa"/>
                      </w:tcPr>
                      <w:p w:rsidR="00BB1818" w:rsidRPr="00946D5E" w:rsidRDefault="00BB1818" w:rsidP="00946D5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3.</w:t>
                        </w:r>
                      </w:p>
                    </w:tc>
                    <w:tc>
                      <w:tcPr>
                        <w:tcW w:w="3424" w:type="dxa"/>
                      </w:tcPr>
                      <w:p w:rsidR="00BB1818" w:rsidRPr="00946D5E" w:rsidRDefault="00BB1818" w:rsidP="00946D5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График зависимости кавитационного запаса и производительности.</w:t>
                        </w:r>
                      </w:p>
                    </w:tc>
                  </w:tr>
                </w:tbl>
                <w:p w:rsidR="00BB1818" w:rsidRDefault="00BB1818"/>
              </w:txbxContent>
            </v:textbox>
          </v:shape>
        </w:pict>
      </w:r>
      <w:r w:rsidR="00946D5E">
        <w:rPr>
          <w:noProof/>
          <w:lang w:eastAsia="ru-RU"/>
        </w:rPr>
        <w:drawing>
          <wp:inline distT="0" distB="0" distL="0" distR="0">
            <wp:extent cx="3696604" cy="45624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6604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D5E" w:rsidRDefault="00946D5E" w:rsidP="0090417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946D5E" w:rsidRDefault="00946D5E" w:rsidP="00CC4A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 помощи графи</w:t>
      </w:r>
      <w:r w:rsidR="00BE0B7F">
        <w:rPr>
          <w:rFonts w:ascii="Times New Roman" w:hAnsi="Times New Roman"/>
          <w:b/>
          <w:sz w:val="32"/>
          <w:szCs w:val="32"/>
        </w:rPr>
        <w:t>ков производится подбор</w:t>
      </w:r>
      <w:r w:rsidR="008F7581">
        <w:rPr>
          <w:rFonts w:ascii="Times New Roman" w:hAnsi="Times New Roman"/>
          <w:b/>
          <w:sz w:val="32"/>
          <w:szCs w:val="32"/>
        </w:rPr>
        <w:t xml:space="preserve"> мотора по</w:t>
      </w:r>
      <w:r w:rsidR="00BE0B7F">
        <w:rPr>
          <w:rFonts w:ascii="Times New Roman" w:hAnsi="Times New Roman"/>
          <w:b/>
          <w:sz w:val="32"/>
          <w:szCs w:val="32"/>
        </w:rPr>
        <w:t xml:space="preserve"> мощности и скорости вращения вала мотора для достижения требуемых показателей производительности и высоты подъема.</w:t>
      </w:r>
    </w:p>
    <w:p w:rsidR="0090417C" w:rsidRPr="007451BF" w:rsidRDefault="0090417C" w:rsidP="00060E8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85D2E" w:rsidRPr="00F404E8" w:rsidRDefault="00A85D2E" w:rsidP="00A85D2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404E8">
        <w:rPr>
          <w:rFonts w:ascii="Times New Roman" w:hAnsi="Times New Roman"/>
          <w:b/>
          <w:sz w:val="32"/>
          <w:szCs w:val="32"/>
        </w:rPr>
        <w:t>Внимание! Расчетным оптимальным параметрам работы насоса соответствует центральная область его графика гидравлической производительности.</w:t>
      </w:r>
    </w:p>
    <w:p w:rsidR="00A85D2E" w:rsidRPr="006336E5" w:rsidRDefault="00A85D2E" w:rsidP="00A85D2E">
      <w:pPr>
        <w:jc w:val="center"/>
        <w:rPr>
          <w:rFonts w:ascii="Times New Roman" w:hAnsi="Times New Roman"/>
          <w:b/>
          <w:sz w:val="32"/>
          <w:szCs w:val="32"/>
        </w:rPr>
      </w:pPr>
      <w:r w:rsidRPr="00F404E8">
        <w:rPr>
          <w:rFonts w:ascii="Times New Roman" w:hAnsi="Times New Roman"/>
          <w:b/>
          <w:sz w:val="32"/>
          <w:szCs w:val="32"/>
        </w:rPr>
        <w:t>Эксплуатация насоса в режимах соответствующим краям графика может привести к перегреву мотора и не гарантийной поломке насоса.</w:t>
      </w:r>
    </w:p>
    <w:p w:rsidR="00BE0B7F" w:rsidRDefault="00BE0B7F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</w:p>
    <w:p w:rsidR="00BE0B7F" w:rsidRDefault="00420CA6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Pr="00420CA6">
        <w:rPr>
          <w:rFonts w:ascii="Times New Roman" w:hAnsi="Times New Roman" w:hint="eastAsia"/>
          <w:b/>
          <w:bCs/>
          <w:sz w:val="32"/>
          <w:szCs w:val="32"/>
          <w:lang w:val="de-DE"/>
        </w:rPr>
        <w:t>LE</w:t>
      </w:r>
      <w:r w:rsidRPr="00420CA6">
        <w:rPr>
          <w:rFonts w:ascii="Times New Roman" w:hAnsi="Times New Roman"/>
          <w:b/>
          <w:bCs/>
          <w:sz w:val="32"/>
          <w:szCs w:val="32"/>
          <w:lang w:val="de-DE"/>
        </w:rPr>
        <w:t>P50</w:t>
      </w:r>
      <w:r w:rsidRPr="00420CA6">
        <w:rPr>
          <w:rFonts w:ascii="Times New Roman" w:hAnsi="Times New Roman" w:hint="eastAsia"/>
          <w:b/>
          <w:bCs/>
          <w:sz w:val="32"/>
          <w:szCs w:val="32"/>
          <w:lang w:val="de-DE"/>
        </w:rPr>
        <w:t>-</w:t>
      </w:r>
      <w:r w:rsidRPr="00420CA6">
        <w:rPr>
          <w:rFonts w:ascii="Times New Roman" w:hAnsi="Times New Roman"/>
          <w:b/>
          <w:bCs/>
          <w:sz w:val="32"/>
          <w:szCs w:val="32"/>
          <w:lang w:val="de-DE"/>
        </w:rPr>
        <w:t>32</w:t>
      </w:r>
      <w:r w:rsidRPr="00420CA6">
        <w:rPr>
          <w:rFonts w:ascii="Times New Roman" w:hAnsi="Times New Roman" w:hint="eastAsia"/>
          <w:b/>
          <w:bCs/>
          <w:sz w:val="32"/>
          <w:szCs w:val="32"/>
          <w:lang w:val="de-DE"/>
        </w:rPr>
        <w:t>-</w:t>
      </w:r>
      <w:r w:rsidRPr="00420CA6">
        <w:rPr>
          <w:rFonts w:ascii="Times New Roman" w:hAnsi="Times New Roman"/>
          <w:b/>
          <w:bCs/>
          <w:sz w:val="32"/>
          <w:szCs w:val="32"/>
          <w:lang w:val="de-DE"/>
        </w:rPr>
        <w:t>130</w:t>
      </w:r>
      <w:r>
        <w:rPr>
          <w:rFonts w:ascii="Times New Roman" w:hAnsi="Times New Roman"/>
          <w:b/>
          <w:bCs/>
          <w:sz w:val="32"/>
          <w:szCs w:val="32"/>
        </w:rPr>
        <w:t xml:space="preserve">, </w:t>
      </w:r>
      <w:r w:rsidRPr="00420CA6">
        <w:rPr>
          <w:rFonts w:ascii="Times New Roman" w:hAnsi="Times New Roman"/>
          <w:b/>
          <w:bCs/>
          <w:sz w:val="32"/>
          <w:szCs w:val="32"/>
        </w:rPr>
        <w:t>скорост</w:t>
      </w:r>
      <w:r>
        <w:rPr>
          <w:rFonts w:ascii="Times New Roman" w:hAnsi="Times New Roman"/>
          <w:b/>
          <w:bCs/>
          <w:sz w:val="32"/>
          <w:szCs w:val="32"/>
        </w:rPr>
        <w:t>ь</w:t>
      </w:r>
      <w:r w:rsidRPr="00420CA6">
        <w:rPr>
          <w:rFonts w:ascii="Times New Roman" w:hAnsi="Times New Roman"/>
          <w:b/>
          <w:bCs/>
          <w:sz w:val="32"/>
          <w:szCs w:val="32"/>
        </w:rPr>
        <w:t xml:space="preserve"> вращения вала мотора</w:t>
      </w:r>
      <w:r>
        <w:rPr>
          <w:rFonts w:ascii="Times New Roman" w:hAnsi="Times New Roman"/>
          <w:b/>
          <w:bCs/>
          <w:sz w:val="32"/>
          <w:szCs w:val="32"/>
        </w:rPr>
        <w:t xml:space="preserve"> 2900 об/мин.</w:t>
      </w:r>
    </w:p>
    <w:p w:rsidR="00420CA6" w:rsidRPr="00420CA6" w:rsidRDefault="00420CA6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8313653"/>
            <wp:effectExtent l="0" t="0" r="0" b="0"/>
            <wp:docPr id="11" name="Рисунок 11" descr="C:\Users\пк\123\ИНСТРУКЦИЯ\LEO (LEP)\130(29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123\ИНСТРУКЦИЯ\LEO (LEP)\130(290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39" cy="83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F8" w:rsidRDefault="001118F8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 w:rsidRPr="001118F8"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Pr="001118F8">
        <w:rPr>
          <w:rFonts w:ascii="Times New Roman" w:hAnsi="Times New Roman" w:hint="eastAsia"/>
          <w:b/>
          <w:bCs/>
          <w:sz w:val="32"/>
          <w:szCs w:val="32"/>
          <w:lang w:val="de-DE"/>
        </w:rPr>
        <w:t>LE</w:t>
      </w:r>
      <w:r w:rsidRPr="001118F8">
        <w:rPr>
          <w:rFonts w:ascii="Times New Roman" w:hAnsi="Times New Roman"/>
          <w:b/>
          <w:bCs/>
          <w:sz w:val="32"/>
          <w:szCs w:val="32"/>
          <w:lang w:val="de-DE"/>
        </w:rPr>
        <w:t>P50</w:t>
      </w:r>
      <w:r w:rsidRPr="001118F8">
        <w:rPr>
          <w:rFonts w:ascii="Times New Roman" w:hAnsi="Times New Roman" w:hint="eastAsia"/>
          <w:b/>
          <w:bCs/>
          <w:sz w:val="32"/>
          <w:szCs w:val="32"/>
          <w:lang w:val="de-DE"/>
        </w:rPr>
        <w:t>-</w:t>
      </w:r>
      <w:r w:rsidRPr="001118F8">
        <w:rPr>
          <w:rFonts w:ascii="Times New Roman" w:hAnsi="Times New Roman"/>
          <w:b/>
          <w:bCs/>
          <w:sz w:val="32"/>
          <w:szCs w:val="32"/>
          <w:lang w:val="de-DE"/>
        </w:rPr>
        <w:t>32</w:t>
      </w:r>
      <w:r w:rsidRPr="001118F8">
        <w:rPr>
          <w:rFonts w:ascii="Times New Roman" w:hAnsi="Times New Roman" w:hint="eastAsia"/>
          <w:b/>
          <w:bCs/>
          <w:sz w:val="32"/>
          <w:szCs w:val="32"/>
          <w:lang w:val="de-DE"/>
        </w:rPr>
        <w:t>-</w:t>
      </w:r>
      <w:r w:rsidRPr="001118F8">
        <w:rPr>
          <w:rFonts w:ascii="Times New Roman" w:hAnsi="Times New Roman"/>
          <w:b/>
          <w:bCs/>
          <w:sz w:val="32"/>
          <w:szCs w:val="32"/>
          <w:lang w:val="de-DE"/>
        </w:rPr>
        <w:t>130</w:t>
      </w:r>
      <w:r w:rsidRPr="001118F8">
        <w:rPr>
          <w:rFonts w:ascii="Times New Roman" w:hAnsi="Times New Roman"/>
          <w:b/>
          <w:bCs/>
          <w:sz w:val="32"/>
          <w:szCs w:val="32"/>
        </w:rPr>
        <w:t xml:space="preserve">, скорость вращения вала мотора </w:t>
      </w:r>
      <w:r>
        <w:rPr>
          <w:rFonts w:ascii="Times New Roman" w:hAnsi="Times New Roman"/>
          <w:b/>
          <w:bCs/>
          <w:sz w:val="32"/>
          <w:szCs w:val="32"/>
        </w:rPr>
        <w:t>1450</w:t>
      </w:r>
      <w:r w:rsidRPr="001118F8">
        <w:rPr>
          <w:rFonts w:ascii="Times New Roman" w:hAnsi="Times New Roman"/>
          <w:b/>
          <w:bCs/>
          <w:sz w:val="32"/>
          <w:szCs w:val="32"/>
        </w:rPr>
        <w:t xml:space="preserve"> об/мин.</w:t>
      </w:r>
    </w:p>
    <w:p w:rsidR="001118F8" w:rsidRDefault="001118F8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50371" cy="8210550"/>
            <wp:effectExtent l="0" t="0" r="0" b="0"/>
            <wp:docPr id="12" name="Рисунок 12" descr="C:\Users\пк\123\ИНСТРУКЦИЯ\LEO (LEP)\1450\32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123\ИНСТРУКЦИЯ\LEO (LEP)\1450\32-1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09" cy="82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F8" w:rsidRPr="001118F8" w:rsidRDefault="001118F8" w:rsidP="001118F8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 w:rsidRPr="001118F8"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="006336E5" w:rsidRPr="006336E5">
        <w:rPr>
          <w:rFonts w:ascii="Times New Roman" w:hAnsi="Times New Roman"/>
          <w:b/>
          <w:bCs/>
          <w:sz w:val="32"/>
          <w:szCs w:val="32"/>
          <w:lang w:val="de-DE"/>
        </w:rPr>
        <w:t>LEP50-32-200</w:t>
      </w:r>
      <w:r w:rsidRPr="001118F8">
        <w:rPr>
          <w:rFonts w:ascii="Times New Roman" w:hAnsi="Times New Roman"/>
          <w:b/>
          <w:bCs/>
          <w:sz w:val="32"/>
          <w:szCs w:val="32"/>
        </w:rPr>
        <w:t>, скорость вращения вала мотора 2900 об/мин.</w:t>
      </w:r>
    </w:p>
    <w:p w:rsidR="001118F8" w:rsidRDefault="006336E5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51072" cy="8382000"/>
            <wp:effectExtent l="0" t="0" r="0" b="0"/>
            <wp:docPr id="4" name="Рисунок 4" descr="C:\Users\пк\123\ИНСТРУКЦИЯ\LEO (LEP)\200(29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123\ИНСТРУКЦИЯ\LEO (LEP)\200(290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10" cy="83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21" w:rsidRPr="00EB5221" w:rsidRDefault="00EB5221" w:rsidP="00EB5221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 w:rsidRPr="00EB5221"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Pr="00EB5221">
        <w:rPr>
          <w:rFonts w:ascii="Times New Roman" w:hAnsi="Times New Roman"/>
          <w:b/>
          <w:bCs/>
          <w:sz w:val="32"/>
          <w:szCs w:val="32"/>
          <w:lang w:val="de-DE"/>
        </w:rPr>
        <w:t>LEP50-32-200</w:t>
      </w:r>
      <w:r w:rsidRPr="00EB5221">
        <w:rPr>
          <w:rFonts w:ascii="Times New Roman" w:hAnsi="Times New Roman"/>
          <w:b/>
          <w:bCs/>
          <w:sz w:val="32"/>
          <w:szCs w:val="32"/>
        </w:rPr>
        <w:t>, скорость вращения вала мотора 1450 об/мин.</w:t>
      </w:r>
    </w:p>
    <w:p w:rsidR="00EB5221" w:rsidRPr="00EB5221" w:rsidRDefault="00EB5221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85567"/>
            <wp:effectExtent l="0" t="0" r="0" b="0"/>
            <wp:docPr id="5" name="Рисунок 5" descr="C:\Users\пк\123\ИНСТРУКЦИЯ\LEO (LEP)\1450\32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123\ИНСТРУКЦИЯ\LEO (LEP)\1450\32-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21" w:rsidRPr="00EB5221" w:rsidRDefault="00EB5221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 w:rsidRPr="00EB5221"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Pr="00EB5221">
        <w:rPr>
          <w:rFonts w:ascii="Times New Roman" w:hAnsi="Times New Roman"/>
          <w:b/>
          <w:bCs/>
          <w:sz w:val="32"/>
          <w:szCs w:val="32"/>
          <w:lang w:val="de-DE"/>
        </w:rPr>
        <w:t>LEP65-40-260</w:t>
      </w:r>
      <w:r w:rsidRPr="00EB5221">
        <w:rPr>
          <w:rFonts w:ascii="Times New Roman" w:hAnsi="Times New Roman"/>
          <w:b/>
          <w:bCs/>
          <w:sz w:val="32"/>
          <w:szCs w:val="32"/>
        </w:rPr>
        <w:t>, скорость вращения вала мотора 2900 об/мин.</w:t>
      </w:r>
    </w:p>
    <w:p w:rsidR="00EB5221" w:rsidRPr="00EB5221" w:rsidRDefault="00EB5221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09147" cy="8334375"/>
            <wp:effectExtent l="0" t="0" r="0" b="0"/>
            <wp:docPr id="13" name="Рисунок 13" descr="C:\Users\пк\123\ИНСТРУКЦИЯ\LEO (LEP)\40-260(29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123\ИНСТРУКЦИЯ\LEO (LEP)\40-260(290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73" cy="83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21" w:rsidRPr="00EB5221" w:rsidRDefault="00EB5221" w:rsidP="00EB5221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 w:rsidRPr="00EB5221"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Pr="00EB5221">
        <w:rPr>
          <w:rFonts w:ascii="Times New Roman" w:hAnsi="Times New Roman"/>
          <w:b/>
          <w:bCs/>
          <w:sz w:val="32"/>
          <w:szCs w:val="32"/>
          <w:lang w:val="de-DE"/>
        </w:rPr>
        <w:t>LEP65-40-260</w:t>
      </w:r>
      <w:r w:rsidRPr="00EB5221">
        <w:rPr>
          <w:rFonts w:ascii="Times New Roman" w:hAnsi="Times New Roman"/>
          <w:b/>
          <w:bCs/>
          <w:sz w:val="32"/>
          <w:szCs w:val="32"/>
        </w:rPr>
        <w:t>, скорость вращения вала мотора 1450 об/мин.</w:t>
      </w:r>
    </w:p>
    <w:p w:rsidR="00EB5221" w:rsidRPr="00EB5221" w:rsidRDefault="00EB5221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37164" cy="8258175"/>
            <wp:effectExtent l="0" t="0" r="0" b="0"/>
            <wp:docPr id="15" name="Рисунок 15" descr="C:\Users\пк\123\ИНСТРУКЦИЯ\LEO (LEP)\1450\40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123\ИНСТРУКЦИЯ\LEO (LEP)\1450\40-2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98" cy="82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56" w:rsidRPr="00516956" w:rsidRDefault="00516956" w:rsidP="00516956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 w:rsidRPr="00516956"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Pr="00516956">
        <w:rPr>
          <w:rFonts w:ascii="Times New Roman" w:hAnsi="Times New Roman"/>
          <w:b/>
          <w:bCs/>
          <w:sz w:val="32"/>
          <w:szCs w:val="32"/>
          <w:lang w:val="de-DE"/>
        </w:rPr>
        <w:t>LEP80-65-200</w:t>
      </w:r>
      <w:r w:rsidRPr="00516956">
        <w:rPr>
          <w:rFonts w:ascii="Times New Roman" w:hAnsi="Times New Roman"/>
          <w:b/>
          <w:bCs/>
          <w:sz w:val="32"/>
          <w:szCs w:val="32"/>
        </w:rPr>
        <w:t>, скорость вращения вала мотора 2900 об/мин.</w:t>
      </w:r>
    </w:p>
    <w:p w:rsidR="00EB5221" w:rsidRPr="00516956" w:rsidRDefault="00516956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82205" cy="8258175"/>
            <wp:effectExtent l="0" t="0" r="0" b="0"/>
            <wp:docPr id="16" name="Рисунок 16" descr="C:\Users\пк\123\ИНСТРУКЦИЯ\LEO (LEP)\65-200(29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123\ИНСТРУКЦИЯ\LEO (LEP)\65-200(290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20" cy="82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56" w:rsidRPr="00516956" w:rsidRDefault="00516956" w:rsidP="00516956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 w:rsidRPr="00516956"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Pr="00516956">
        <w:rPr>
          <w:rFonts w:ascii="Times New Roman" w:hAnsi="Times New Roman"/>
          <w:b/>
          <w:bCs/>
          <w:sz w:val="32"/>
          <w:szCs w:val="32"/>
          <w:lang w:val="de-DE"/>
        </w:rPr>
        <w:t>LEP80-65-200</w:t>
      </w:r>
      <w:r w:rsidRPr="00516956">
        <w:rPr>
          <w:rFonts w:ascii="Times New Roman" w:hAnsi="Times New Roman"/>
          <w:b/>
          <w:bCs/>
          <w:sz w:val="32"/>
          <w:szCs w:val="32"/>
        </w:rPr>
        <w:t>, скорость вращения вала мотора 1450 об/мин.</w:t>
      </w:r>
    </w:p>
    <w:p w:rsidR="00516956" w:rsidRPr="00516956" w:rsidRDefault="00516956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382935"/>
            <wp:effectExtent l="0" t="0" r="0" b="0"/>
            <wp:docPr id="17" name="Рисунок 17" descr="C:\Users\пк\123\ИНСТРУКЦИЯ\LEO (LEP)\1450\65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123\ИНСТРУКЦИЯ\LEO (LEP)\1450\65-2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42" w:rsidRPr="001F4442" w:rsidRDefault="001F4442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 w:rsidRPr="001F4442"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Pr="001F4442">
        <w:rPr>
          <w:rFonts w:ascii="Times New Roman" w:hAnsi="Times New Roman"/>
          <w:b/>
          <w:bCs/>
          <w:sz w:val="32"/>
          <w:szCs w:val="32"/>
          <w:lang w:val="de-DE"/>
        </w:rPr>
        <w:t>LEP100-80-320</w:t>
      </w:r>
      <w:r w:rsidRPr="001F4442">
        <w:rPr>
          <w:rFonts w:ascii="Times New Roman" w:hAnsi="Times New Roman"/>
          <w:b/>
          <w:bCs/>
          <w:sz w:val="32"/>
          <w:szCs w:val="32"/>
        </w:rPr>
        <w:t>, скорость вращения вала мотора 2900 об/мин.</w:t>
      </w:r>
    </w:p>
    <w:p w:rsidR="001F4442" w:rsidRPr="001F4442" w:rsidRDefault="001F4442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267525"/>
            <wp:effectExtent l="0" t="0" r="0" b="0"/>
            <wp:docPr id="18" name="Рисунок 18" descr="C:\Users\пк\123\ИНСТРУКЦИЯ\LEO (LEP)\80-320(29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123\ИНСТРУКЦИЯ\LEO (LEP)\80-320(2900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42" w:rsidRPr="001F4442" w:rsidRDefault="001F4442" w:rsidP="001F4442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z w:val="32"/>
          <w:szCs w:val="32"/>
        </w:rPr>
      </w:pPr>
      <w:r w:rsidRPr="001F4442">
        <w:rPr>
          <w:rFonts w:ascii="Times New Roman" w:hAnsi="Times New Roman"/>
          <w:b/>
          <w:sz w:val="32"/>
          <w:szCs w:val="32"/>
        </w:rPr>
        <w:lastRenderedPageBreak/>
        <w:t xml:space="preserve">Насос </w:t>
      </w:r>
      <w:r w:rsidRPr="001F4442">
        <w:rPr>
          <w:rFonts w:ascii="Times New Roman" w:hAnsi="Times New Roman"/>
          <w:b/>
          <w:bCs/>
          <w:sz w:val="32"/>
          <w:szCs w:val="32"/>
          <w:lang w:val="de-DE"/>
        </w:rPr>
        <w:t>LEP100-80-320</w:t>
      </w:r>
      <w:r w:rsidRPr="001F4442">
        <w:rPr>
          <w:rFonts w:ascii="Times New Roman" w:hAnsi="Times New Roman"/>
          <w:b/>
          <w:bCs/>
          <w:sz w:val="32"/>
          <w:szCs w:val="32"/>
        </w:rPr>
        <w:t xml:space="preserve">, скорость вращения вала мотора </w:t>
      </w:r>
      <w:r w:rsidRPr="00D11510">
        <w:rPr>
          <w:rFonts w:ascii="Times New Roman" w:hAnsi="Times New Roman"/>
          <w:b/>
          <w:bCs/>
          <w:sz w:val="32"/>
          <w:szCs w:val="32"/>
        </w:rPr>
        <w:t>1450</w:t>
      </w:r>
      <w:r w:rsidRPr="001F4442">
        <w:rPr>
          <w:rFonts w:ascii="Times New Roman" w:hAnsi="Times New Roman"/>
          <w:b/>
          <w:bCs/>
          <w:sz w:val="32"/>
          <w:szCs w:val="32"/>
        </w:rPr>
        <w:t xml:space="preserve"> об/мин.</w:t>
      </w:r>
    </w:p>
    <w:p w:rsidR="001F4442" w:rsidRPr="001F4442" w:rsidRDefault="001F4442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278758"/>
            <wp:effectExtent l="0" t="0" r="0" b="0"/>
            <wp:docPr id="19" name="Рисунок 19" descr="C:\Users\пк\123\ИНСТРУКЦИЯ\LEO (LEP)\1450\80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123\ИНСТРУКЦИЯ\LEO (LEP)\1450\80-3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3D" w:rsidRPr="00981449" w:rsidRDefault="009A1D3D" w:rsidP="002D71CF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sz w:val="32"/>
          <w:szCs w:val="32"/>
        </w:rPr>
      </w:pPr>
      <w:r w:rsidRPr="009A1D3D">
        <w:rPr>
          <w:rFonts w:ascii="Times New Roman" w:hAnsi="Times New Roman"/>
          <w:b/>
          <w:sz w:val="32"/>
          <w:szCs w:val="32"/>
        </w:rPr>
        <w:lastRenderedPageBreak/>
        <w:t xml:space="preserve">5. </w:t>
      </w:r>
      <w:r>
        <w:rPr>
          <w:rFonts w:ascii="Times New Roman" w:hAnsi="Times New Roman"/>
          <w:b/>
          <w:sz w:val="32"/>
          <w:szCs w:val="32"/>
        </w:rPr>
        <w:t>Схема устройства насосов</w:t>
      </w:r>
      <w:r w:rsidRPr="00981449">
        <w:rPr>
          <w:rFonts w:ascii="Times New Roman" w:hAnsi="Times New Roman"/>
          <w:b/>
          <w:sz w:val="32"/>
          <w:szCs w:val="32"/>
        </w:rPr>
        <w:t xml:space="preserve">. </w:t>
      </w:r>
    </w:p>
    <w:p w:rsidR="00947A7C" w:rsidRDefault="00947A7C" w:rsidP="00947A7C">
      <w:pPr>
        <w:shd w:val="clear" w:color="auto" w:fill="FFFFFF"/>
        <w:spacing w:after="0" w:line="240" w:lineRule="auto"/>
        <w:ind w:right="-187"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3972EC" w:rsidRDefault="00E07379" w:rsidP="00E07379">
      <w:pPr>
        <w:shd w:val="clear" w:color="auto" w:fill="FFFFFF"/>
        <w:spacing w:after="0" w:line="240" w:lineRule="auto"/>
        <w:ind w:left="-851" w:right="-187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801627" cy="507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16249" cy="50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79" w:rsidRDefault="00E07379" w:rsidP="00E07379">
      <w:pPr>
        <w:shd w:val="clear" w:color="auto" w:fill="FFFFFF"/>
        <w:spacing w:after="0" w:line="240" w:lineRule="auto"/>
        <w:ind w:left="-851" w:right="-187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1"/>
        <w:tblW w:w="9606" w:type="dxa"/>
        <w:tblCellMar>
          <w:right w:w="28" w:type="dxa"/>
        </w:tblCellMar>
        <w:tblLook w:val="04A0" w:firstRow="1" w:lastRow="0" w:firstColumn="1" w:lastColumn="0" w:noHBand="0" w:noVBand="1"/>
      </w:tblPr>
      <w:tblGrid>
        <w:gridCol w:w="674"/>
        <w:gridCol w:w="4087"/>
        <w:gridCol w:w="616"/>
        <w:gridCol w:w="4229"/>
      </w:tblGrid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2C756E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2C756E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2C756E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4229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2C756E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4087" w:type="dxa"/>
          </w:tcPr>
          <w:p w:rsidR="002C756E" w:rsidRPr="002C756E" w:rsidRDefault="00B73FCB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Корпус насосной камеры</w:t>
            </w:r>
            <w:r w:rsidR="002C756E" w:rsidRPr="002C756E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18.</w:t>
            </w:r>
          </w:p>
        </w:tc>
        <w:tc>
          <w:tcPr>
            <w:tcW w:w="4229" w:type="dxa"/>
          </w:tcPr>
          <w:p w:rsidR="002C756E" w:rsidRPr="002C756E" w:rsidRDefault="005B0C57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Крышка сальника.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4087" w:type="dxa"/>
          </w:tcPr>
          <w:p w:rsidR="002C756E" w:rsidRPr="002C756E" w:rsidRDefault="00EA1EBA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Гайка крыльчатки</w:t>
            </w:r>
            <w:r w:rsidR="002C756E" w:rsidRPr="002C756E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19</w:t>
            </w:r>
          </w:p>
        </w:tc>
        <w:tc>
          <w:tcPr>
            <w:tcW w:w="4229" w:type="dxa"/>
          </w:tcPr>
          <w:p w:rsidR="002C756E" w:rsidRPr="002C756E" w:rsidRDefault="005B0C57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Прокладка.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4087" w:type="dxa"/>
          </w:tcPr>
          <w:p w:rsidR="002C756E" w:rsidRPr="002C756E" w:rsidRDefault="00EA1EBA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</w:t>
            </w:r>
            <w:r w:rsidRPr="00EA1EBA">
              <w:rPr>
                <w:rFonts w:ascii="Times New Roman" w:hAnsi="Times New Roman"/>
                <w:sz w:val="32"/>
                <w:szCs w:val="32"/>
              </w:rPr>
              <w:t>омпенсационное кольцо</w:t>
            </w:r>
            <w:r w:rsidR="002C756E" w:rsidRPr="002C756E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</w:t>
            </w:r>
          </w:p>
        </w:tc>
        <w:tc>
          <w:tcPr>
            <w:tcW w:w="4229" w:type="dxa"/>
          </w:tcPr>
          <w:p w:rsidR="002C756E" w:rsidRPr="002C756E" w:rsidRDefault="005B0C57" w:rsidP="005B0C57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Шпилька(-ки).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4087" w:type="dxa"/>
          </w:tcPr>
          <w:p w:rsidR="002C756E" w:rsidRPr="002C756E" w:rsidRDefault="00EA1EBA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Крыльчатка</w:t>
            </w:r>
            <w:r w:rsidR="002C756E" w:rsidRPr="002C756E">
              <w:rPr>
                <w:rFonts w:ascii="Times New Roman" w:hAnsi="Times New Roman"/>
                <w:sz w:val="32"/>
                <w:szCs w:val="32"/>
              </w:rPr>
              <w:t xml:space="preserve">. 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21</w:t>
            </w:r>
          </w:p>
        </w:tc>
        <w:tc>
          <w:tcPr>
            <w:tcW w:w="4229" w:type="dxa"/>
          </w:tcPr>
          <w:p w:rsidR="002C756E" w:rsidRPr="002C756E" w:rsidRDefault="005B0C57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B0C57">
              <w:rPr>
                <w:rFonts w:ascii="Times New Roman" w:hAnsi="Times New Roman"/>
                <w:sz w:val="32"/>
                <w:szCs w:val="32"/>
              </w:rPr>
              <w:t>Шпилька(-ки).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4087" w:type="dxa"/>
          </w:tcPr>
          <w:p w:rsidR="002C756E" w:rsidRPr="002C756E" w:rsidRDefault="00EA1EBA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Задняя крышка</w:t>
            </w:r>
            <w:r w:rsidR="002C756E" w:rsidRPr="002C756E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22</w:t>
            </w:r>
          </w:p>
        </w:tc>
        <w:tc>
          <w:tcPr>
            <w:tcW w:w="4229" w:type="dxa"/>
          </w:tcPr>
          <w:p w:rsidR="002C756E" w:rsidRPr="002C756E" w:rsidRDefault="005B0C57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B0C57">
              <w:rPr>
                <w:rFonts w:ascii="Times New Roman" w:hAnsi="Times New Roman"/>
                <w:sz w:val="32"/>
                <w:szCs w:val="32"/>
              </w:rPr>
              <w:t>Шпилька(-ки).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6.</w:t>
            </w:r>
          </w:p>
        </w:tc>
        <w:tc>
          <w:tcPr>
            <w:tcW w:w="4087" w:type="dxa"/>
          </w:tcPr>
          <w:p w:rsidR="002C756E" w:rsidRPr="002C756E" w:rsidRDefault="00EA1EBA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Втулка вала</w:t>
            </w:r>
            <w:r w:rsidR="002C756E" w:rsidRPr="002C756E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23</w:t>
            </w:r>
          </w:p>
        </w:tc>
        <w:tc>
          <w:tcPr>
            <w:tcW w:w="4229" w:type="dxa"/>
          </w:tcPr>
          <w:p w:rsidR="002C756E" w:rsidRPr="002C756E" w:rsidRDefault="005B0C57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Шпонка.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7.</w:t>
            </w:r>
          </w:p>
        </w:tc>
        <w:tc>
          <w:tcPr>
            <w:tcW w:w="4087" w:type="dxa"/>
          </w:tcPr>
          <w:p w:rsidR="002C756E" w:rsidRPr="002C756E" w:rsidRDefault="00EA1EBA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Механическое уплотнение</w:t>
            </w:r>
            <w:r w:rsidR="002C756E" w:rsidRPr="002C756E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24</w:t>
            </w:r>
          </w:p>
        </w:tc>
        <w:tc>
          <w:tcPr>
            <w:tcW w:w="4229" w:type="dxa"/>
          </w:tcPr>
          <w:p w:rsidR="002C756E" w:rsidRPr="002C756E" w:rsidRDefault="005B0C57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B0C57">
              <w:rPr>
                <w:rFonts w:ascii="Times New Roman" w:hAnsi="Times New Roman"/>
                <w:sz w:val="32"/>
                <w:szCs w:val="32"/>
              </w:rPr>
              <w:t>Шпонка.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8.</w:t>
            </w:r>
          </w:p>
        </w:tc>
        <w:tc>
          <w:tcPr>
            <w:tcW w:w="4087" w:type="dxa"/>
          </w:tcPr>
          <w:p w:rsidR="002C756E" w:rsidRPr="002C756E" w:rsidRDefault="00E7293D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Крышка уплотнения.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  <w:tc>
          <w:tcPr>
            <w:tcW w:w="4229" w:type="dxa"/>
          </w:tcPr>
          <w:p w:rsidR="002C756E" w:rsidRPr="002C756E" w:rsidRDefault="006207B0" w:rsidP="006207B0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Болт(-ы).</w:t>
            </w:r>
          </w:p>
        </w:tc>
      </w:tr>
      <w:tr w:rsidR="006207B0" w:rsidRPr="002C756E" w:rsidTr="006207B0">
        <w:tc>
          <w:tcPr>
            <w:tcW w:w="674" w:type="dxa"/>
          </w:tcPr>
          <w:p w:rsidR="006207B0" w:rsidRPr="002C756E" w:rsidRDefault="006207B0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9.</w:t>
            </w:r>
          </w:p>
        </w:tc>
        <w:tc>
          <w:tcPr>
            <w:tcW w:w="4087" w:type="dxa"/>
          </w:tcPr>
          <w:p w:rsidR="006207B0" w:rsidRPr="002C756E" w:rsidRDefault="006207B0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</w:t>
            </w:r>
            <w:r w:rsidRPr="00E7293D">
              <w:rPr>
                <w:rFonts w:ascii="Times New Roman" w:hAnsi="Times New Roman"/>
                <w:sz w:val="32"/>
                <w:szCs w:val="32"/>
              </w:rPr>
              <w:t>аслоотбойное кольцо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616" w:type="dxa"/>
          </w:tcPr>
          <w:p w:rsidR="006207B0" w:rsidRPr="002C756E" w:rsidRDefault="006207B0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26</w:t>
            </w:r>
          </w:p>
        </w:tc>
        <w:tc>
          <w:tcPr>
            <w:tcW w:w="4229" w:type="dxa"/>
          </w:tcPr>
          <w:p w:rsidR="006207B0" w:rsidRPr="002C756E" w:rsidRDefault="006207B0" w:rsidP="00BB1818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Пресс-масленка подшипника.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10.</w:t>
            </w:r>
          </w:p>
        </w:tc>
        <w:tc>
          <w:tcPr>
            <w:tcW w:w="4087" w:type="dxa"/>
          </w:tcPr>
          <w:p w:rsidR="002C756E" w:rsidRPr="002C756E" w:rsidRDefault="00826211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Корпус подшипников</w:t>
            </w:r>
            <w:r w:rsidR="00E7293D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27</w:t>
            </w:r>
          </w:p>
        </w:tc>
        <w:tc>
          <w:tcPr>
            <w:tcW w:w="4229" w:type="dxa"/>
          </w:tcPr>
          <w:p w:rsidR="002C756E" w:rsidRPr="002C756E" w:rsidRDefault="006207B0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Сальник.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11.</w:t>
            </w:r>
          </w:p>
        </w:tc>
        <w:tc>
          <w:tcPr>
            <w:tcW w:w="4087" w:type="dxa"/>
          </w:tcPr>
          <w:p w:rsidR="002C756E" w:rsidRPr="002C756E" w:rsidRDefault="00E7293D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Вал.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28</w:t>
            </w:r>
          </w:p>
        </w:tc>
        <w:tc>
          <w:tcPr>
            <w:tcW w:w="4229" w:type="dxa"/>
          </w:tcPr>
          <w:p w:rsidR="002C756E" w:rsidRPr="002C756E" w:rsidRDefault="00545BB5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45BB5">
              <w:rPr>
                <w:rFonts w:ascii="Times New Roman" w:hAnsi="Times New Roman"/>
                <w:sz w:val="32"/>
                <w:szCs w:val="32"/>
              </w:rPr>
              <w:t>Шпилька(-ки).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lastRenderedPageBreak/>
              <w:t>12.</w:t>
            </w:r>
          </w:p>
        </w:tc>
        <w:tc>
          <w:tcPr>
            <w:tcW w:w="4087" w:type="dxa"/>
          </w:tcPr>
          <w:p w:rsidR="002C756E" w:rsidRPr="002C756E" w:rsidRDefault="00E7293D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Подшипник.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29</w:t>
            </w:r>
          </w:p>
        </w:tc>
        <w:tc>
          <w:tcPr>
            <w:tcW w:w="4229" w:type="dxa"/>
          </w:tcPr>
          <w:p w:rsidR="002C756E" w:rsidRPr="002C756E" w:rsidRDefault="00545BB5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45BB5">
              <w:rPr>
                <w:rFonts w:ascii="Times New Roman" w:hAnsi="Times New Roman"/>
                <w:sz w:val="32"/>
                <w:szCs w:val="32"/>
              </w:rPr>
              <w:t>Болт(-ы).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13.</w:t>
            </w:r>
          </w:p>
        </w:tc>
        <w:tc>
          <w:tcPr>
            <w:tcW w:w="4087" w:type="dxa"/>
          </w:tcPr>
          <w:p w:rsidR="002C756E" w:rsidRPr="002C756E" w:rsidRDefault="00E7293D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Крышка подшипника.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30</w:t>
            </w:r>
          </w:p>
        </w:tc>
        <w:tc>
          <w:tcPr>
            <w:tcW w:w="4229" w:type="dxa"/>
          </w:tcPr>
          <w:p w:rsidR="002C756E" w:rsidRPr="002C756E" w:rsidRDefault="00545BB5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45BB5">
              <w:rPr>
                <w:rFonts w:ascii="Times New Roman" w:hAnsi="Times New Roman"/>
                <w:sz w:val="32"/>
                <w:szCs w:val="32"/>
              </w:rPr>
              <w:t>Болт(-ы).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14.</w:t>
            </w:r>
          </w:p>
        </w:tc>
        <w:tc>
          <w:tcPr>
            <w:tcW w:w="4087" w:type="dxa"/>
          </w:tcPr>
          <w:p w:rsidR="002C756E" w:rsidRPr="002C756E" w:rsidRDefault="00E7293D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Опора.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31</w:t>
            </w:r>
          </w:p>
        </w:tc>
        <w:tc>
          <w:tcPr>
            <w:tcW w:w="4229" w:type="dxa"/>
          </w:tcPr>
          <w:p w:rsidR="002C756E" w:rsidRPr="002C756E" w:rsidRDefault="004E0AAB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Масляное окно.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15.</w:t>
            </w:r>
          </w:p>
        </w:tc>
        <w:tc>
          <w:tcPr>
            <w:tcW w:w="4087" w:type="dxa"/>
          </w:tcPr>
          <w:p w:rsidR="002C756E" w:rsidRPr="002C756E" w:rsidRDefault="00E7293D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Сальниковая втулка.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32</w:t>
            </w:r>
          </w:p>
        </w:tc>
        <w:tc>
          <w:tcPr>
            <w:tcW w:w="4229" w:type="dxa"/>
          </w:tcPr>
          <w:p w:rsidR="002C756E" w:rsidRPr="002C756E" w:rsidRDefault="004E0AAB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Масляная пробка.</w:t>
            </w:r>
          </w:p>
        </w:tc>
      </w:tr>
      <w:tr w:rsidR="002C756E" w:rsidRPr="002C756E" w:rsidTr="006207B0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16.</w:t>
            </w:r>
          </w:p>
        </w:tc>
        <w:tc>
          <w:tcPr>
            <w:tcW w:w="4087" w:type="dxa"/>
          </w:tcPr>
          <w:p w:rsidR="002C756E" w:rsidRPr="002C756E" w:rsidRDefault="00E7293D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Корпус сальника.</w:t>
            </w:r>
          </w:p>
        </w:tc>
        <w:tc>
          <w:tcPr>
            <w:tcW w:w="616" w:type="dxa"/>
          </w:tcPr>
          <w:p w:rsidR="002C756E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33</w:t>
            </w:r>
          </w:p>
        </w:tc>
        <w:tc>
          <w:tcPr>
            <w:tcW w:w="4229" w:type="dxa"/>
          </w:tcPr>
          <w:p w:rsidR="002C756E" w:rsidRPr="002C756E" w:rsidRDefault="004E0AAB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Прокладка.</w:t>
            </w:r>
          </w:p>
        </w:tc>
      </w:tr>
      <w:tr w:rsidR="00E07379" w:rsidRPr="002C756E" w:rsidTr="006207B0">
        <w:trPr>
          <w:gridAfter w:val="2"/>
          <w:wAfter w:w="4845" w:type="dxa"/>
        </w:trPr>
        <w:tc>
          <w:tcPr>
            <w:tcW w:w="674" w:type="dxa"/>
          </w:tcPr>
          <w:p w:rsidR="00E07379" w:rsidRPr="002C756E" w:rsidRDefault="00E07379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17.</w:t>
            </w:r>
          </w:p>
        </w:tc>
        <w:tc>
          <w:tcPr>
            <w:tcW w:w="4087" w:type="dxa"/>
          </w:tcPr>
          <w:p w:rsidR="00E07379" w:rsidRPr="002C756E" w:rsidRDefault="00E7293D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</w:t>
            </w:r>
            <w:r w:rsidRPr="00E7293D">
              <w:rPr>
                <w:rFonts w:ascii="Times New Roman" w:hAnsi="Times New Roman"/>
                <w:sz w:val="32"/>
                <w:szCs w:val="32"/>
              </w:rPr>
              <w:t>альниковое уплотнение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</w:tbl>
    <w:p w:rsidR="003951B0" w:rsidRPr="00F876EA" w:rsidRDefault="003951B0" w:rsidP="003951B0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</w:t>
      </w:r>
      <w:r w:rsidRPr="0033229D">
        <w:rPr>
          <w:rFonts w:ascii="Times New Roman" w:hAnsi="Times New Roman"/>
          <w:b/>
          <w:sz w:val="32"/>
          <w:szCs w:val="32"/>
        </w:rPr>
        <w:t>оизводитель оставляет за собой право в</w:t>
      </w:r>
      <w:r>
        <w:rPr>
          <w:rFonts w:ascii="Times New Roman" w:hAnsi="Times New Roman"/>
          <w:b/>
          <w:sz w:val="32"/>
          <w:szCs w:val="32"/>
        </w:rPr>
        <w:t>носить изменения в вышеуказанную конструкцию</w:t>
      </w:r>
      <w:r w:rsidRPr="0033229D">
        <w:rPr>
          <w:rFonts w:ascii="Times New Roman" w:hAnsi="Times New Roman"/>
          <w:b/>
          <w:sz w:val="32"/>
          <w:szCs w:val="32"/>
        </w:rPr>
        <w:t xml:space="preserve"> насосов в целях их совершенствования</w:t>
      </w:r>
      <w:r w:rsidRPr="00F876EA">
        <w:rPr>
          <w:rFonts w:ascii="Times New Roman" w:hAnsi="Times New Roman"/>
          <w:b/>
          <w:sz w:val="28"/>
          <w:szCs w:val="32"/>
        </w:rPr>
        <w:t>.</w:t>
      </w:r>
    </w:p>
    <w:p w:rsidR="003D76C1" w:rsidRPr="002E4206" w:rsidRDefault="003D76C1" w:rsidP="003D76C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6. </w:t>
      </w:r>
      <w:r w:rsidRPr="003D76C1">
        <w:rPr>
          <w:rFonts w:ascii="Times New Roman" w:hAnsi="Times New Roman"/>
          <w:b/>
          <w:sz w:val="32"/>
          <w:szCs w:val="32"/>
        </w:rPr>
        <w:t>Установка насоса.</w:t>
      </w:r>
    </w:p>
    <w:p w:rsidR="00CF587E" w:rsidRPr="002E4206" w:rsidRDefault="00CF587E" w:rsidP="003D76C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F587E" w:rsidRDefault="00CF587E" w:rsidP="003D76C1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CF587E">
        <w:rPr>
          <w:rFonts w:ascii="Times New Roman" w:hAnsi="Times New Roman"/>
          <w:b/>
          <w:i/>
          <w:sz w:val="32"/>
          <w:szCs w:val="32"/>
        </w:rPr>
        <w:t>Схема установки насоса.</w:t>
      </w:r>
    </w:p>
    <w:p w:rsidR="00FD0B49" w:rsidRDefault="00FD0B49" w:rsidP="003D76C1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61953" cy="4242424"/>
            <wp:effectExtent l="0" t="0" r="0" b="6350"/>
            <wp:docPr id="6" name="Рисунок 6" descr="C:\Users\7349~1\AppData\Local\Temp\SNAGHTML9ec6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SNAGHTML9ec61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10" cy="424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49" w:rsidRDefault="00FD0B49" w:rsidP="003D76C1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"/>
        <w:gridCol w:w="4275"/>
        <w:gridCol w:w="555"/>
        <w:gridCol w:w="4203"/>
      </w:tblGrid>
      <w:tr w:rsidR="00FD0B49" w:rsidTr="00FD0B49">
        <w:tc>
          <w:tcPr>
            <w:tcW w:w="522" w:type="dxa"/>
          </w:tcPr>
          <w:p w:rsidR="00FD0B49" w:rsidRPr="00E92A29" w:rsidRDefault="00FD0B49" w:rsidP="003D76C1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E92A29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4283" w:type="dxa"/>
          </w:tcPr>
          <w:p w:rsidR="00FD0B49" w:rsidRPr="00E92A29" w:rsidRDefault="00FD0B49" w:rsidP="003D76C1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E92A29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555" w:type="dxa"/>
          </w:tcPr>
          <w:p w:rsidR="00FD0B49" w:rsidRPr="00E92A29" w:rsidRDefault="00FD0B49" w:rsidP="003D76C1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E92A29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4211" w:type="dxa"/>
          </w:tcPr>
          <w:p w:rsidR="00FD0B49" w:rsidRPr="00E92A29" w:rsidRDefault="00FD0B49" w:rsidP="003D76C1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E92A29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</w:tr>
      <w:tr w:rsidR="00FD0B49" w:rsidTr="00FD0B49">
        <w:tc>
          <w:tcPr>
            <w:tcW w:w="522" w:type="dxa"/>
          </w:tcPr>
          <w:p w:rsidR="00FD0B49" w:rsidRDefault="00FD0B4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4283" w:type="dxa"/>
          </w:tcPr>
          <w:p w:rsidR="00FD0B49" w:rsidRDefault="00E92A2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Всасывающий трубопровод.</w:t>
            </w:r>
          </w:p>
        </w:tc>
        <w:tc>
          <w:tcPr>
            <w:tcW w:w="555" w:type="dxa"/>
          </w:tcPr>
          <w:p w:rsidR="00FD0B49" w:rsidRDefault="00FD0B4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4211" w:type="dxa"/>
          </w:tcPr>
          <w:p w:rsidR="00FD0B49" w:rsidRDefault="00E92A2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Насос.</w:t>
            </w:r>
          </w:p>
        </w:tc>
      </w:tr>
      <w:tr w:rsidR="00FD0B49" w:rsidTr="00FD0B49">
        <w:tc>
          <w:tcPr>
            <w:tcW w:w="522" w:type="dxa"/>
          </w:tcPr>
          <w:p w:rsidR="00FD0B49" w:rsidRDefault="00FD0B4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4283" w:type="dxa"/>
          </w:tcPr>
          <w:p w:rsidR="00FD0B49" w:rsidRDefault="00E92A2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Запорные вентили.</w:t>
            </w:r>
          </w:p>
        </w:tc>
        <w:tc>
          <w:tcPr>
            <w:tcW w:w="555" w:type="dxa"/>
          </w:tcPr>
          <w:p w:rsidR="00FD0B49" w:rsidRDefault="00FD0B4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6.</w:t>
            </w:r>
          </w:p>
        </w:tc>
        <w:tc>
          <w:tcPr>
            <w:tcW w:w="4211" w:type="dxa"/>
          </w:tcPr>
          <w:p w:rsidR="00FD0B49" w:rsidRDefault="00E92A2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Муфта.</w:t>
            </w:r>
          </w:p>
        </w:tc>
      </w:tr>
      <w:tr w:rsidR="00FD0B49" w:rsidTr="00FD0B49">
        <w:tc>
          <w:tcPr>
            <w:tcW w:w="522" w:type="dxa"/>
          </w:tcPr>
          <w:p w:rsidR="00FD0B49" w:rsidRDefault="00FD0B4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4283" w:type="dxa"/>
          </w:tcPr>
          <w:p w:rsidR="00FD0B49" w:rsidRDefault="00E92A2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Виброгасящие вставки.</w:t>
            </w:r>
          </w:p>
        </w:tc>
        <w:tc>
          <w:tcPr>
            <w:tcW w:w="555" w:type="dxa"/>
          </w:tcPr>
          <w:p w:rsidR="00FD0B49" w:rsidRDefault="00FD0B4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7.</w:t>
            </w:r>
          </w:p>
        </w:tc>
        <w:tc>
          <w:tcPr>
            <w:tcW w:w="4211" w:type="dxa"/>
          </w:tcPr>
          <w:p w:rsidR="00FD0B49" w:rsidRDefault="00E92A2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Мотор</w:t>
            </w:r>
            <w:r w:rsidR="00136B82">
              <w:rPr>
                <w:rFonts w:ascii="Times New Roman" w:hAnsi="Times New Roman"/>
                <w:sz w:val="32"/>
                <w:szCs w:val="32"/>
              </w:rPr>
              <w:t xml:space="preserve"> привода насоса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FD0B49" w:rsidTr="00FD0B49">
        <w:trPr>
          <w:gridAfter w:val="2"/>
          <w:wAfter w:w="4766" w:type="dxa"/>
        </w:trPr>
        <w:tc>
          <w:tcPr>
            <w:tcW w:w="522" w:type="dxa"/>
          </w:tcPr>
          <w:p w:rsidR="00FD0B49" w:rsidRDefault="00FD0B4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4283" w:type="dxa"/>
          </w:tcPr>
          <w:p w:rsidR="00FD0B49" w:rsidRDefault="00E92A29" w:rsidP="003D76C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Выпускной трубопровод.</w:t>
            </w:r>
          </w:p>
        </w:tc>
      </w:tr>
    </w:tbl>
    <w:p w:rsidR="00FD0B49" w:rsidRPr="00FD0B49" w:rsidRDefault="00FD0B49" w:rsidP="003D76C1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D76C1" w:rsidRPr="002178E4" w:rsidRDefault="00B73FCB" w:rsidP="003D76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1. </w:t>
      </w:r>
      <w:r w:rsidR="003D76C1" w:rsidRPr="003D76C1">
        <w:rPr>
          <w:rFonts w:ascii="Times New Roman" w:hAnsi="Times New Roman"/>
          <w:sz w:val="32"/>
          <w:szCs w:val="32"/>
        </w:rPr>
        <w:t>Насос должен быть установлен в сухом, хорошо вентилируемом</w:t>
      </w:r>
      <w:r>
        <w:rPr>
          <w:rFonts w:ascii="Times New Roman" w:hAnsi="Times New Roman"/>
          <w:sz w:val="32"/>
          <w:szCs w:val="32"/>
        </w:rPr>
        <w:t xml:space="preserve">, защищенном от отрицательных температур </w:t>
      </w:r>
      <w:r w:rsidR="003D76C1" w:rsidRPr="003D76C1">
        <w:rPr>
          <w:rFonts w:ascii="Times New Roman" w:hAnsi="Times New Roman"/>
          <w:sz w:val="32"/>
          <w:szCs w:val="32"/>
        </w:rPr>
        <w:t xml:space="preserve"> по</w:t>
      </w:r>
      <w:r>
        <w:rPr>
          <w:rFonts w:ascii="Times New Roman" w:hAnsi="Times New Roman"/>
          <w:sz w:val="32"/>
          <w:szCs w:val="32"/>
        </w:rPr>
        <w:t>мещении, имеющем</w:t>
      </w:r>
      <w:r w:rsidR="003D76C1" w:rsidRPr="003D76C1">
        <w:rPr>
          <w:rFonts w:ascii="Times New Roman" w:hAnsi="Times New Roman"/>
          <w:sz w:val="32"/>
          <w:szCs w:val="32"/>
        </w:rPr>
        <w:t xml:space="preserve"> достаточно места для осуществления работ по обслуживанию насоса. Обеспечьте надежное крепление входного и выходного трубопровода в непосредственной близости от насоса. Входной и выходной трубо</w:t>
      </w:r>
      <w:r>
        <w:rPr>
          <w:rFonts w:ascii="Times New Roman" w:hAnsi="Times New Roman"/>
          <w:sz w:val="32"/>
          <w:szCs w:val="32"/>
        </w:rPr>
        <w:t>проводы должны иметь перекрывающие их</w:t>
      </w:r>
      <w:r w:rsidR="00F531F9">
        <w:rPr>
          <w:rFonts w:ascii="Times New Roman" w:hAnsi="Times New Roman"/>
          <w:sz w:val="32"/>
          <w:szCs w:val="32"/>
        </w:rPr>
        <w:t xml:space="preserve"> вентили</w:t>
      </w:r>
      <w:r w:rsidR="003D76C1" w:rsidRPr="003D76C1">
        <w:rPr>
          <w:rFonts w:ascii="Times New Roman" w:hAnsi="Times New Roman"/>
          <w:sz w:val="32"/>
          <w:szCs w:val="32"/>
        </w:rPr>
        <w:t>.</w:t>
      </w:r>
    </w:p>
    <w:p w:rsidR="002178E4" w:rsidRDefault="00B73FCB" w:rsidP="003D76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</w:t>
      </w:r>
      <w:r w:rsidR="00AA43E2">
        <w:rPr>
          <w:rFonts w:ascii="Times New Roman" w:hAnsi="Times New Roman"/>
          <w:sz w:val="32"/>
          <w:szCs w:val="32"/>
        </w:rPr>
        <w:t xml:space="preserve">. </w:t>
      </w:r>
      <w:r w:rsidR="002178E4">
        <w:rPr>
          <w:rFonts w:ascii="Times New Roman" w:hAnsi="Times New Roman"/>
          <w:sz w:val="32"/>
          <w:szCs w:val="32"/>
        </w:rPr>
        <w:t>Насос и мотор должны быть установлены на бетонный фундамент</w:t>
      </w:r>
      <w:r>
        <w:rPr>
          <w:rFonts w:ascii="Times New Roman" w:hAnsi="Times New Roman"/>
          <w:sz w:val="32"/>
          <w:szCs w:val="32"/>
        </w:rPr>
        <w:t xml:space="preserve"> и надежно закреплены на нем</w:t>
      </w:r>
      <w:r w:rsidR="002178E4">
        <w:rPr>
          <w:rFonts w:ascii="Times New Roman" w:hAnsi="Times New Roman"/>
          <w:sz w:val="32"/>
          <w:szCs w:val="32"/>
        </w:rPr>
        <w:t xml:space="preserve">. </w:t>
      </w:r>
      <w:r w:rsidR="00F220C5">
        <w:rPr>
          <w:rFonts w:ascii="Times New Roman" w:hAnsi="Times New Roman"/>
          <w:sz w:val="32"/>
          <w:szCs w:val="32"/>
        </w:rPr>
        <w:t>Для крепления к фундаменту насос имеет отверстия в кронштейнах, расположенных снизу корпуса насосной камеры.</w:t>
      </w:r>
    </w:p>
    <w:p w:rsidR="002178E4" w:rsidRDefault="00F220C5" w:rsidP="003D76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</w:t>
      </w:r>
      <w:r w:rsidR="00AA43E2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>Фундамент должен иметь ровную, строго горизонтальную плоскость! Горизонтальность плоскости фундамента проверяется</w:t>
      </w:r>
      <w:r w:rsidR="002178E4">
        <w:rPr>
          <w:rFonts w:ascii="Times New Roman" w:hAnsi="Times New Roman"/>
          <w:sz w:val="32"/>
          <w:szCs w:val="32"/>
        </w:rPr>
        <w:t xml:space="preserve"> при помощи </w:t>
      </w:r>
      <w:r>
        <w:rPr>
          <w:rFonts w:ascii="Times New Roman" w:hAnsi="Times New Roman"/>
          <w:sz w:val="32"/>
          <w:szCs w:val="32"/>
        </w:rPr>
        <w:t xml:space="preserve">строительного </w:t>
      </w:r>
      <w:r w:rsidR="002178E4">
        <w:rPr>
          <w:rFonts w:ascii="Times New Roman" w:hAnsi="Times New Roman"/>
          <w:sz w:val="32"/>
          <w:szCs w:val="32"/>
        </w:rPr>
        <w:t xml:space="preserve">уровня. </w:t>
      </w:r>
    </w:p>
    <w:p w:rsidR="002178E4" w:rsidRDefault="00F220C5" w:rsidP="003D76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</w:t>
      </w:r>
      <w:r w:rsidR="00AA43E2">
        <w:rPr>
          <w:rFonts w:ascii="Times New Roman" w:hAnsi="Times New Roman"/>
          <w:sz w:val="32"/>
          <w:szCs w:val="32"/>
        </w:rPr>
        <w:t>.</w:t>
      </w:r>
      <w:r w:rsidR="00D5184E">
        <w:rPr>
          <w:rFonts w:ascii="Times New Roman" w:hAnsi="Times New Roman"/>
          <w:sz w:val="32"/>
          <w:szCs w:val="32"/>
        </w:rPr>
        <w:t>Закрепите</w:t>
      </w:r>
      <w:r w:rsidR="002178E4">
        <w:rPr>
          <w:rFonts w:ascii="Times New Roman" w:hAnsi="Times New Roman"/>
          <w:sz w:val="32"/>
          <w:szCs w:val="32"/>
        </w:rPr>
        <w:t xml:space="preserve"> болты крепления</w:t>
      </w:r>
      <w:r w:rsidR="00D5184E">
        <w:rPr>
          <w:rFonts w:ascii="Times New Roman" w:hAnsi="Times New Roman"/>
          <w:sz w:val="32"/>
          <w:szCs w:val="32"/>
        </w:rPr>
        <w:t xml:space="preserve"> при помощи цементного раствора</w:t>
      </w:r>
      <w:r>
        <w:rPr>
          <w:rFonts w:ascii="Times New Roman" w:hAnsi="Times New Roman"/>
          <w:sz w:val="32"/>
          <w:szCs w:val="32"/>
        </w:rPr>
        <w:t xml:space="preserve"> в подготовленных</w:t>
      </w:r>
      <w:r w:rsidR="002178E4">
        <w:rPr>
          <w:rFonts w:ascii="Times New Roman" w:hAnsi="Times New Roman"/>
          <w:sz w:val="32"/>
          <w:szCs w:val="32"/>
        </w:rPr>
        <w:t xml:space="preserve"> в фундаменте отверстия</w:t>
      </w:r>
      <w:r>
        <w:rPr>
          <w:rFonts w:ascii="Times New Roman" w:hAnsi="Times New Roman"/>
          <w:sz w:val="32"/>
          <w:szCs w:val="32"/>
        </w:rPr>
        <w:t>х</w:t>
      </w:r>
      <w:r w:rsidR="002178E4">
        <w:rPr>
          <w:rFonts w:ascii="Times New Roman" w:hAnsi="Times New Roman"/>
          <w:sz w:val="32"/>
          <w:szCs w:val="32"/>
        </w:rPr>
        <w:t>.</w:t>
      </w:r>
      <w:r w:rsidR="003327D0">
        <w:rPr>
          <w:rFonts w:ascii="Times New Roman" w:hAnsi="Times New Roman"/>
          <w:sz w:val="32"/>
          <w:szCs w:val="32"/>
        </w:rPr>
        <w:t xml:space="preserve"> Болты крепления должны быть расположены так, чтобы после установки рассто</w:t>
      </w:r>
      <w:r w:rsidR="005217BF">
        <w:rPr>
          <w:rFonts w:ascii="Times New Roman" w:hAnsi="Times New Roman"/>
          <w:sz w:val="32"/>
          <w:szCs w:val="32"/>
        </w:rPr>
        <w:t>яние между полумуфтами было 2-4</w:t>
      </w:r>
      <w:r w:rsidR="003327D0">
        <w:rPr>
          <w:rFonts w:ascii="Times New Roman" w:hAnsi="Times New Roman"/>
          <w:sz w:val="32"/>
          <w:szCs w:val="32"/>
        </w:rPr>
        <w:t>мм.</w:t>
      </w:r>
    </w:p>
    <w:p w:rsidR="00AA43E2" w:rsidRDefault="00AA43E2" w:rsidP="003D76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</w:t>
      </w:r>
      <w:r w:rsidR="00D5184E">
        <w:rPr>
          <w:rFonts w:ascii="Times New Roman" w:hAnsi="Times New Roman"/>
          <w:sz w:val="32"/>
          <w:szCs w:val="32"/>
        </w:rPr>
        <w:t xml:space="preserve"> После затвердевания цементного раствора</w:t>
      </w:r>
      <w:r w:rsidR="00F220C5">
        <w:rPr>
          <w:rFonts w:ascii="Times New Roman" w:hAnsi="Times New Roman"/>
          <w:sz w:val="32"/>
          <w:szCs w:val="32"/>
        </w:rPr>
        <w:t xml:space="preserve"> (минимум через 48 часов),</w:t>
      </w:r>
      <w:r w:rsidR="006314DA">
        <w:rPr>
          <w:rFonts w:ascii="Times New Roman" w:hAnsi="Times New Roman"/>
          <w:sz w:val="32"/>
          <w:szCs w:val="32"/>
        </w:rPr>
        <w:t xml:space="preserve"> установите насос и мотор на фундамент, </w:t>
      </w:r>
      <w:r w:rsidR="003327D0">
        <w:rPr>
          <w:rFonts w:ascii="Times New Roman" w:hAnsi="Times New Roman"/>
          <w:sz w:val="32"/>
          <w:szCs w:val="32"/>
        </w:rPr>
        <w:t xml:space="preserve">проверьте </w:t>
      </w:r>
      <w:r w:rsidR="002523A7">
        <w:rPr>
          <w:rFonts w:ascii="Times New Roman" w:hAnsi="Times New Roman"/>
          <w:sz w:val="32"/>
          <w:szCs w:val="32"/>
        </w:rPr>
        <w:t>соос</w:t>
      </w:r>
      <w:r w:rsidR="00F220C5">
        <w:rPr>
          <w:rFonts w:ascii="Times New Roman" w:hAnsi="Times New Roman"/>
          <w:sz w:val="32"/>
          <w:szCs w:val="32"/>
        </w:rPr>
        <w:t xml:space="preserve">ность их </w:t>
      </w:r>
      <w:r w:rsidR="002523A7">
        <w:rPr>
          <w:rFonts w:ascii="Times New Roman" w:hAnsi="Times New Roman"/>
          <w:sz w:val="32"/>
          <w:szCs w:val="32"/>
        </w:rPr>
        <w:t>валов</w:t>
      </w:r>
      <w:r w:rsidR="00F220C5">
        <w:rPr>
          <w:rFonts w:ascii="Times New Roman" w:hAnsi="Times New Roman"/>
          <w:sz w:val="32"/>
          <w:szCs w:val="32"/>
        </w:rPr>
        <w:t xml:space="preserve">строительным </w:t>
      </w:r>
      <w:r w:rsidR="003327D0">
        <w:rPr>
          <w:rFonts w:ascii="Times New Roman" w:hAnsi="Times New Roman"/>
          <w:sz w:val="32"/>
          <w:szCs w:val="32"/>
        </w:rPr>
        <w:t xml:space="preserve">уровнем, в случае необходимости выровняйте </w:t>
      </w:r>
      <w:r w:rsidR="002523A7">
        <w:rPr>
          <w:rFonts w:ascii="Times New Roman" w:hAnsi="Times New Roman"/>
          <w:sz w:val="32"/>
          <w:szCs w:val="32"/>
        </w:rPr>
        <w:t xml:space="preserve">оси валов </w:t>
      </w:r>
      <w:r w:rsidR="003327D0">
        <w:rPr>
          <w:rFonts w:ascii="Times New Roman" w:hAnsi="Times New Roman"/>
          <w:sz w:val="32"/>
          <w:szCs w:val="32"/>
        </w:rPr>
        <w:t>насос</w:t>
      </w:r>
      <w:r w:rsidR="002523A7">
        <w:rPr>
          <w:rFonts w:ascii="Times New Roman" w:hAnsi="Times New Roman"/>
          <w:sz w:val="32"/>
          <w:szCs w:val="32"/>
        </w:rPr>
        <w:t>а</w:t>
      </w:r>
      <w:r w:rsidR="003327D0">
        <w:rPr>
          <w:rFonts w:ascii="Times New Roman" w:hAnsi="Times New Roman"/>
          <w:sz w:val="32"/>
          <w:szCs w:val="32"/>
        </w:rPr>
        <w:t xml:space="preserve"> и мотор</w:t>
      </w:r>
      <w:r w:rsidR="002523A7">
        <w:rPr>
          <w:rFonts w:ascii="Times New Roman" w:hAnsi="Times New Roman"/>
          <w:sz w:val="32"/>
          <w:szCs w:val="32"/>
        </w:rPr>
        <w:t>а</w:t>
      </w:r>
      <w:r w:rsidR="003327D0">
        <w:rPr>
          <w:rFonts w:ascii="Times New Roman" w:hAnsi="Times New Roman"/>
          <w:sz w:val="32"/>
          <w:szCs w:val="32"/>
        </w:rPr>
        <w:t xml:space="preserve">, подкладывая стальные пластины. </w:t>
      </w:r>
    </w:p>
    <w:p w:rsidR="00D5184E" w:rsidRDefault="00AA43E2" w:rsidP="003D76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5. </w:t>
      </w:r>
      <w:r w:rsidR="003327D0">
        <w:rPr>
          <w:rFonts w:ascii="Times New Roman" w:hAnsi="Times New Roman"/>
          <w:sz w:val="32"/>
          <w:szCs w:val="32"/>
        </w:rPr>
        <w:t>Закрепите насос и мотор</w:t>
      </w:r>
      <w:r w:rsidR="005217BF">
        <w:rPr>
          <w:rFonts w:ascii="Times New Roman" w:hAnsi="Times New Roman"/>
          <w:sz w:val="32"/>
          <w:szCs w:val="32"/>
        </w:rPr>
        <w:t>, аксиальное и радиальное смещение осей валов насоса и мотора после уста</w:t>
      </w:r>
      <w:r w:rsidR="00D63BA6">
        <w:rPr>
          <w:rFonts w:ascii="Times New Roman" w:hAnsi="Times New Roman"/>
          <w:sz w:val="32"/>
          <w:szCs w:val="32"/>
        </w:rPr>
        <w:t>новки не должно превышать 0,2мм!</w:t>
      </w:r>
    </w:p>
    <w:p w:rsidR="00D63BA6" w:rsidRPr="002178E4" w:rsidRDefault="00D63BA6" w:rsidP="003D76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B6CDB" w:rsidRDefault="00CB6CDB" w:rsidP="00CB6CD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7. Эксплуатация насоса.</w:t>
      </w:r>
    </w:p>
    <w:p w:rsidR="002523A7" w:rsidRPr="002523A7" w:rsidRDefault="002523A7" w:rsidP="002E420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2523A7">
        <w:rPr>
          <w:rFonts w:ascii="Times New Roman" w:hAnsi="Times New Roman"/>
          <w:b/>
          <w:sz w:val="32"/>
          <w:szCs w:val="32"/>
        </w:rPr>
        <w:t xml:space="preserve">Установку насоса должен проводить квалифицированный специалист. </w:t>
      </w:r>
      <w:r>
        <w:rPr>
          <w:rFonts w:ascii="Times New Roman" w:eastAsia="SimSun" w:hAnsi="Times New Roman"/>
          <w:b/>
          <w:sz w:val="32"/>
          <w:szCs w:val="32"/>
        </w:rPr>
        <w:t xml:space="preserve">Прежде чем подключить мотор привода насоса </w:t>
      </w:r>
      <w:r w:rsidRPr="002523A7">
        <w:rPr>
          <w:rFonts w:ascii="Times New Roman" w:eastAsia="SimSun" w:hAnsi="Times New Roman"/>
          <w:b/>
          <w:sz w:val="32"/>
          <w:szCs w:val="32"/>
        </w:rPr>
        <w:t xml:space="preserve"> к электросети</w:t>
      </w:r>
      <w:r w:rsidR="00B90423">
        <w:rPr>
          <w:rFonts w:ascii="Times New Roman" w:eastAsia="SimSun" w:hAnsi="Times New Roman"/>
          <w:b/>
          <w:sz w:val="32"/>
          <w:szCs w:val="32"/>
        </w:rPr>
        <w:t>,</w:t>
      </w:r>
      <w:r w:rsidRPr="002523A7">
        <w:rPr>
          <w:rFonts w:ascii="Times New Roman" w:eastAsia="SimSun" w:hAnsi="Times New Roman"/>
          <w:b/>
          <w:sz w:val="32"/>
          <w:szCs w:val="32"/>
        </w:rPr>
        <w:t xml:space="preserve"> убедитесь, что напряжение и частота, указанные на нем, соответствуют парам</w:t>
      </w:r>
      <w:r>
        <w:rPr>
          <w:rFonts w:ascii="Times New Roman" w:eastAsia="SimSun" w:hAnsi="Times New Roman"/>
          <w:b/>
          <w:sz w:val="32"/>
          <w:szCs w:val="32"/>
        </w:rPr>
        <w:t>етрам подключаемой электросети</w:t>
      </w:r>
      <w:r w:rsidRPr="002523A7">
        <w:rPr>
          <w:rFonts w:ascii="Times New Roman" w:eastAsia="SimSun" w:hAnsi="Times New Roman"/>
          <w:b/>
          <w:sz w:val="32"/>
          <w:szCs w:val="32"/>
        </w:rPr>
        <w:t>. Должным образом установите трубопроводы и предпримите меры по их защите от замерзания</w:t>
      </w:r>
      <w:r>
        <w:rPr>
          <w:rFonts w:ascii="Times New Roman" w:eastAsia="SimSun" w:hAnsi="Times New Roman"/>
          <w:b/>
          <w:sz w:val="32"/>
          <w:szCs w:val="32"/>
        </w:rPr>
        <w:t>.</w:t>
      </w:r>
    </w:p>
    <w:p w:rsidR="00D33C8D" w:rsidRDefault="00D63BA6" w:rsidP="002E420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Внимание! Запрещено запуск</w:t>
      </w:r>
      <w:r w:rsidR="00D33C8D">
        <w:rPr>
          <w:rFonts w:ascii="Times New Roman" w:hAnsi="Times New Roman"/>
          <w:b/>
          <w:sz w:val="32"/>
          <w:szCs w:val="32"/>
        </w:rPr>
        <w:t>ать насос,</w:t>
      </w:r>
      <w:r w:rsidR="00401D23">
        <w:rPr>
          <w:rFonts w:ascii="Times New Roman" w:hAnsi="Times New Roman"/>
          <w:b/>
          <w:sz w:val="32"/>
          <w:szCs w:val="32"/>
        </w:rPr>
        <w:t xml:space="preserve"> не заполненный жидкостью!</w:t>
      </w:r>
    </w:p>
    <w:p w:rsidR="003951B0" w:rsidRDefault="003951B0" w:rsidP="003951B0">
      <w:pPr>
        <w:pStyle w:val="Default"/>
        <w:jc w:val="both"/>
        <w:rPr>
          <w:rFonts w:eastAsia="SimSun"/>
          <w:b/>
          <w:sz w:val="32"/>
          <w:szCs w:val="32"/>
        </w:rPr>
      </w:pPr>
      <w:r>
        <w:rPr>
          <w:rFonts w:eastAsia="SimSun"/>
          <w:b/>
          <w:sz w:val="32"/>
          <w:szCs w:val="32"/>
        </w:rPr>
        <w:lastRenderedPageBreak/>
        <w:t xml:space="preserve"> Сальники насоса являются быстроизнашивающимися деталями, особенно если насос иногда работает без воды. При появлении течи из сальника Вам необходимо немедленно заменить изношенный сальник! </w:t>
      </w:r>
    </w:p>
    <w:p w:rsidR="009747D0" w:rsidRPr="006366AF" w:rsidRDefault="009747D0" w:rsidP="009747D0">
      <w:pPr>
        <w:autoSpaceDE w:val="0"/>
        <w:autoSpaceDN w:val="0"/>
        <w:adjustRightInd w:val="0"/>
        <w:spacing w:after="0" w:line="240" w:lineRule="auto"/>
        <w:jc w:val="both"/>
        <w:rPr>
          <w:rStyle w:val="hps"/>
          <w:rFonts w:ascii="Times New Roman" w:hAnsi="Times New Roman"/>
          <w:b/>
          <w:sz w:val="32"/>
          <w:szCs w:val="28"/>
        </w:rPr>
      </w:pPr>
      <w:r w:rsidRPr="006366AF">
        <w:rPr>
          <w:rStyle w:val="hps"/>
          <w:rFonts w:ascii="Times New Roman" w:hAnsi="Times New Roman"/>
          <w:b/>
          <w:sz w:val="32"/>
          <w:szCs w:val="28"/>
        </w:rPr>
        <w:t xml:space="preserve">Не включайте насос, прежде чем </w:t>
      </w:r>
      <w:r>
        <w:rPr>
          <w:rStyle w:val="hps"/>
          <w:rFonts w:ascii="Times New Roman" w:hAnsi="Times New Roman"/>
          <w:b/>
          <w:sz w:val="32"/>
          <w:szCs w:val="28"/>
        </w:rPr>
        <w:t>не заполните рабочую камеру</w:t>
      </w:r>
      <w:r w:rsidRPr="006366AF">
        <w:rPr>
          <w:rStyle w:val="hps"/>
          <w:rFonts w:ascii="Times New Roman" w:hAnsi="Times New Roman"/>
          <w:b/>
          <w:sz w:val="32"/>
          <w:szCs w:val="28"/>
        </w:rPr>
        <w:t xml:space="preserve"> водой.</w:t>
      </w:r>
    </w:p>
    <w:p w:rsidR="009747D0" w:rsidRPr="006366AF" w:rsidRDefault="009747D0" w:rsidP="00974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28"/>
        </w:rPr>
      </w:pPr>
      <w:r w:rsidRPr="006366AF">
        <w:rPr>
          <w:rStyle w:val="hps"/>
          <w:rFonts w:ascii="Times New Roman" w:hAnsi="Times New Roman"/>
          <w:b/>
          <w:sz w:val="32"/>
          <w:szCs w:val="28"/>
        </w:rPr>
        <w:t>Не прикасайтесь к насосу, если не прошло более 5 минут после его выключения</w:t>
      </w:r>
      <w:r>
        <w:rPr>
          <w:rStyle w:val="hps"/>
          <w:rFonts w:ascii="Times New Roman" w:hAnsi="Times New Roman"/>
          <w:b/>
          <w:sz w:val="32"/>
          <w:szCs w:val="28"/>
        </w:rPr>
        <w:t xml:space="preserve"> во избежание ожога</w:t>
      </w:r>
      <w:r w:rsidRPr="006366AF">
        <w:rPr>
          <w:rStyle w:val="hps"/>
          <w:rFonts w:ascii="Times New Roman" w:hAnsi="Times New Roman"/>
          <w:b/>
          <w:sz w:val="32"/>
          <w:szCs w:val="28"/>
        </w:rPr>
        <w:t>.</w:t>
      </w:r>
      <w:r>
        <w:rPr>
          <w:rStyle w:val="hps"/>
          <w:rFonts w:ascii="Times New Roman" w:hAnsi="Times New Roman"/>
          <w:b/>
          <w:sz w:val="32"/>
          <w:szCs w:val="28"/>
        </w:rPr>
        <w:t xml:space="preserve"> Насос сильно нагревается в процессе работы! Будьте осторожны!</w:t>
      </w:r>
    </w:p>
    <w:p w:rsidR="00023729" w:rsidRPr="00DB5F51" w:rsidRDefault="00023729" w:rsidP="00CB6CDB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CB6CDB" w:rsidRDefault="00CB6CDB" w:rsidP="00CB6CDB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7601B2">
        <w:rPr>
          <w:rFonts w:ascii="Times New Roman" w:hAnsi="Times New Roman"/>
          <w:b/>
          <w:i/>
          <w:sz w:val="32"/>
          <w:szCs w:val="32"/>
        </w:rPr>
        <w:t>Пуск насоса.</w:t>
      </w:r>
    </w:p>
    <w:p w:rsidR="001B4B2A" w:rsidRPr="00023729" w:rsidRDefault="001B4B2A" w:rsidP="00023729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Cs/>
          <w:spacing w:val="4"/>
          <w:sz w:val="32"/>
          <w:szCs w:val="32"/>
        </w:rPr>
      </w:pPr>
      <w:r w:rsidRPr="00023729">
        <w:rPr>
          <w:rFonts w:ascii="Times New Roman" w:hAnsi="Times New Roman"/>
          <w:bCs/>
          <w:spacing w:val="4"/>
          <w:sz w:val="32"/>
          <w:szCs w:val="32"/>
        </w:rPr>
        <w:t xml:space="preserve">1.Для обеспечения эффективной работы насоса входной трубопровод должен быть как можно короче, иметь не более одного изгиба, герметичен и надежно зафиксирован. </w:t>
      </w:r>
    </w:p>
    <w:p w:rsidR="001B4B2A" w:rsidRPr="00023729" w:rsidRDefault="001B4B2A" w:rsidP="00023729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Cs/>
          <w:spacing w:val="4"/>
          <w:sz w:val="32"/>
          <w:szCs w:val="32"/>
        </w:rPr>
      </w:pPr>
      <w:r w:rsidRPr="00023729">
        <w:rPr>
          <w:rFonts w:ascii="Times New Roman" w:hAnsi="Times New Roman"/>
          <w:bCs/>
          <w:spacing w:val="4"/>
          <w:sz w:val="32"/>
          <w:szCs w:val="32"/>
        </w:rPr>
        <w:t>2.В случае, если уровень перекачиваемой жидкости находится ниже уровня установки насоса, на входном трубопроводе необходимо установить обратный клапан.</w:t>
      </w:r>
    </w:p>
    <w:p w:rsidR="001B4B2A" w:rsidRPr="00023729" w:rsidRDefault="001B4B2A" w:rsidP="00023729">
      <w:pPr>
        <w:spacing w:after="0" w:line="264" w:lineRule="auto"/>
        <w:jc w:val="both"/>
        <w:rPr>
          <w:rFonts w:ascii="Times New Roman" w:hAnsi="Times New Roman"/>
          <w:bCs/>
          <w:spacing w:val="4"/>
          <w:sz w:val="32"/>
          <w:szCs w:val="32"/>
        </w:rPr>
      </w:pPr>
      <w:r w:rsidRPr="00023729">
        <w:rPr>
          <w:rFonts w:ascii="Times New Roman" w:hAnsi="Times New Roman"/>
          <w:bCs/>
          <w:spacing w:val="4"/>
          <w:sz w:val="32"/>
          <w:szCs w:val="32"/>
        </w:rPr>
        <w:t>3.Чтобы обеспечить хорошее всасывание в качестве входного трубопровода необходимо использовать специальный всасывающий шланг или трубу. Не используйте шланг из эластичного материала в качестве входного трубопровода!</w:t>
      </w:r>
    </w:p>
    <w:p w:rsidR="001B4B2A" w:rsidRPr="00023729" w:rsidRDefault="001B4B2A" w:rsidP="00023729">
      <w:pPr>
        <w:spacing w:after="0" w:line="264" w:lineRule="auto"/>
        <w:jc w:val="both"/>
        <w:rPr>
          <w:rFonts w:ascii="Times New Roman" w:hAnsi="Times New Roman"/>
          <w:bCs/>
          <w:spacing w:val="4"/>
          <w:sz w:val="32"/>
          <w:szCs w:val="32"/>
        </w:rPr>
      </w:pPr>
      <w:r w:rsidRPr="00023729">
        <w:rPr>
          <w:rFonts w:ascii="Times New Roman" w:hAnsi="Times New Roman"/>
          <w:bCs/>
          <w:spacing w:val="4"/>
          <w:sz w:val="32"/>
          <w:szCs w:val="32"/>
        </w:rPr>
        <w:t xml:space="preserve">4. Обратный клапан необходимо располагать вертикально и на расстоянии не менее 30 см от дна, чтобы избежать всасывания песка, ила, глины и т.д. </w:t>
      </w:r>
    </w:p>
    <w:p w:rsidR="001B4B2A" w:rsidRPr="00023729" w:rsidRDefault="001B4B2A" w:rsidP="00023729">
      <w:pPr>
        <w:spacing w:after="0" w:line="264" w:lineRule="auto"/>
        <w:jc w:val="both"/>
        <w:rPr>
          <w:rFonts w:ascii="Times New Roman" w:hAnsi="Times New Roman"/>
          <w:bCs/>
          <w:spacing w:val="4"/>
          <w:sz w:val="32"/>
          <w:szCs w:val="32"/>
        </w:rPr>
      </w:pPr>
      <w:r w:rsidRPr="00023729">
        <w:rPr>
          <w:rFonts w:ascii="Times New Roman" w:hAnsi="Times New Roman"/>
          <w:bCs/>
          <w:spacing w:val="4"/>
          <w:sz w:val="32"/>
          <w:szCs w:val="32"/>
        </w:rPr>
        <w:t xml:space="preserve">5. Входная и выходная трубы должны быть герметичны. Входной трубопровод должен иметь минимальное количество колен, иначе насос будет иметь низкую производительность и перегреваться. </w:t>
      </w:r>
    </w:p>
    <w:p w:rsidR="001B4B2A" w:rsidRPr="00023729" w:rsidRDefault="001B4B2A" w:rsidP="00023729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Cs/>
          <w:spacing w:val="4"/>
          <w:sz w:val="32"/>
          <w:szCs w:val="32"/>
        </w:rPr>
      </w:pPr>
      <w:r w:rsidRPr="00023729">
        <w:rPr>
          <w:rFonts w:ascii="Times New Roman" w:hAnsi="Times New Roman"/>
          <w:bCs/>
          <w:spacing w:val="4"/>
          <w:sz w:val="32"/>
          <w:szCs w:val="32"/>
        </w:rPr>
        <w:t>6.Диаметр входного трубопровода должен совпадать с диаметром входного отверстия насоса, чтобы избежать больших гидравлических потерь, которые могут повлиять на производительность насоса и долговременность его работы.</w:t>
      </w:r>
    </w:p>
    <w:p w:rsidR="001B4B2A" w:rsidRPr="00023729" w:rsidRDefault="001B4B2A" w:rsidP="00023729">
      <w:pPr>
        <w:spacing w:after="0" w:line="264" w:lineRule="auto"/>
        <w:jc w:val="both"/>
        <w:rPr>
          <w:rFonts w:ascii="Times New Roman" w:hAnsi="Times New Roman"/>
          <w:bCs/>
          <w:spacing w:val="4"/>
          <w:sz w:val="32"/>
          <w:szCs w:val="32"/>
          <w:lang w:val="en-US"/>
        </w:rPr>
      </w:pPr>
      <w:r w:rsidRPr="00023729">
        <w:rPr>
          <w:rFonts w:ascii="Times New Roman" w:hAnsi="Times New Roman"/>
          <w:bCs/>
          <w:spacing w:val="4"/>
          <w:sz w:val="32"/>
          <w:szCs w:val="32"/>
        </w:rPr>
        <w:t>7. Обратите внимание на падение уровня воды во время использования насоса, обратный клапан всегда должен быть ниже поверхности воды (см. рис. Правильная установка).</w:t>
      </w:r>
    </w:p>
    <w:p w:rsidR="00E34156" w:rsidRPr="00E34156" w:rsidRDefault="00E34156" w:rsidP="001B4B2A">
      <w:pPr>
        <w:spacing w:after="0" w:line="240" w:lineRule="auto"/>
        <w:jc w:val="both"/>
        <w:rPr>
          <w:rFonts w:ascii="Times New Roman" w:hAnsi="Times New Roman"/>
          <w:bCs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2733675"/>
            <wp:effectExtent l="0" t="0" r="9525" b="9525"/>
            <wp:docPr id="10" name="Рисунок 10" descr="C:\Users\7349~1\AppData\Local\Temp\SNAGHTML1e8a0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SNAGHTML1e8a01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2A" w:rsidRPr="00170D6A" w:rsidRDefault="001B4B2A" w:rsidP="001B4B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8. Когда входная труба длинн</w:t>
      </w:r>
      <w:r w:rsidRPr="00170D6A">
        <w:rPr>
          <w:rFonts w:ascii="Times New Roman" w:hAnsi="Times New Roman"/>
          <w:bCs/>
          <w:sz w:val="32"/>
          <w:szCs w:val="32"/>
        </w:rPr>
        <w:t xml:space="preserve">ее 10м или высота ее подъема </w:t>
      </w:r>
      <w:r>
        <w:rPr>
          <w:rFonts w:ascii="Times New Roman" w:hAnsi="Times New Roman"/>
          <w:bCs/>
          <w:sz w:val="32"/>
          <w:szCs w:val="32"/>
        </w:rPr>
        <w:t xml:space="preserve">над уровнем воды </w:t>
      </w:r>
      <w:r w:rsidRPr="00170D6A">
        <w:rPr>
          <w:rFonts w:ascii="Times New Roman" w:hAnsi="Times New Roman"/>
          <w:bCs/>
          <w:sz w:val="32"/>
          <w:szCs w:val="32"/>
        </w:rPr>
        <w:t xml:space="preserve">превышает 4м, диаметр </w:t>
      </w:r>
      <w:r>
        <w:rPr>
          <w:rFonts w:ascii="Times New Roman" w:hAnsi="Times New Roman"/>
          <w:bCs/>
          <w:sz w:val="32"/>
          <w:szCs w:val="32"/>
        </w:rPr>
        <w:t xml:space="preserve">входной </w:t>
      </w:r>
      <w:r w:rsidRPr="00170D6A">
        <w:rPr>
          <w:rFonts w:ascii="Times New Roman" w:hAnsi="Times New Roman"/>
          <w:bCs/>
          <w:sz w:val="32"/>
          <w:szCs w:val="32"/>
        </w:rPr>
        <w:t>трубы должен бы</w:t>
      </w:r>
      <w:r>
        <w:rPr>
          <w:rFonts w:ascii="Times New Roman" w:hAnsi="Times New Roman"/>
          <w:bCs/>
          <w:sz w:val="32"/>
          <w:szCs w:val="32"/>
        </w:rPr>
        <w:t>ть больше диаметра входного отверстия</w:t>
      </w:r>
      <w:r w:rsidRPr="00170D6A">
        <w:rPr>
          <w:rFonts w:ascii="Times New Roman" w:hAnsi="Times New Roman"/>
          <w:bCs/>
          <w:sz w:val="32"/>
          <w:szCs w:val="32"/>
        </w:rPr>
        <w:t xml:space="preserve"> насоса.</w:t>
      </w:r>
    </w:p>
    <w:p w:rsidR="001B4B2A" w:rsidRPr="00170D6A" w:rsidRDefault="001B4B2A" w:rsidP="001B4B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9. </w:t>
      </w:r>
      <w:r w:rsidRPr="00B5667E">
        <w:rPr>
          <w:rFonts w:ascii="Times New Roman" w:hAnsi="Times New Roman"/>
          <w:bCs/>
          <w:sz w:val="32"/>
          <w:szCs w:val="32"/>
        </w:rPr>
        <w:t xml:space="preserve">Убедитесь,что во время установки трубопроводов </w:t>
      </w:r>
      <w:r>
        <w:rPr>
          <w:rFonts w:ascii="Times New Roman" w:hAnsi="Times New Roman"/>
          <w:bCs/>
          <w:sz w:val="32"/>
          <w:szCs w:val="32"/>
        </w:rPr>
        <w:t xml:space="preserve">корпус </w:t>
      </w:r>
      <w:r w:rsidRPr="00B5667E">
        <w:rPr>
          <w:rFonts w:ascii="Times New Roman" w:hAnsi="Times New Roman"/>
          <w:bCs/>
          <w:sz w:val="32"/>
          <w:szCs w:val="32"/>
        </w:rPr>
        <w:t>насос</w:t>
      </w:r>
      <w:r>
        <w:rPr>
          <w:rFonts w:ascii="Times New Roman" w:hAnsi="Times New Roman"/>
          <w:bCs/>
          <w:sz w:val="32"/>
          <w:szCs w:val="32"/>
        </w:rPr>
        <w:t>а не нагружается их весом.</w:t>
      </w:r>
    </w:p>
    <w:p w:rsidR="001B4B2A" w:rsidRDefault="001B4B2A" w:rsidP="001B4B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10.</w:t>
      </w:r>
      <w:r w:rsidRPr="00170D6A">
        <w:rPr>
          <w:rFonts w:ascii="Times New Roman" w:hAnsi="Times New Roman"/>
          <w:bCs/>
          <w:sz w:val="32"/>
          <w:szCs w:val="32"/>
        </w:rPr>
        <w:t xml:space="preserve"> Чтобы избежать попа</w:t>
      </w:r>
      <w:r>
        <w:rPr>
          <w:rFonts w:ascii="Times New Roman" w:hAnsi="Times New Roman"/>
          <w:bCs/>
          <w:sz w:val="32"/>
          <w:szCs w:val="32"/>
        </w:rPr>
        <w:t>дания твердых частиц в насос, на горловину входного</w:t>
      </w:r>
      <w:r w:rsidRPr="00170D6A">
        <w:rPr>
          <w:rFonts w:ascii="Times New Roman" w:hAnsi="Times New Roman"/>
          <w:bCs/>
          <w:sz w:val="32"/>
          <w:szCs w:val="32"/>
        </w:rPr>
        <w:t xml:space="preserve"> трубопровод</w:t>
      </w:r>
      <w:r>
        <w:rPr>
          <w:rFonts w:ascii="Times New Roman" w:hAnsi="Times New Roman"/>
          <w:bCs/>
          <w:sz w:val="32"/>
          <w:szCs w:val="32"/>
        </w:rPr>
        <w:t>а</w:t>
      </w:r>
      <w:r w:rsidR="00136B82">
        <w:rPr>
          <w:rFonts w:ascii="Times New Roman" w:hAnsi="Times New Roman"/>
          <w:bCs/>
          <w:sz w:val="32"/>
          <w:szCs w:val="32"/>
        </w:rPr>
        <w:t xml:space="preserve"> </w:t>
      </w:r>
      <w:r>
        <w:rPr>
          <w:rFonts w:ascii="Times New Roman" w:hAnsi="Times New Roman"/>
          <w:bCs/>
          <w:sz w:val="32"/>
          <w:szCs w:val="32"/>
        </w:rPr>
        <w:t xml:space="preserve">перед обратным клапаном </w:t>
      </w:r>
      <w:r w:rsidRPr="00170D6A">
        <w:rPr>
          <w:rFonts w:ascii="Times New Roman" w:hAnsi="Times New Roman"/>
          <w:bCs/>
          <w:sz w:val="32"/>
          <w:szCs w:val="32"/>
        </w:rPr>
        <w:t>необходимо установить фильтр.</w:t>
      </w:r>
    </w:p>
    <w:p w:rsidR="00BB1818" w:rsidRPr="00BC4451" w:rsidRDefault="00BB1818" w:rsidP="00BB1818">
      <w:pPr>
        <w:spacing w:after="0" w:line="240" w:lineRule="auto"/>
        <w:jc w:val="both"/>
        <w:rPr>
          <w:rFonts w:ascii="Times New Roman" w:hAnsi="Times New Roman"/>
          <w:color w:val="2C2929"/>
          <w:sz w:val="32"/>
          <w:szCs w:val="32"/>
        </w:rPr>
      </w:pPr>
      <w:r>
        <w:rPr>
          <w:rFonts w:ascii="Times New Roman" w:eastAsia="SimSun" w:hAnsi="Times New Roman"/>
          <w:sz w:val="32"/>
          <w:szCs w:val="32"/>
        </w:rPr>
        <w:t>11. В случае</w:t>
      </w:r>
      <w:r w:rsidR="00DB5F51" w:rsidRPr="00DB5F51">
        <w:rPr>
          <w:rFonts w:ascii="Times New Roman" w:eastAsia="SimSun" w:hAnsi="Times New Roman"/>
          <w:sz w:val="32"/>
          <w:szCs w:val="32"/>
        </w:rPr>
        <w:t>,</w:t>
      </w:r>
      <w:r w:rsidRPr="00170D6A">
        <w:rPr>
          <w:rFonts w:ascii="Times New Roman" w:eastAsia="SimSun" w:hAnsi="Times New Roman"/>
          <w:sz w:val="32"/>
          <w:szCs w:val="32"/>
        </w:rPr>
        <w:t xml:space="preserve"> если</w:t>
      </w:r>
      <w:r>
        <w:rPr>
          <w:rFonts w:ascii="Times New Roman" w:eastAsia="SimSun" w:hAnsi="Times New Roman"/>
          <w:sz w:val="32"/>
          <w:szCs w:val="32"/>
        </w:rPr>
        <w:t xml:space="preserve"> после запуска насоса вода не поступает более трёх минут, выключите мотор привода насоса, повторно наберите воду в рабочую камеру, затем включите мотор привода насоса. В случае повторного отсутствия поступления воды найдите и устраните причину, вызывающую данную проблему.</w:t>
      </w:r>
    </w:p>
    <w:p w:rsidR="00BB1818" w:rsidRPr="00170D6A" w:rsidRDefault="00AC4F10" w:rsidP="00BB18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2"/>
          <w:szCs w:val="32"/>
        </w:rPr>
      </w:pPr>
      <w:r>
        <w:rPr>
          <w:rFonts w:ascii="Times New Roman" w:eastAsia="SimSun" w:hAnsi="Times New Roman"/>
          <w:sz w:val="32"/>
          <w:szCs w:val="32"/>
        </w:rPr>
        <w:t>12</w:t>
      </w:r>
      <w:r w:rsidR="00BB1818">
        <w:rPr>
          <w:rFonts w:ascii="Times New Roman" w:eastAsia="SimSun" w:hAnsi="Times New Roman"/>
          <w:sz w:val="32"/>
          <w:szCs w:val="32"/>
        </w:rPr>
        <w:t>.Во избежание «размораживания» корпуса насоса в осенне-зимний период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, открутите </w:t>
      </w:r>
      <w:r w:rsidR="00BB1818">
        <w:rPr>
          <w:rFonts w:ascii="Times New Roman" w:eastAsia="SimSun" w:hAnsi="Times New Roman"/>
          <w:sz w:val="32"/>
          <w:szCs w:val="32"/>
        </w:rPr>
        <w:t xml:space="preserve">сливную 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пробку </w:t>
      </w:r>
      <w:r w:rsidR="00BB1818">
        <w:rPr>
          <w:rFonts w:ascii="Times New Roman" w:eastAsia="SimSun" w:hAnsi="Times New Roman"/>
          <w:sz w:val="32"/>
          <w:szCs w:val="32"/>
        </w:rPr>
        <w:t xml:space="preserve">рабочей </w:t>
      </w:r>
      <w:r w:rsidR="00BB1818" w:rsidRPr="00170D6A">
        <w:rPr>
          <w:rFonts w:ascii="Times New Roman" w:eastAsia="SimSun" w:hAnsi="Times New Roman"/>
          <w:sz w:val="32"/>
          <w:szCs w:val="32"/>
        </w:rPr>
        <w:t>камеры</w:t>
      </w:r>
      <w:r w:rsidR="00BB1818">
        <w:rPr>
          <w:rFonts w:ascii="Times New Roman" w:eastAsia="SimSun" w:hAnsi="Times New Roman"/>
          <w:sz w:val="32"/>
          <w:szCs w:val="32"/>
        </w:rPr>
        <w:t xml:space="preserve"> и слейте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 воду. При следующем запуске насоса, прежде чем начать работу, откр</w:t>
      </w:r>
      <w:r w:rsidR="00BB1818">
        <w:rPr>
          <w:rFonts w:ascii="Times New Roman" w:eastAsia="SimSun" w:hAnsi="Times New Roman"/>
          <w:sz w:val="32"/>
          <w:szCs w:val="32"/>
        </w:rPr>
        <w:t xml:space="preserve">утите заливную </w:t>
      </w:r>
      <w:r w:rsidR="00BB1818" w:rsidRPr="00170D6A">
        <w:rPr>
          <w:rFonts w:ascii="Times New Roman" w:eastAsia="SimSun" w:hAnsi="Times New Roman"/>
          <w:sz w:val="32"/>
          <w:szCs w:val="32"/>
        </w:rPr>
        <w:t>пробку</w:t>
      </w:r>
      <w:r w:rsidR="00BB1818">
        <w:rPr>
          <w:rFonts w:ascii="Times New Roman" w:eastAsia="SimSun" w:hAnsi="Times New Roman"/>
          <w:sz w:val="32"/>
          <w:szCs w:val="32"/>
        </w:rPr>
        <w:t>, наполните рабочую камеру водой и закрутите пробку.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 Теперь насос можно использовать.</w:t>
      </w:r>
    </w:p>
    <w:p w:rsidR="00BB1818" w:rsidRPr="00170D6A" w:rsidRDefault="00AC4F10" w:rsidP="00BB18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eastAsia="SimSun" w:hAnsi="Times New Roman"/>
          <w:sz w:val="32"/>
          <w:szCs w:val="32"/>
        </w:rPr>
        <w:t>13</w:t>
      </w:r>
      <w:r w:rsidR="00BB1818">
        <w:rPr>
          <w:rFonts w:ascii="Times New Roman" w:eastAsia="SimSun" w:hAnsi="Times New Roman"/>
          <w:sz w:val="32"/>
          <w:szCs w:val="32"/>
        </w:rPr>
        <w:t>. Если В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ы не </w:t>
      </w:r>
      <w:r w:rsidR="00BB1818">
        <w:rPr>
          <w:rFonts w:ascii="Times New Roman" w:eastAsia="SimSun" w:hAnsi="Times New Roman"/>
          <w:sz w:val="32"/>
          <w:szCs w:val="32"/>
        </w:rPr>
        <w:t>будете использовать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 насос в теч</w:t>
      </w:r>
      <w:r w:rsidR="00BB1818">
        <w:rPr>
          <w:rFonts w:ascii="Times New Roman" w:eastAsia="SimSun" w:hAnsi="Times New Roman"/>
          <w:sz w:val="32"/>
          <w:szCs w:val="32"/>
        </w:rPr>
        <w:t>ение длительного времени, воду с насоса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 необходимо слив</w:t>
      </w:r>
      <w:r w:rsidR="00BB1818">
        <w:rPr>
          <w:rFonts w:ascii="Times New Roman" w:eastAsia="SimSun" w:hAnsi="Times New Roman"/>
          <w:sz w:val="32"/>
          <w:szCs w:val="32"/>
        </w:rPr>
        <w:t xml:space="preserve">ать. Прежде чем поместить насос на хранение в </w:t>
      </w:r>
      <w:r w:rsidR="00BB1818" w:rsidRPr="00170D6A">
        <w:rPr>
          <w:rFonts w:ascii="Times New Roman" w:hAnsi="Times New Roman"/>
          <w:color w:val="000000"/>
          <w:sz w:val="32"/>
          <w:szCs w:val="32"/>
        </w:rPr>
        <w:t xml:space="preserve">хорошо проветриваемое и сухое помещение, </w:t>
      </w:r>
      <w:r w:rsidR="00BB1818">
        <w:rPr>
          <w:rFonts w:ascii="Times New Roman" w:hAnsi="Times New Roman"/>
          <w:color w:val="000000"/>
          <w:sz w:val="32"/>
          <w:szCs w:val="32"/>
        </w:rPr>
        <w:t>корпус насоса, суппорт и крыльчатку желательно</w:t>
      </w:r>
      <w:r w:rsidR="00BB1818" w:rsidRPr="00170D6A">
        <w:rPr>
          <w:rFonts w:ascii="Times New Roman" w:hAnsi="Times New Roman"/>
          <w:color w:val="000000"/>
          <w:sz w:val="32"/>
          <w:szCs w:val="32"/>
        </w:rPr>
        <w:t xml:space="preserve"> почистить и покрыть противокоррозионным средством</w:t>
      </w:r>
      <w:r w:rsidR="00BB1818">
        <w:rPr>
          <w:rFonts w:ascii="Times New Roman" w:hAnsi="Times New Roman"/>
          <w:color w:val="000000"/>
          <w:sz w:val="32"/>
          <w:szCs w:val="32"/>
        </w:rPr>
        <w:t>, например, машинным маслом</w:t>
      </w:r>
      <w:r w:rsidR="00BB1818" w:rsidRPr="00170D6A">
        <w:rPr>
          <w:rFonts w:ascii="Times New Roman" w:hAnsi="Times New Roman"/>
          <w:color w:val="000000"/>
          <w:sz w:val="32"/>
          <w:szCs w:val="32"/>
        </w:rPr>
        <w:t>.</w:t>
      </w:r>
    </w:p>
    <w:p w:rsidR="00BB1818" w:rsidRPr="00170D6A" w:rsidRDefault="00AC4F10" w:rsidP="00BB18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2"/>
          <w:szCs w:val="32"/>
        </w:rPr>
      </w:pPr>
      <w:r>
        <w:rPr>
          <w:rFonts w:ascii="Times New Roman" w:eastAsia="SimSun" w:hAnsi="Times New Roman"/>
          <w:sz w:val="32"/>
          <w:szCs w:val="32"/>
        </w:rPr>
        <w:t>14</w:t>
      </w:r>
      <w:r w:rsidR="00BB1818">
        <w:rPr>
          <w:rFonts w:ascii="Times New Roman" w:eastAsia="SimSun" w:hAnsi="Times New Roman"/>
          <w:sz w:val="32"/>
          <w:szCs w:val="32"/>
        </w:rPr>
        <w:t>.</w:t>
      </w:r>
      <w:r>
        <w:rPr>
          <w:rFonts w:ascii="Times New Roman" w:eastAsia="SimSun" w:hAnsi="Times New Roman"/>
          <w:sz w:val="32"/>
          <w:szCs w:val="32"/>
        </w:rPr>
        <w:t>Избегайте попадания воды, снега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 на </w:t>
      </w:r>
      <w:r w:rsidR="00BB1818">
        <w:rPr>
          <w:rFonts w:ascii="Times New Roman" w:eastAsia="SimSun" w:hAnsi="Times New Roman"/>
          <w:sz w:val="32"/>
          <w:szCs w:val="32"/>
        </w:rPr>
        <w:t xml:space="preserve">корпус </w:t>
      </w:r>
      <w:r>
        <w:rPr>
          <w:rFonts w:ascii="Times New Roman" w:eastAsia="SimSun" w:hAnsi="Times New Roman"/>
          <w:sz w:val="32"/>
          <w:szCs w:val="32"/>
        </w:rPr>
        <w:t xml:space="preserve">мотора привода </w:t>
      </w:r>
      <w:r w:rsidR="00BB1818">
        <w:rPr>
          <w:rFonts w:ascii="Times New Roman" w:eastAsia="SimSun" w:hAnsi="Times New Roman"/>
          <w:sz w:val="32"/>
          <w:szCs w:val="32"/>
        </w:rPr>
        <w:t>насоса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. Это может привести к </w:t>
      </w:r>
      <w:r>
        <w:rPr>
          <w:rFonts w:ascii="Times New Roman" w:eastAsia="SimSun" w:hAnsi="Times New Roman"/>
          <w:sz w:val="32"/>
          <w:szCs w:val="32"/>
        </w:rPr>
        <w:t>его поломке</w:t>
      </w:r>
      <w:r w:rsidR="00BB1818" w:rsidRPr="00170D6A">
        <w:rPr>
          <w:rFonts w:ascii="Times New Roman" w:eastAsia="SimSun" w:hAnsi="Times New Roman"/>
          <w:sz w:val="32"/>
          <w:szCs w:val="32"/>
        </w:rPr>
        <w:t>.</w:t>
      </w:r>
    </w:p>
    <w:p w:rsidR="00BB1818" w:rsidRPr="00AC4F10" w:rsidRDefault="00AC4F10" w:rsidP="001B4B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2"/>
          <w:szCs w:val="32"/>
        </w:rPr>
      </w:pPr>
      <w:r>
        <w:rPr>
          <w:rFonts w:ascii="Times New Roman" w:eastAsia="SimSun" w:hAnsi="Times New Roman"/>
          <w:sz w:val="32"/>
          <w:szCs w:val="32"/>
        </w:rPr>
        <w:lastRenderedPageBreak/>
        <w:t>15</w:t>
      </w:r>
      <w:r w:rsidR="00BB1818">
        <w:rPr>
          <w:rFonts w:ascii="Times New Roman" w:eastAsia="SimSun" w:hAnsi="Times New Roman"/>
          <w:sz w:val="32"/>
          <w:szCs w:val="32"/>
        </w:rPr>
        <w:t>.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 Если </w:t>
      </w:r>
      <w:r w:rsidR="00BB1818">
        <w:rPr>
          <w:rFonts w:ascii="Times New Roman" w:eastAsia="SimSun" w:hAnsi="Times New Roman"/>
          <w:sz w:val="32"/>
          <w:szCs w:val="32"/>
        </w:rPr>
        <w:t>мотор</w:t>
      </w:r>
      <w:r>
        <w:rPr>
          <w:rFonts w:ascii="Times New Roman" w:eastAsia="SimSun" w:hAnsi="Times New Roman"/>
          <w:sz w:val="32"/>
          <w:szCs w:val="32"/>
        </w:rPr>
        <w:t xml:space="preserve"> привода</w:t>
      </w:r>
      <w:r w:rsidR="00BB1818">
        <w:rPr>
          <w:rFonts w:ascii="Times New Roman" w:eastAsia="SimSun" w:hAnsi="Times New Roman"/>
          <w:sz w:val="32"/>
          <w:szCs w:val="32"/>
        </w:rPr>
        <w:t xml:space="preserve"> насоса пе</w:t>
      </w:r>
      <w:r>
        <w:rPr>
          <w:rFonts w:ascii="Times New Roman" w:eastAsia="SimSun" w:hAnsi="Times New Roman"/>
          <w:sz w:val="32"/>
          <w:szCs w:val="32"/>
        </w:rPr>
        <w:t>регрелся, немедленно отключите его от источника питания</w:t>
      </w:r>
      <w:r w:rsidR="00BB1818">
        <w:rPr>
          <w:rFonts w:ascii="Times New Roman" w:eastAsia="SimSun" w:hAnsi="Times New Roman"/>
          <w:sz w:val="32"/>
          <w:szCs w:val="32"/>
        </w:rPr>
        <w:t xml:space="preserve"> и устран</w:t>
      </w:r>
      <w:r>
        <w:rPr>
          <w:rFonts w:ascii="Times New Roman" w:eastAsia="SimSun" w:hAnsi="Times New Roman"/>
          <w:sz w:val="32"/>
          <w:szCs w:val="32"/>
        </w:rPr>
        <w:t>ите причину, вызвавшую перегрев</w:t>
      </w:r>
      <w:r w:rsidR="00BB1818" w:rsidRPr="00170D6A">
        <w:rPr>
          <w:rFonts w:ascii="Times New Roman" w:eastAsia="SimSun" w:hAnsi="Times New Roman"/>
          <w:sz w:val="32"/>
          <w:szCs w:val="32"/>
        </w:rPr>
        <w:t xml:space="preserve">. </w:t>
      </w:r>
      <w:r>
        <w:rPr>
          <w:rFonts w:ascii="Times New Roman" w:eastAsia="SimSun" w:hAnsi="Times New Roman"/>
          <w:sz w:val="32"/>
          <w:szCs w:val="32"/>
        </w:rPr>
        <w:t>Признаками перегрева мотора</w:t>
      </w:r>
      <w:r w:rsidR="00BB1818">
        <w:rPr>
          <w:rFonts w:ascii="Times New Roman" w:eastAsia="SimSun" w:hAnsi="Times New Roman"/>
          <w:sz w:val="32"/>
          <w:szCs w:val="32"/>
        </w:rPr>
        <w:t>, кроме</w:t>
      </w:r>
      <w:r>
        <w:rPr>
          <w:rFonts w:ascii="Times New Roman" w:eastAsia="SimSun" w:hAnsi="Times New Roman"/>
          <w:sz w:val="32"/>
          <w:szCs w:val="32"/>
        </w:rPr>
        <w:t xml:space="preserve"> его</w:t>
      </w:r>
      <w:r w:rsidR="00BB1818">
        <w:rPr>
          <w:rFonts w:ascii="Times New Roman" w:eastAsia="SimSun" w:hAnsi="Times New Roman"/>
          <w:sz w:val="32"/>
          <w:szCs w:val="32"/>
        </w:rPr>
        <w:t xml:space="preserve"> высокой температуры, являются падение производительности, нехарактерный шум, запах горящей изоляции. В случае несвоевременного устранения причин, вызывающих перегрев мотора, мотор </w:t>
      </w:r>
      <w:r>
        <w:rPr>
          <w:rFonts w:ascii="Times New Roman" w:eastAsia="SimSun" w:hAnsi="Times New Roman"/>
          <w:sz w:val="32"/>
          <w:szCs w:val="32"/>
        </w:rPr>
        <w:t xml:space="preserve">привода </w:t>
      </w:r>
      <w:r w:rsidR="00BB1818">
        <w:rPr>
          <w:rFonts w:ascii="Times New Roman" w:eastAsia="SimSun" w:hAnsi="Times New Roman"/>
          <w:sz w:val="32"/>
          <w:szCs w:val="32"/>
        </w:rPr>
        <w:t xml:space="preserve">насоса выйдет из строя. Данная </w:t>
      </w:r>
      <w:r>
        <w:rPr>
          <w:rFonts w:ascii="Times New Roman" w:eastAsia="SimSun" w:hAnsi="Times New Roman"/>
          <w:sz w:val="32"/>
          <w:szCs w:val="32"/>
        </w:rPr>
        <w:t>поломка является не гарантийной</w:t>
      </w:r>
      <w:r w:rsidR="00BB1818">
        <w:rPr>
          <w:rFonts w:ascii="Times New Roman" w:eastAsia="SimSun" w:hAnsi="Times New Roman"/>
          <w:sz w:val="32"/>
          <w:szCs w:val="32"/>
        </w:rPr>
        <w:t>.</w:t>
      </w:r>
    </w:p>
    <w:p w:rsidR="00CB6CDB" w:rsidRDefault="00094AD7" w:rsidP="00886A3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</w:t>
      </w:r>
      <w:r w:rsidR="001B4B2A">
        <w:rPr>
          <w:rFonts w:ascii="Times New Roman" w:hAnsi="Times New Roman"/>
          <w:sz w:val="32"/>
          <w:szCs w:val="32"/>
        </w:rPr>
        <w:t>1</w:t>
      </w:r>
      <w:r>
        <w:rPr>
          <w:rFonts w:ascii="Times New Roman" w:hAnsi="Times New Roman"/>
          <w:sz w:val="32"/>
          <w:szCs w:val="32"/>
        </w:rPr>
        <w:t xml:space="preserve">. </w:t>
      </w:r>
      <w:r w:rsidR="00CB6CDB">
        <w:rPr>
          <w:rFonts w:ascii="Times New Roman" w:hAnsi="Times New Roman"/>
          <w:sz w:val="32"/>
          <w:szCs w:val="32"/>
        </w:rPr>
        <w:t>Проверьте направление вращение вала мотора</w:t>
      </w:r>
      <w:r w:rsidR="00D63BA6">
        <w:rPr>
          <w:rFonts w:ascii="Times New Roman" w:hAnsi="Times New Roman"/>
          <w:sz w:val="32"/>
          <w:szCs w:val="32"/>
        </w:rPr>
        <w:t xml:space="preserve"> перед установкой муфты. Н</w:t>
      </w:r>
      <w:r w:rsidR="00CB6CDB">
        <w:rPr>
          <w:rFonts w:ascii="Times New Roman" w:hAnsi="Times New Roman"/>
          <w:sz w:val="32"/>
          <w:szCs w:val="32"/>
        </w:rPr>
        <w:t xml:space="preserve">аправление </w:t>
      </w:r>
      <w:r w:rsidR="00D63BA6">
        <w:rPr>
          <w:rFonts w:ascii="Times New Roman" w:hAnsi="Times New Roman"/>
          <w:sz w:val="32"/>
          <w:szCs w:val="32"/>
        </w:rPr>
        <w:t xml:space="preserve">вращения вала </w:t>
      </w:r>
      <w:r>
        <w:rPr>
          <w:rFonts w:ascii="Times New Roman" w:hAnsi="Times New Roman"/>
          <w:sz w:val="32"/>
          <w:szCs w:val="32"/>
        </w:rPr>
        <w:t xml:space="preserve">должно соответствовать стрелке на корпусе </w:t>
      </w:r>
      <w:r w:rsidR="00D63BA6">
        <w:rPr>
          <w:rFonts w:ascii="Times New Roman" w:hAnsi="Times New Roman"/>
          <w:sz w:val="32"/>
          <w:szCs w:val="32"/>
        </w:rPr>
        <w:t>насоса!</w:t>
      </w:r>
      <w:r>
        <w:rPr>
          <w:rFonts w:ascii="Times New Roman" w:hAnsi="Times New Roman"/>
          <w:sz w:val="32"/>
          <w:szCs w:val="32"/>
        </w:rPr>
        <w:t xml:space="preserve"> Убедитесь, что вал насоса вращается свободно.</w:t>
      </w:r>
    </w:p>
    <w:p w:rsidR="00094AD7" w:rsidRDefault="001B4B2A" w:rsidP="00CB6CDB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</w:t>
      </w:r>
      <w:r w:rsidR="00094AD7">
        <w:rPr>
          <w:rFonts w:ascii="Times New Roman" w:hAnsi="Times New Roman"/>
          <w:sz w:val="32"/>
          <w:szCs w:val="32"/>
        </w:rPr>
        <w:t>2. Закройте вентиль выпускного трубопровода.</w:t>
      </w:r>
    </w:p>
    <w:p w:rsidR="00094AD7" w:rsidRDefault="001B4B2A" w:rsidP="00CB6CDB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</w:t>
      </w:r>
      <w:r w:rsidR="00094AD7">
        <w:rPr>
          <w:rFonts w:ascii="Times New Roman" w:hAnsi="Times New Roman"/>
          <w:sz w:val="32"/>
          <w:szCs w:val="32"/>
        </w:rPr>
        <w:t xml:space="preserve">3. Заполните </w:t>
      </w:r>
      <w:r w:rsidR="00F531F9">
        <w:rPr>
          <w:rFonts w:ascii="Times New Roman" w:hAnsi="Times New Roman"/>
          <w:sz w:val="32"/>
          <w:szCs w:val="32"/>
        </w:rPr>
        <w:t xml:space="preserve">рабочую камеру </w:t>
      </w:r>
      <w:r w:rsidR="00094AD7">
        <w:rPr>
          <w:rFonts w:ascii="Times New Roman" w:hAnsi="Times New Roman"/>
          <w:sz w:val="32"/>
          <w:szCs w:val="32"/>
        </w:rPr>
        <w:t>насос</w:t>
      </w:r>
      <w:r w:rsidR="00F531F9">
        <w:rPr>
          <w:rFonts w:ascii="Times New Roman" w:hAnsi="Times New Roman"/>
          <w:sz w:val="32"/>
          <w:szCs w:val="32"/>
        </w:rPr>
        <w:t>а</w:t>
      </w:r>
      <w:r w:rsidR="00094AD7">
        <w:rPr>
          <w:rFonts w:ascii="Times New Roman" w:hAnsi="Times New Roman"/>
          <w:sz w:val="32"/>
          <w:szCs w:val="32"/>
        </w:rPr>
        <w:t xml:space="preserve"> жидкостью</w:t>
      </w:r>
      <w:r w:rsidR="00F531F9">
        <w:rPr>
          <w:rFonts w:ascii="Times New Roman" w:hAnsi="Times New Roman"/>
          <w:sz w:val="32"/>
          <w:szCs w:val="32"/>
        </w:rPr>
        <w:t xml:space="preserve"> для перекачивания</w:t>
      </w:r>
      <w:r w:rsidR="00094AD7">
        <w:rPr>
          <w:rFonts w:ascii="Times New Roman" w:hAnsi="Times New Roman"/>
          <w:sz w:val="32"/>
          <w:szCs w:val="32"/>
        </w:rPr>
        <w:t>.</w:t>
      </w:r>
    </w:p>
    <w:p w:rsidR="00094AD7" w:rsidRDefault="001B4B2A" w:rsidP="00CB6CDB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</w:t>
      </w:r>
      <w:r w:rsidR="00094AD7">
        <w:rPr>
          <w:rFonts w:ascii="Times New Roman" w:hAnsi="Times New Roman"/>
          <w:sz w:val="32"/>
          <w:szCs w:val="32"/>
        </w:rPr>
        <w:t>4. Включите питание мотора</w:t>
      </w:r>
      <w:r w:rsidR="00F531F9">
        <w:rPr>
          <w:rFonts w:ascii="Times New Roman" w:hAnsi="Times New Roman"/>
          <w:sz w:val="32"/>
          <w:szCs w:val="32"/>
        </w:rPr>
        <w:t xml:space="preserve"> насоса</w:t>
      </w:r>
      <w:r w:rsidR="007601B2">
        <w:rPr>
          <w:rFonts w:ascii="Times New Roman" w:hAnsi="Times New Roman"/>
          <w:sz w:val="32"/>
          <w:szCs w:val="32"/>
        </w:rPr>
        <w:t xml:space="preserve"> и плавно откройте вентиль выпускного трубопровода.</w:t>
      </w:r>
    </w:p>
    <w:p w:rsidR="007601B2" w:rsidRDefault="007601B2" w:rsidP="00CB6CD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7601B2">
        <w:rPr>
          <w:rFonts w:ascii="Times New Roman" w:hAnsi="Times New Roman"/>
          <w:b/>
          <w:sz w:val="32"/>
          <w:szCs w:val="32"/>
        </w:rPr>
        <w:t>Внимание! Максимальная продолжительность работы насоса с закрытым выпускным вентилем составля</w:t>
      </w:r>
      <w:r w:rsidR="00F531F9">
        <w:rPr>
          <w:rFonts w:ascii="Times New Roman" w:hAnsi="Times New Roman"/>
          <w:b/>
          <w:sz w:val="32"/>
          <w:szCs w:val="32"/>
        </w:rPr>
        <w:t>ет 3 минуты!</w:t>
      </w:r>
    </w:p>
    <w:p w:rsidR="007601B2" w:rsidRDefault="007601B2" w:rsidP="00CB6CDB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7601B2" w:rsidRPr="007601B2" w:rsidRDefault="007601B2" w:rsidP="00CB6CDB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7601B2">
        <w:rPr>
          <w:rFonts w:ascii="Times New Roman" w:hAnsi="Times New Roman"/>
          <w:b/>
          <w:i/>
          <w:sz w:val="32"/>
          <w:szCs w:val="32"/>
        </w:rPr>
        <w:t>Остановка насоса.</w:t>
      </w:r>
    </w:p>
    <w:p w:rsidR="007601B2" w:rsidRDefault="007601B2" w:rsidP="00CB6CD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7601B2">
        <w:rPr>
          <w:rFonts w:ascii="Times New Roman" w:hAnsi="Times New Roman"/>
          <w:sz w:val="32"/>
          <w:szCs w:val="32"/>
        </w:rPr>
        <w:t xml:space="preserve">1. </w:t>
      </w:r>
      <w:r>
        <w:rPr>
          <w:rFonts w:ascii="Times New Roman" w:hAnsi="Times New Roman"/>
          <w:sz w:val="32"/>
          <w:szCs w:val="32"/>
        </w:rPr>
        <w:t>Плавно закройте вентиль выпускного трубопровода.</w:t>
      </w:r>
    </w:p>
    <w:p w:rsidR="007601B2" w:rsidRDefault="007601B2" w:rsidP="00CB6CDB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 Отключите питание мотора</w:t>
      </w:r>
      <w:r w:rsidR="00023729">
        <w:rPr>
          <w:rFonts w:ascii="Times New Roman" w:hAnsi="Times New Roman"/>
          <w:sz w:val="32"/>
          <w:szCs w:val="32"/>
        </w:rPr>
        <w:t>привода насоса</w:t>
      </w:r>
      <w:r>
        <w:rPr>
          <w:rFonts w:ascii="Times New Roman" w:hAnsi="Times New Roman"/>
          <w:sz w:val="32"/>
          <w:szCs w:val="32"/>
        </w:rPr>
        <w:t>.</w:t>
      </w:r>
    </w:p>
    <w:p w:rsidR="007601B2" w:rsidRDefault="007601B2" w:rsidP="00CB6CDB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Если насос установлен в помещении с температурой воздуха ниже 0˚С, слейте воду из</w:t>
      </w:r>
      <w:r w:rsidR="00D33C8D">
        <w:rPr>
          <w:rFonts w:ascii="Times New Roman" w:hAnsi="Times New Roman"/>
          <w:sz w:val="32"/>
          <w:szCs w:val="32"/>
        </w:rPr>
        <w:t xml:space="preserve"> рабочей камеры насоса.</w:t>
      </w:r>
    </w:p>
    <w:p w:rsidR="00401D23" w:rsidRDefault="00401D23" w:rsidP="00CB6CD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01D23" w:rsidRDefault="00401D23" w:rsidP="00CB6CD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401D23">
        <w:rPr>
          <w:rFonts w:ascii="Times New Roman" w:hAnsi="Times New Roman"/>
          <w:b/>
          <w:sz w:val="32"/>
          <w:szCs w:val="32"/>
        </w:rPr>
        <w:t>8. Техническое обслуживание.</w:t>
      </w:r>
    </w:p>
    <w:p w:rsidR="00401D23" w:rsidRDefault="00401D23" w:rsidP="00AA5EF2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Во время пуска насоса очень важно следить за показаниями приборов изме</w:t>
      </w:r>
      <w:r w:rsidR="00F531F9">
        <w:rPr>
          <w:rFonts w:ascii="Times New Roman" w:hAnsi="Times New Roman"/>
          <w:sz w:val="32"/>
          <w:szCs w:val="32"/>
        </w:rPr>
        <w:t>рения давления. Давление в системе водоснабжения не должно превышать максимально допустимого давления для данной модели насоса.  Необходимо избегать</w:t>
      </w:r>
      <w:r>
        <w:rPr>
          <w:rFonts w:ascii="Times New Roman" w:hAnsi="Times New Roman"/>
          <w:sz w:val="32"/>
          <w:szCs w:val="32"/>
        </w:rPr>
        <w:t xml:space="preserve"> перегрев</w:t>
      </w:r>
      <w:r w:rsidR="00F531F9">
        <w:rPr>
          <w:rFonts w:ascii="Times New Roman" w:hAnsi="Times New Roman"/>
          <w:sz w:val="32"/>
          <w:szCs w:val="32"/>
        </w:rPr>
        <w:t>а блока подшипников, протечек, вибраций и посторонних</w:t>
      </w:r>
      <w:r>
        <w:rPr>
          <w:rFonts w:ascii="Times New Roman" w:hAnsi="Times New Roman"/>
          <w:sz w:val="32"/>
          <w:szCs w:val="32"/>
        </w:rPr>
        <w:t xml:space="preserve"> шум</w:t>
      </w:r>
      <w:r w:rsidR="00F531F9">
        <w:rPr>
          <w:rFonts w:ascii="Times New Roman" w:hAnsi="Times New Roman"/>
          <w:sz w:val="32"/>
          <w:szCs w:val="32"/>
        </w:rPr>
        <w:t>ов</w:t>
      </w:r>
      <w:r>
        <w:rPr>
          <w:rFonts w:ascii="Times New Roman" w:hAnsi="Times New Roman"/>
          <w:sz w:val="32"/>
          <w:szCs w:val="32"/>
        </w:rPr>
        <w:t>. П</w:t>
      </w:r>
      <w:r w:rsidR="00F531F9">
        <w:rPr>
          <w:rFonts w:ascii="Times New Roman" w:hAnsi="Times New Roman"/>
          <w:sz w:val="32"/>
          <w:szCs w:val="32"/>
        </w:rPr>
        <w:t>ри появлении указанных неисправностей</w:t>
      </w:r>
      <w:r>
        <w:rPr>
          <w:rFonts w:ascii="Times New Roman" w:hAnsi="Times New Roman"/>
          <w:sz w:val="32"/>
          <w:szCs w:val="32"/>
        </w:rPr>
        <w:t xml:space="preserve"> необходимо незамедлительно </w:t>
      </w:r>
      <w:r w:rsidR="00F531F9">
        <w:rPr>
          <w:rFonts w:ascii="Times New Roman" w:hAnsi="Times New Roman"/>
          <w:sz w:val="32"/>
          <w:szCs w:val="32"/>
        </w:rPr>
        <w:t>прекратить эксплуатацию</w:t>
      </w:r>
      <w:r w:rsidR="00AA5EF2">
        <w:rPr>
          <w:rFonts w:ascii="Times New Roman" w:hAnsi="Times New Roman"/>
          <w:sz w:val="32"/>
          <w:szCs w:val="32"/>
        </w:rPr>
        <w:t xml:space="preserve"> насоса и</w:t>
      </w:r>
      <w:r w:rsidR="00F531F9">
        <w:rPr>
          <w:rFonts w:ascii="Times New Roman" w:hAnsi="Times New Roman"/>
          <w:sz w:val="32"/>
          <w:szCs w:val="32"/>
        </w:rPr>
        <w:t xml:space="preserve"> принять меры по их устранению</w:t>
      </w:r>
      <w:r w:rsidR="00AA5EF2">
        <w:rPr>
          <w:rFonts w:ascii="Times New Roman" w:hAnsi="Times New Roman"/>
          <w:sz w:val="32"/>
          <w:szCs w:val="32"/>
        </w:rPr>
        <w:t>.</w:t>
      </w:r>
    </w:p>
    <w:p w:rsidR="001D0ED0" w:rsidRPr="001D0ED0" w:rsidRDefault="00AA5EF2" w:rsidP="00886A3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 Максимальная рабочая температура подшипников 80</w:t>
      </w:r>
      <w:r w:rsidRPr="00AA5EF2">
        <w:rPr>
          <w:rFonts w:ascii="Times New Roman" w:hAnsi="Times New Roman"/>
          <w:sz w:val="32"/>
          <w:szCs w:val="32"/>
        </w:rPr>
        <w:t>˚С</w:t>
      </w:r>
      <w:r>
        <w:rPr>
          <w:rFonts w:ascii="Times New Roman" w:hAnsi="Times New Roman"/>
          <w:sz w:val="32"/>
          <w:szCs w:val="32"/>
        </w:rPr>
        <w:t xml:space="preserve">. </w:t>
      </w:r>
      <w:r w:rsidR="00F531F9">
        <w:rPr>
          <w:rFonts w:ascii="Times New Roman" w:hAnsi="Times New Roman"/>
          <w:sz w:val="32"/>
          <w:szCs w:val="32"/>
        </w:rPr>
        <w:t>Перегрев подшипников может возникать из-за неп</w:t>
      </w:r>
      <w:r w:rsidR="001D0ED0">
        <w:rPr>
          <w:rFonts w:ascii="Times New Roman" w:hAnsi="Times New Roman"/>
          <w:sz w:val="32"/>
          <w:szCs w:val="32"/>
        </w:rPr>
        <w:t xml:space="preserve">равильно </w:t>
      </w:r>
      <w:r w:rsidR="001D0ED0">
        <w:rPr>
          <w:rFonts w:ascii="Times New Roman" w:hAnsi="Times New Roman"/>
          <w:sz w:val="32"/>
          <w:szCs w:val="32"/>
        </w:rPr>
        <w:lastRenderedPageBreak/>
        <w:t>подобранного мотора,</w:t>
      </w:r>
      <w:r w:rsidR="00F531F9">
        <w:rPr>
          <w:rFonts w:ascii="Times New Roman" w:hAnsi="Times New Roman"/>
          <w:sz w:val="32"/>
          <w:szCs w:val="32"/>
        </w:rPr>
        <w:t xml:space="preserve"> эксплуатации насоса в режиме не соответствующем </w:t>
      </w:r>
      <w:r w:rsidR="001D0ED0" w:rsidRPr="001D0ED0">
        <w:rPr>
          <w:rFonts w:ascii="Times New Roman" w:hAnsi="Times New Roman"/>
          <w:sz w:val="32"/>
          <w:szCs w:val="32"/>
        </w:rPr>
        <w:t>центральной области его графика гидравлической производительности</w:t>
      </w:r>
      <w:r w:rsidR="001D0ED0">
        <w:rPr>
          <w:rFonts w:ascii="Times New Roman" w:hAnsi="Times New Roman"/>
          <w:sz w:val="32"/>
          <w:szCs w:val="32"/>
        </w:rPr>
        <w:t>, высокой температуре в помещении, в котором установлен насос и т.д</w:t>
      </w:r>
      <w:r w:rsidR="001D0ED0" w:rsidRPr="001D0ED0">
        <w:rPr>
          <w:rFonts w:ascii="Times New Roman" w:hAnsi="Times New Roman"/>
          <w:sz w:val="32"/>
          <w:szCs w:val="32"/>
        </w:rPr>
        <w:t>.</w:t>
      </w:r>
      <w:r w:rsidR="001D0ED0">
        <w:rPr>
          <w:rFonts w:ascii="Times New Roman" w:hAnsi="Times New Roman"/>
          <w:sz w:val="32"/>
          <w:szCs w:val="32"/>
        </w:rPr>
        <w:t xml:space="preserve"> Избегайте перегрева подшипников!</w:t>
      </w:r>
    </w:p>
    <w:p w:rsidR="00A32D23" w:rsidRPr="00A32D23" w:rsidRDefault="00770B5E" w:rsidP="00886A3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3. Для насосов с масляной камерой используйте масло </w:t>
      </w:r>
      <w:r>
        <w:rPr>
          <w:rFonts w:ascii="Times New Roman" w:hAnsi="Times New Roman"/>
          <w:sz w:val="32"/>
          <w:szCs w:val="32"/>
          <w:lang w:val="en-US"/>
        </w:rPr>
        <w:t>SAE</w:t>
      </w:r>
      <w:r w:rsidRPr="00770B5E">
        <w:rPr>
          <w:rFonts w:ascii="Times New Roman" w:hAnsi="Times New Roman"/>
          <w:sz w:val="32"/>
          <w:szCs w:val="32"/>
        </w:rPr>
        <w:t>20</w:t>
      </w:r>
      <w:r>
        <w:rPr>
          <w:rFonts w:ascii="Times New Roman" w:hAnsi="Times New Roman"/>
          <w:sz w:val="32"/>
          <w:szCs w:val="32"/>
          <w:lang w:val="en-US"/>
        </w:rPr>
        <w:t>W</w:t>
      </w:r>
      <w:r>
        <w:rPr>
          <w:rFonts w:ascii="Times New Roman" w:hAnsi="Times New Roman"/>
          <w:sz w:val="32"/>
          <w:szCs w:val="32"/>
        </w:rPr>
        <w:t xml:space="preserve">. </w:t>
      </w:r>
      <w:r w:rsidR="00AC4F10">
        <w:rPr>
          <w:rFonts w:ascii="Times New Roman" w:hAnsi="Times New Roman"/>
          <w:sz w:val="32"/>
          <w:szCs w:val="32"/>
        </w:rPr>
        <w:t>Для замены масла сначала слейте отработанное масло из масляной камеры, затем залейте новое масло, до ¾ уровня масляного окна.</w:t>
      </w:r>
      <w:r w:rsidR="00A32D23" w:rsidRPr="00A32D23">
        <w:rPr>
          <w:rFonts w:ascii="Times New Roman" w:hAnsi="Times New Roman"/>
          <w:b/>
          <w:sz w:val="32"/>
          <w:szCs w:val="32"/>
        </w:rPr>
        <w:t xml:space="preserve"> Э</w:t>
      </w:r>
      <w:r w:rsidR="00A32D23">
        <w:rPr>
          <w:rFonts w:ascii="Times New Roman" w:hAnsi="Times New Roman"/>
          <w:b/>
          <w:sz w:val="32"/>
          <w:szCs w:val="32"/>
        </w:rPr>
        <w:t>ксплуатация насоса без масла</w:t>
      </w:r>
      <w:r w:rsidR="00A32D23" w:rsidRPr="00A32D23">
        <w:rPr>
          <w:rFonts w:ascii="Times New Roman" w:hAnsi="Times New Roman"/>
          <w:b/>
          <w:sz w:val="32"/>
          <w:szCs w:val="32"/>
        </w:rPr>
        <w:t xml:space="preserve"> или с </w:t>
      </w:r>
      <w:r w:rsidR="00A32D23">
        <w:rPr>
          <w:rFonts w:ascii="Times New Roman" w:hAnsi="Times New Roman"/>
          <w:b/>
          <w:sz w:val="32"/>
          <w:szCs w:val="32"/>
        </w:rPr>
        <w:t>недостаточным количеством масла в масляной камере</w:t>
      </w:r>
      <w:r w:rsidR="00A32D23" w:rsidRPr="00A32D23">
        <w:rPr>
          <w:rFonts w:ascii="Times New Roman" w:hAnsi="Times New Roman"/>
          <w:b/>
          <w:sz w:val="32"/>
          <w:szCs w:val="32"/>
        </w:rPr>
        <w:t xml:space="preserve"> запрещена!</w:t>
      </w:r>
    </w:p>
    <w:p w:rsidR="00AC4F10" w:rsidRPr="00A32D23" w:rsidRDefault="00AC4F10" w:rsidP="00886A3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4. </w:t>
      </w:r>
      <w:r w:rsidR="00770B5E">
        <w:rPr>
          <w:rFonts w:ascii="Times New Roman" w:hAnsi="Times New Roman"/>
          <w:sz w:val="32"/>
          <w:szCs w:val="32"/>
        </w:rPr>
        <w:t>Для насосов с пресс-масленками используйте смазку для подшипников на основе кальция.</w:t>
      </w:r>
      <w:r w:rsidR="00A32D23" w:rsidRPr="00A32D23">
        <w:rPr>
          <w:rFonts w:ascii="Times New Roman" w:hAnsi="Times New Roman"/>
          <w:b/>
          <w:sz w:val="32"/>
          <w:szCs w:val="32"/>
        </w:rPr>
        <w:t>Эксплуатация насоса без смазки или с недостаточным количеством смазки запрещена!</w:t>
      </w:r>
    </w:p>
    <w:p w:rsidR="00867BC4" w:rsidRDefault="00A32D23" w:rsidP="00886A3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5. </w:t>
      </w:r>
      <w:r w:rsidR="00251EA1">
        <w:rPr>
          <w:rFonts w:ascii="Times New Roman" w:hAnsi="Times New Roman"/>
          <w:sz w:val="32"/>
          <w:szCs w:val="32"/>
        </w:rPr>
        <w:t xml:space="preserve">Если скорость вращения вала </w:t>
      </w:r>
      <w:r>
        <w:rPr>
          <w:rFonts w:ascii="Times New Roman" w:hAnsi="Times New Roman"/>
          <w:sz w:val="32"/>
          <w:szCs w:val="32"/>
        </w:rPr>
        <w:t xml:space="preserve">привода </w:t>
      </w:r>
      <w:r w:rsidR="00251EA1">
        <w:rPr>
          <w:rFonts w:ascii="Times New Roman" w:hAnsi="Times New Roman"/>
          <w:sz w:val="32"/>
          <w:szCs w:val="32"/>
        </w:rPr>
        <w:t>насоса 2900 об/мин. необходимо производить замену смазки или масла каждые 2500 часов</w:t>
      </w:r>
      <w:r w:rsidR="001D0ED0">
        <w:rPr>
          <w:rFonts w:ascii="Times New Roman" w:hAnsi="Times New Roman"/>
          <w:sz w:val="32"/>
          <w:szCs w:val="32"/>
        </w:rPr>
        <w:t xml:space="preserve"> работы насоса</w:t>
      </w:r>
      <w:r w:rsidR="00251EA1">
        <w:rPr>
          <w:rFonts w:ascii="Times New Roman" w:hAnsi="Times New Roman"/>
          <w:sz w:val="32"/>
          <w:szCs w:val="32"/>
        </w:rPr>
        <w:t xml:space="preserve">. </w:t>
      </w:r>
      <w:r w:rsidR="00251EA1" w:rsidRPr="00251EA1">
        <w:rPr>
          <w:rFonts w:ascii="Times New Roman" w:hAnsi="Times New Roman"/>
          <w:sz w:val="32"/>
          <w:szCs w:val="32"/>
        </w:rPr>
        <w:t xml:space="preserve">Если скорость вращения вала </w:t>
      </w:r>
      <w:r w:rsidR="00867BC4">
        <w:rPr>
          <w:rFonts w:ascii="Times New Roman" w:hAnsi="Times New Roman"/>
          <w:sz w:val="32"/>
          <w:szCs w:val="32"/>
        </w:rPr>
        <w:t xml:space="preserve">привода насоса </w:t>
      </w:r>
      <w:r w:rsidR="00251EA1">
        <w:rPr>
          <w:rFonts w:ascii="Times New Roman" w:hAnsi="Times New Roman"/>
          <w:sz w:val="32"/>
          <w:szCs w:val="32"/>
        </w:rPr>
        <w:t>1450</w:t>
      </w:r>
      <w:r w:rsidR="00251EA1" w:rsidRPr="00251EA1">
        <w:rPr>
          <w:rFonts w:ascii="Times New Roman" w:hAnsi="Times New Roman"/>
          <w:sz w:val="32"/>
          <w:szCs w:val="32"/>
        </w:rPr>
        <w:t xml:space="preserve"> об/мин. необходимо производить замену смазки или масла каждые </w:t>
      </w:r>
      <w:r w:rsidR="00251EA1">
        <w:rPr>
          <w:rFonts w:ascii="Times New Roman" w:hAnsi="Times New Roman"/>
          <w:sz w:val="32"/>
          <w:szCs w:val="32"/>
        </w:rPr>
        <w:t>5000</w:t>
      </w:r>
      <w:r w:rsidR="00251EA1" w:rsidRPr="00251EA1">
        <w:rPr>
          <w:rFonts w:ascii="Times New Roman" w:hAnsi="Times New Roman"/>
          <w:sz w:val="32"/>
          <w:szCs w:val="32"/>
        </w:rPr>
        <w:t xml:space="preserve"> часов</w:t>
      </w:r>
      <w:r w:rsidR="001D0ED0">
        <w:rPr>
          <w:rFonts w:ascii="Times New Roman" w:hAnsi="Times New Roman"/>
          <w:sz w:val="32"/>
          <w:szCs w:val="32"/>
        </w:rPr>
        <w:t xml:space="preserve"> работы насоса</w:t>
      </w:r>
      <w:r w:rsidR="00251EA1" w:rsidRPr="00251EA1">
        <w:rPr>
          <w:rFonts w:ascii="Times New Roman" w:hAnsi="Times New Roman"/>
          <w:sz w:val="32"/>
          <w:szCs w:val="32"/>
        </w:rPr>
        <w:t xml:space="preserve">. </w:t>
      </w:r>
    </w:p>
    <w:p w:rsidR="00251EA1" w:rsidRPr="00251EA1" w:rsidRDefault="00867BC4" w:rsidP="00886A3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6. Смазку подшипников необходимо производить через каждые 2500 часов работы насоса. </w:t>
      </w:r>
      <w:r w:rsidR="00251EA1">
        <w:rPr>
          <w:rFonts w:ascii="Times New Roman" w:hAnsi="Times New Roman"/>
          <w:sz w:val="32"/>
          <w:szCs w:val="32"/>
        </w:rPr>
        <w:t>Замену подшипников необходимо производить через каждые 10000 часов работы насоса.</w:t>
      </w:r>
    </w:p>
    <w:p w:rsidR="00E92A29" w:rsidRDefault="00E92A29" w:rsidP="00E92A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6C205B" w:rsidRPr="00887B28" w:rsidRDefault="006C205B" w:rsidP="00E92A2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9.</w:t>
      </w:r>
      <w:r w:rsidRPr="00887B28">
        <w:rPr>
          <w:rFonts w:ascii="Times New Roman" w:hAnsi="Times New Roman"/>
          <w:b/>
          <w:color w:val="000000"/>
          <w:sz w:val="32"/>
          <w:szCs w:val="32"/>
        </w:rPr>
        <w:t>Меры предосторожности</w:t>
      </w:r>
    </w:p>
    <w:p w:rsidR="006C205B" w:rsidRDefault="006C205B" w:rsidP="006C20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1.Для правильной и безопасной эксплуатации насоса внимательно прочтите данное руководство по эксплуатации. </w:t>
      </w:r>
    </w:p>
    <w:p w:rsidR="006C205B" w:rsidRPr="00F74BB7" w:rsidRDefault="006C205B" w:rsidP="006C205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</w:t>
      </w:r>
      <w:r w:rsidRPr="00F74BB7">
        <w:rPr>
          <w:rFonts w:ascii="Times New Roman" w:hAnsi="Times New Roman"/>
          <w:sz w:val="32"/>
          <w:szCs w:val="32"/>
        </w:rPr>
        <w:t>Во избежание несчастных случаев не прикасайтесь к насосу во время его работы.</w:t>
      </w:r>
    </w:p>
    <w:p w:rsidR="006C205B" w:rsidRPr="00417F97" w:rsidRDefault="006C205B" w:rsidP="006C20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</w:t>
      </w:r>
      <w:r w:rsidRPr="00667ECC">
        <w:rPr>
          <w:rFonts w:ascii="Times New Roman" w:hAnsi="Times New Roman"/>
          <w:sz w:val="32"/>
          <w:szCs w:val="32"/>
        </w:rPr>
        <w:t xml:space="preserve"> Не допускайте попадания воды </w:t>
      </w:r>
      <w:r>
        <w:rPr>
          <w:rFonts w:ascii="Times New Roman" w:hAnsi="Times New Roman"/>
          <w:sz w:val="32"/>
          <w:szCs w:val="32"/>
        </w:rPr>
        <w:t xml:space="preserve">на насос, а также  </w:t>
      </w:r>
      <w:r w:rsidRPr="00580EA0">
        <w:rPr>
          <w:rFonts w:ascii="Times New Roman" w:hAnsi="Times New Roman"/>
          <w:sz w:val="32"/>
          <w:szCs w:val="32"/>
        </w:rPr>
        <w:t xml:space="preserve"> погружения </w:t>
      </w:r>
      <w:r>
        <w:rPr>
          <w:rFonts w:ascii="Times New Roman" w:hAnsi="Times New Roman"/>
          <w:sz w:val="32"/>
          <w:szCs w:val="32"/>
        </w:rPr>
        <w:t xml:space="preserve">мотора привода </w:t>
      </w:r>
      <w:r w:rsidRPr="00580EA0">
        <w:rPr>
          <w:rFonts w:ascii="Times New Roman" w:hAnsi="Times New Roman"/>
          <w:sz w:val="32"/>
          <w:szCs w:val="32"/>
        </w:rPr>
        <w:t>насоса в воду.</w:t>
      </w:r>
    </w:p>
    <w:p w:rsidR="006C205B" w:rsidRPr="00170D6A" w:rsidRDefault="006C205B" w:rsidP="006C205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4.Не допускайте закрытия вентиляционных отверстий насоса, наличия преград для поступления воздуха необходимого для охлаждения мотора привода насоса.</w:t>
      </w:r>
    </w:p>
    <w:p w:rsidR="006C205B" w:rsidRDefault="006C205B" w:rsidP="006C20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5.</w:t>
      </w:r>
      <w:r w:rsidRPr="00170D6A">
        <w:rPr>
          <w:rFonts w:ascii="Times New Roman" w:hAnsi="Times New Roman"/>
          <w:sz w:val="32"/>
          <w:szCs w:val="32"/>
        </w:rPr>
        <w:t xml:space="preserve">Когда температура окружающей среды ниже </w:t>
      </w:r>
      <w:r w:rsidRPr="00170D6A">
        <w:rPr>
          <w:rFonts w:ascii="Times New Roman" w:hAnsi="Times New Roman"/>
          <w:color w:val="000000"/>
          <w:sz w:val="32"/>
          <w:szCs w:val="32"/>
        </w:rPr>
        <w:t>4</w:t>
      </w:r>
      <w:r w:rsidRPr="00170D6A">
        <w:rPr>
          <w:rFonts w:ascii="Cambria Math" w:eastAsia="SimSun" w:hAnsi="Cambria Math" w:cs="Cambria Math"/>
          <w:color w:val="000000"/>
          <w:sz w:val="32"/>
          <w:szCs w:val="32"/>
        </w:rPr>
        <w:t>℃</w:t>
      </w:r>
      <w:r w:rsidRPr="00170D6A">
        <w:rPr>
          <w:rFonts w:ascii="Times New Roman" w:eastAsia="SimSun" w:hAnsi="Times New Roman"/>
          <w:color w:val="000000"/>
          <w:sz w:val="32"/>
          <w:szCs w:val="32"/>
        </w:rPr>
        <w:t xml:space="preserve"> или если насос долго не </w:t>
      </w:r>
      <w:r>
        <w:rPr>
          <w:rFonts w:ascii="Times New Roman" w:eastAsia="SimSun" w:hAnsi="Times New Roman"/>
          <w:color w:val="000000"/>
          <w:sz w:val="32"/>
          <w:szCs w:val="32"/>
        </w:rPr>
        <w:t>будет использовать</w:t>
      </w:r>
      <w:r w:rsidRPr="00170D6A">
        <w:rPr>
          <w:rFonts w:ascii="Times New Roman" w:eastAsia="SimSun" w:hAnsi="Times New Roman"/>
          <w:color w:val="000000"/>
          <w:sz w:val="32"/>
          <w:szCs w:val="32"/>
        </w:rPr>
        <w:t xml:space="preserve">ся, </w:t>
      </w:r>
      <w:r>
        <w:rPr>
          <w:rFonts w:ascii="Times New Roman" w:eastAsia="SimSun" w:hAnsi="Times New Roman"/>
          <w:color w:val="000000"/>
          <w:sz w:val="32"/>
          <w:szCs w:val="32"/>
        </w:rPr>
        <w:t>слейте</w:t>
      </w:r>
      <w:r w:rsidRPr="00580EA0">
        <w:rPr>
          <w:rFonts w:ascii="Times New Roman" w:eastAsia="SimSun" w:hAnsi="Times New Roman"/>
          <w:color w:val="000000"/>
          <w:sz w:val="32"/>
          <w:szCs w:val="32"/>
        </w:rPr>
        <w:t xml:space="preserve"> жидкость из </w:t>
      </w:r>
      <w:r>
        <w:rPr>
          <w:rFonts w:ascii="Times New Roman" w:eastAsia="SimSun" w:hAnsi="Times New Roman"/>
          <w:color w:val="000000"/>
          <w:sz w:val="32"/>
          <w:szCs w:val="32"/>
        </w:rPr>
        <w:t xml:space="preserve">рабочей камеры насоса и трубопроводной системы! </w:t>
      </w:r>
    </w:p>
    <w:p w:rsidR="006C205B" w:rsidRDefault="006C205B" w:rsidP="006C20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eastAsia="SimSun" w:hAnsi="Times New Roman"/>
          <w:color w:val="000000"/>
          <w:sz w:val="32"/>
          <w:szCs w:val="32"/>
        </w:rPr>
        <w:t>6.</w:t>
      </w:r>
      <w:r w:rsidRPr="00CD7F58">
        <w:rPr>
          <w:rFonts w:ascii="Times New Roman" w:hAnsi="Times New Roman"/>
          <w:sz w:val="32"/>
          <w:szCs w:val="32"/>
        </w:rPr>
        <w:t>Насо</w:t>
      </w:r>
      <w:r>
        <w:rPr>
          <w:rFonts w:ascii="Times New Roman" w:hAnsi="Times New Roman"/>
          <w:sz w:val="32"/>
          <w:szCs w:val="32"/>
        </w:rPr>
        <w:t xml:space="preserve">с и мотор привода насоса должны быть надежно закреплены. </w:t>
      </w:r>
    </w:p>
    <w:p w:rsidR="006C205B" w:rsidRPr="00775D67" w:rsidRDefault="006C205B" w:rsidP="006C20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lastRenderedPageBreak/>
        <w:t>7</w:t>
      </w:r>
      <w:r w:rsidRPr="00775D67">
        <w:rPr>
          <w:rFonts w:ascii="Times New Roman" w:hAnsi="Times New Roman"/>
          <w:bCs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 xml:space="preserve">Насос необходимо эксплуатировать в строгом соответствии с предназначением и </w:t>
      </w:r>
      <w:r>
        <w:rPr>
          <w:rFonts w:ascii="Times New Roman" w:hAnsi="Times New Roman" w:cs="Arial"/>
          <w:b/>
          <w:sz w:val="32"/>
          <w:szCs w:val="32"/>
          <w:lang w:eastAsia="ru-RU"/>
        </w:rPr>
        <w:t>расчетными оптимальными параметрами.</w:t>
      </w:r>
    </w:p>
    <w:p w:rsidR="006C205B" w:rsidRDefault="006C205B" w:rsidP="006C20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color w:val="000000"/>
          <w:sz w:val="32"/>
          <w:szCs w:val="32"/>
        </w:rPr>
      </w:pPr>
      <w:r>
        <w:rPr>
          <w:rFonts w:ascii="Times New Roman" w:eastAsia="SimSun" w:hAnsi="Times New Roman"/>
          <w:color w:val="000000"/>
          <w:sz w:val="32"/>
          <w:szCs w:val="32"/>
        </w:rPr>
        <w:t>8</w:t>
      </w:r>
      <w:r w:rsidRPr="00362B53">
        <w:rPr>
          <w:rFonts w:ascii="Times New Roman" w:eastAsia="SimSun" w:hAnsi="Times New Roman"/>
          <w:color w:val="000000"/>
          <w:sz w:val="32"/>
          <w:szCs w:val="32"/>
        </w:rPr>
        <w:t>. Убедитесь, что во время устано</w:t>
      </w:r>
      <w:r>
        <w:rPr>
          <w:rFonts w:ascii="Times New Roman" w:eastAsia="SimSun" w:hAnsi="Times New Roman"/>
          <w:color w:val="000000"/>
          <w:sz w:val="32"/>
          <w:szCs w:val="32"/>
        </w:rPr>
        <w:t>вки  мотор привода насоса отключен от электрической сети</w:t>
      </w:r>
      <w:r w:rsidRPr="00362B53">
        <w:rPr>
          <w:rFonts w:ascii="Times New Roman" w:eastAsia="SimSun" w:hAnsi="Times New Roman"/>
          <w:color w:val="000000"/>
          <w:sz w:val="32"/>
          <w:szCs w:val="32"/>
        </w:rPr>
        <w:t xml:space="preserve">. </w:t>
      </w:r>
    </w:p>
    <w:p w:rsidR="00770B5E" w:rsidRPr="00770B5E" w:rsidRDefault="00770B5E" w:rsidP="00CB6CD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C756E" w:rsidRDefault="006C205B" w:rsidP="009A1D3D">
      <w:pPr>
        <w:tabs>
          <w:tab w:val="left" w:pos="2670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10</w:t>
      </w:r>
      <w:r w:rsidR="009A1D3D">
        <w:rPr>
          <w:rFonts w:ascii="Times New Roman" w:hAnsi="Times New Roman"/>
          <w:b/>
          <w:sz w:val="32"/>
          <w:szCs w:val="32"/>
        </w:rPr>
        <w:t xml:space="preserve">. </w:t>
      </w:r>
      <w:r w:rsidR="009A1D3D" w:rsidRPr="009A1D3D">
        <w:rPr>
          <w:rFonts w:ascii="Times New Roman" w:hAnsi="Times New Roman"/>
          <w:b/>
          <w:sz w:val="32"/>
          <w:szCs w:val="32"/>
        </w:rPr>
        <w:t>Хранение насоса</w:t>
      </w:r>
      <w:r w:rsidR="009A1D3D">
        <w:rPr>
          <w:rFonts w:ascii="Times New Roman" w:hAnsi="Times New Roman"/>
          <w:b/>
          <w:sz w:val="32"/>
          <w:szCs w:val="32"/>
        </w:rPr>
        <w:t>.</w:t>
      </w:r>
    </w:p>
    <w:p w:rsidR="00B344F6" w:rsidRPr="00B344F6" w:rsidRDefault="00B344F6" w:rsidP="009A1D3D">
      <w:pPr>
        <w:tabs>
          <w:tab w:val="left" w:pos="2670"/>
        </w:tabs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B344F6">
        <w:rPr>
          <w:rFonts w:ascii="Times New Roman" w:hAnsi="Times New Roman"/>
          <w:sz w:val="32"/>
          <w:szCs w:val="32"/>
        </w:rPr>
        <w:t>Перед тем как поместить насос на хранение</w:t>
      </w:r>
      <w:r w:rsidR="001D0ED0">
        <w:rPr>
          <w:rFonts w:ascii="Times New Roman" w:hAnsi="Times New Roman"/>
          <w:sz w:val="32"/>
          <w:szCs w:val="32"/>
        </w:rPr>
        <w:t>,</w:t>
      </w:r>
      <w:r w:rsidRPr="00B344F6">
        <w:rPr>
          <w:rFonts w:ascii="Times New Roman" w:hAnsi="Times New Roman"/>
          <w:sz w:val="32"/>
          <w:szCs w:val="32"/>
        </w:rPr>
        <w:t xml:space="preserve"> разберите его</w:t>
      </w:r>
      <w:r w:rsidR="001D0ED0">
        <w:rPr>
          <w:rFonts w:ascii="Times New Roman" w:hAnsi="Times New Roman"/>
          <w:sz w:val="32"/>
          <w:szCs w:val="32"/>
        </w:rPr>
        <w:t>,</w:t>
      </w:r>
      <w:r w:rsidRPr="00B344F6">
        <w:rPr>
          <w:rFonts w:ascii="Times New Roman" w:hAnsi="Times New Roman"/>
          <w:sz w:val="32"/>
          <w:szCs w:val="32"/>
        </w:rPr>
        <w:t xml:space="preserve"> очистите</w:t>
      </w:r>
      <w:r w:rsidR="001D0ED0">
        <w:rPr>
          <w:rFonts w:ascii="Times New Roman" w:hAnsi="Times New Roman"/>
          <w:sz w:val="32"/>
          <w:szCs w:val="32"/>
        </w:rPr>
        <w:t xml:space="preserve"> от внутренних и внешних загрязнений. Затем </w:t>
      </w:r>
      <w:r w:rsidRPr="00B344F6">
        <w:rPr>
          <w:rFonts w:ascii="Times New Roman" w:hAnsi="Times New Roman"/>
          <w:sz w:val="32"/>
          <w:szCs w:val="32"/>
        </w:rPr>
        <w:t>нанесите консервационную смазку</w:t>
      </w:r>
      <w:r w:rsidR="001D0ED0">
        <w:rPr>
          <w:rFonts w:ascii="Times New Roman" w:hAnsi="Times New Roman"/>
          <w:sz w:val="32"/>
          <w:szCs w:val="32"/>
        </w:rPr>
        <w:t xml:space="preserve"> на все детали насоса и соберите его</w:t>
      </w:r>
      <w:r w:rsidRPr="00B344F6">
        <w:rPr>
          <w:rFonts w:ascii="Times New Roman" w:hAnsi="Times New Roman"/>
          <w:sz w:val="32"/>
          <w:szCs w:val="32"/>
        </w:rPr>
        <w:t>.</w:t>
      </w:r>
    </w:p>
    <w:p w:rsidR="009A1D3D" w:rsidRDefault="009A1D3D" w:rsidP="009A1D3D">
      <w:pPr>
        <w:tabs>
          <w:tab w:val="left" w:pos="2670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A1D3D">
        <w:rPr>
          <w:rFonts w:ascii="Times New Roman" w:hAnsi="Times New Roman"/>
          <w:sz w:val="32"/>
          <w:szCs w:val="32"/>
        </w:rPr>
        <w:t>Хранить насос необходимо в сухом прохладном месте, защищенном от мороза и прямых солнечных лучей.</w:t>
      </w:r>
    </w:p>
    <w:p w:rsidR="00223674" w:rsidRDefault="00223674" w:rsidP="009A1D3D">
      <w:pPr>
        <w:tabs>
          <w:tab w:val="left" w:pos="2670"/>
        </w:tabs>
        <w:spacing w:after="0" w:line="240" w:lineRule="auto"/>
        <w:rPr>
          <w:rFonts w:ascii="Times New Roman" w:eastAsia="SimSun" w:hAnsi="Times New Roman"/>
          <w:b/>
          <w:sz w:val="32"/>
          <w:szCs w:val="32"/>
        </w:rPr>
      </w:pPr>
    </w:p>
    <w:p w:rsidR="007C3083" w:rsidRPr="00AA4ACC" w:rsidRDefault="006C205B" w:rsidP="009A1D3D">
      <w:pPr>
        <w:tabs>
          <w:tab w:val="left" w:pos="2670"/>
        </w:tabs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eastAsia="SimSun" w:hAnsi="Times New Roman"/>
          <w:b/>
          <w:sz w:val="32"/>
          <w:szCs w:val="32"/>
        </w:rPr>
        <w:t>11</w:t>
      </w:r>
      <w:r w:rsidR="009A1D3D">
        <w:rPr>
          <w:rFonts w:ascii="Times New Roman" w:eastAsia="SimSun" w:hAnsi="Times New Roman"/>
          <w:b/>
          <w:sz w:val="32"/>
          <w:szCs w:val="32"/>
        </w:rPr>
        <w:t xml:space="preserve">. </w:t>
      </w:r>
      <w:r w:rsidR="007C3083" w:rsidRPr="00943384">
        <w:rPr>
          <w:rFonts w:ascii="Times New Roman" w:eastAsia="SimSun" w:hAnsi="Times New Roman"/>
          <w:b/>
          <w:sz w:val="32"/>
          <w:szCs w:val="32"/>
        </w:rPr>
        <w:t>Возможные неисправности и способы их устранения</w:t>
      </w:r>
      <w:r w:rsidR="009A1D3D">
        <w:rPr>
          <w:rFonts w:ascii="Times New Roman" w:eastAsia="SimSun" w:hAnsi="Times New Roman"/>
          <w:b/>
          <w:sz w:val="32"/>
          <w:szCs w:val="32"/>
        </w:rPr>
        <w:t>.</w:t>
      </w:r>
    </w:p>
    <w:p w:rsidR="000B1E5B" w:rsidRDefault="009A1D3D" w:rsidP="00B344F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/>
          <w:b/>
          <w:bCs/>
          <w:color w:val="000000"/>
          <w:sz w:val="32"/>
          <w:szCs w:val="28"/>
        </w:rPr>
        <w:t xml:space="preserve">Внимание! </w:t>
      </w:r>
      <w:r w:rsidR="00AA5EF2" w:rsidRPr="00AA5EF2">
        <w:rPr>
          <w:rFonts w:ascii="Times New Roman" w:hAnsi="Times New Roman"/>
          <w:b/>
          <w:bCs/>
          <w:color w:val="000000"/>
          <w:sz w:val="32"/>
          <w:szCs w:val="28"/>
        </w:rPr>
        <w:t>Все работы с насосом производите при выключенном электропитании</w:t>
      </w:r>
      <w:r w:rsidR="001D0ED0">
        <w:rPr>
          <w:rFonts w:ascii="Times New Roman" w:hAnsi="Times New Roman"/>
          <w:b/>
          <w:bCs/>
          <w:color w:val="000000"/>
          <w:sz w:val="32"/>
          <w:szCs w:val="28"/>
        </w:rPr>
        <w:t xml:space="preserve"> мотора</w:t>
      </w:r>
      <w:r w:rsidR="00AA5EF2" w:rsidRPr="00AA5EF2">
        <w:rPr>
          <w:rFonts w:ascii="Times New Roman" w:hAnsi="Times New Roman"/>
          <w:b/>
          <w:bCs/>
          <w:color w:val="000000"/>
          <w:sz w:val="32"/>
          <w:szCs w:val="28"/>
        </w:rPr>
        <w:t>!</w:t>
      </w:r>
    </w:p>
    <w:p w:rsidR="00147430" w:rsidRPr="00147430" w:rsidRDefault="00147430" w:rsidP="00147430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tbl>
      <w:tblPr>
        <w:tblStyle w:val="a3"/>
        <w:tblW w:w="10726" w:type="dxa"/>
        <w:tblInd w:w="-65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13"/>
        <w:gridCol w:w="3868"/>
        <w:gridCol w:w="3645"/>
      </w:tblGrid>
      <w:tr w:rsidR="0082248A" w:rsidTr="001871F5">
        <w:trPr>
          <w:trHeight w:val="795"/>
        </w:trPr>
        <w:tc>
          <w:tcPr>
            <w:tcW w:w="3233" w:type="dxa"/>
          </w:tcPr>
          <w:p w:rsidR="0082248A" w:rsidRDefault="0082248A" w:rsidP="0082248A">
            <w:pPr>
              <w:tabs>
                <w:tab w:val="left" w:pos="106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82248A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  <w:t>Возможная неисправность</w:t>
            </w:r>
          </w:p>
        </w:tc>
        <w:tc>
          <w:tcPr>
            <w:tcW w:w="3917" w:type="dxa"/>
          </w:tcPr>
          <w:p w:rsidR="0082248A" w:rsidRDefault="0082248A" w:rsidP="0082248A">
            <w:pPr>
              <w:tabs>
                <w:tab w:val="left" w:pos="106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82248A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  <w:t>Причина</w:t>
            </w:r>
          </w:p>
        </w:tc>
        <w:tc>
          <w:tcPr>
            <w:tcW w:w="3576" w:type="dxa"/>
          </w:tcPr>
          <w:p w:rsidR="0082248A" w:rsidRDefault="0082248A" w:rsidP="0082248A">
            <w:pPr>
              <w:tabs>
                <w:tab w:val="left" w:pos="106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82248A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  <w:t>Устранение неисправности</w:t>
            </w:r>
          </w:p>
        </w:tc>
      </w:tr>
      <w:tr w:rsidR="0082248A" w:rsidRPr="001871F5" w:rsidTr="001871F5">
        <w:trPr>
          <w:trHeight w:val="1885"/>
        </w:trPr>
        <w:tc>
          <w:tcPr>
            <w:tcW w:w="3233" w:type="dxa"/>
          </w:tcPr>
          <w:p w:rsidR="0082248A" w:rsidRPr="001871F5" w:rsidRDefault="00BA6090" w:rsidP="001871F5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 w:rsidRPr="001871F5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Насос не перекачивает жидкость</w:t>
            </w:r>
            <w:r w:rsidR="00C50273" w:rsidRPr="001871F5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. Показания </w:t>
            </w:r>
            <w:r w:rsidR="001871F5" w:rsidRPr="001871F5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манометра и вакуумметра колеблются.  </w:t>
            </w:r>
          </w:p>
        </w:tc>
        <w:tc>
          <w:tcPr>
            <w:tcW w:w="3917" w:type="dxa"/>
          </w:tcPr>
          <w:p w:rsidR="001871F5" w:rsidRPr="001871F5" w:rsidRDefault="001871F5" w:rsidP="007451BF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Рабочая камера насоса недостаточно заполнена</w:t>
            </w:r>
            <w:r w:rsidR="00293471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 жидкостью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. Всасывающий трубопровод негерметичен.</w:t>
            </w:r>
          </w:p>
        </w:tc>
        <w:tc>
          <w:tcPr>
            <w:tcW w:w="3576" w:type="dxa"/>
          </w:tcPr>
          <w:p w:rsidR="0082248A" w:rsidRPr="001871F5" w:rsidRDefault="00FB3E2E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Заполните рабочую камеру </w:t>
            </w:r>
            <w:r w:rsidR="00293471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насоса жидкостью. Обеспечьтегерметичность всасывающего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 трубопровод</w:t>
            </w:r>
            <w:r w:rsidR="00293471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а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.</w:t>
            </w:r>
          </w:p>
        </w:tc>
      </w:tr>
      <w:tr w:rsidR="00FB3E2E" w:rsidRPr="001871F5" w:rsidTr="001871F5">
        <w:trPr>
          <w:trHeight w:val="1885"/>
        </w:trPr>
        <w:tc>
          <w:tcPr>
            <w:tcW w:w="3233" w:type="dxa"/>
          </w:tcPr>
          <w:p w:rsidR="00FB3E2E" w:rsidRPr="001871F5" w:rsidRDefault="00293471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Высокие показания </w:t>
            </w:r>
            <w:r w:rsidR="00FB3E2E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 вакуумметр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а</w:t>
            </w:r>
            <w:r w:rsidR="00FB3E2E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. Насос не перекачивает жидкость или снижена производительность. </w:t>
            </w:r>
          </w:p>
        </w:tc>
        <w:tc>
          <w:tcPr>
            <w:tcW w:w="3917" w:type="dxa"/>
          </w:tcPr>
          <w:p w:rsidR="00FB3E2E" w:rsidRDefault="00FB3E2E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Обратный клапан вышел из строя или </w:t>
            </w:r>
            <w:r w:rsidR="009A53E6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засорился. Всасывающий трубопровод 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засорился или высота всасывания превышает допустимое значение.</w:t>
            </w:r>
          </w:p>
        </w:tc>
        <w:tc>
          <w:tcPr>
            <w:tcW w:w="3576" w:type="dxa"/>
          </w:tcPr>
          <w:p w:rsidR="00FB3E2E" w:rsidRDefault="007E15A7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Очистите или замените обратный клапан. Очистите всасывающий трубопровод. Уменьшите высоту всасывания.</w:t>
            </w:r>
          </w:p>
        </w:tc>
      </w:tr>
      <w:tr w:rsidR="007E15A7" w:rsidRPr="001871F5" w:rsidTr="00DB5F51">
        <w:trPr>
          <w:trHeight w:val="1266"/>
        </w:trPr>
        <w:tc>
          <w:tcPr>
            <w:tcW w:w="3233" w:type="dxa"/>
          </w:tcPr>
          <w:p w:rsidR="007E15A7" w:rsidRDefault="008917D7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Насос не перекачивает жидкость, но манометр на выходном трубопроводе показывает давление. </w:t>
            </w:r>
          </w:p>
        </w:tc>
        <w:tc>
          <w:tcPr>
            <w:tcW w:w="3917" w:type="dxa"/>
          </w:tcPr>
          <w:p w:rsidR="007E15A7" w:rsidRDefault="008917D7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Неверное направление вращение крыльчатки. Крыльчатка засорена.</w:t>
            </w:r>
          </w:p>
        </w:tc>
        <w:tc>
          <w:tcPr>
            <w:tcW w:w="3576" w:type="dxa"/>
          </w:tcPr>
          <w:p w:rsidR="007E15A7" w:rsidRDefault="009A53E6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Измените</w:t>
            </w:r>
            <w:r w:rsidR="008917D7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 направление вращения вала мот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ора на правильное (поменяйте местами две фазы, в случае использования трехфазного мотора в 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приводе насоса)</w:t>
            </w:r>
            <w:r w:rsidR="008917D7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. Устраните засор крыльчатки.</w:t>
            </w:r>
          </w:p>
        </w:tc>
      </w:tr>
      <w:tr w:rsidR="008917D7" w:rsidRPr="001871F5" w:rsidTr="00DB5F51">
        <w:trPr>
          <w:trHeight w:val="1538"/>
        </w:trPr>
        <w:tc>
          <w:tcPr>
            <w:tcW w:w="3233" w:type="dxa"/>
          </w:tcPr>
          <w:p w:rsidR="008917D7" w:rsidRDefault="001D1844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Низкая производительность насоса.</w:t>
            </w:r>
          </w:p>
        </w:tc>
        <w:tc>
          <w:tcPr>
            <w:tcW w:w="3917" w:type="dxa"/>
          </w:tcPr>
          <w:p w:rsidR="008917D7" w:rsidRDefault="007F17B4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Изношено компенсационное кольцо. Рабочая камера насоса засорена.</w:t>
            </w:r>
          </w:p>
        </w:tc>
        <w:tc>
          <w:tcPr>
            <w:tcW w:w="3576" w:type="dxa"/>
          </w:tcPr>
          <w:p w:rsidR="008917D7" w:rsidRDefault="001A6764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Замените компенсационное кольцо. Устраните засор рабочей камеры насоса.</w:t>
            </w:r>
          </w:p>
        </w:tc>
      </w:tr>
      <w:tr w:rsidR="00727876" w:rsidRPr="001871F5" w:rsidTr="001871F5">
        <w:trPr>
          <w:trHeight w:val="1885"/>
        </w:trPr>
        <w:tc>
          <w:tcPr>
            <w:tcW w:w="3233" w:type="dxa"/>
          </w:tcPr>
          <w:p w:rsidR="00727876" w:rsidRDefault="00727876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Избыточное энергопотребление насоса.</w:t>
            </w:r>
          </w:p>
        </w:tc>
        <w:tc>
          <w:tcPr>
            <w:tcW w:w="3917" w:type="dxa"/>
          </w:tcPr>
          <w:p w:rsidR="00727876" w:rsidRDefault="0043131D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Сальник слишком тугой. Изношена крыльчатка. Насос работает с избыточной производительностью.</w:t>
            </w:r>
          </w:p>
        </w:tc>
        <w:tc>
          <w:tcPr>
            <w:tcW w:w="3576" w:type="dxa"/>
          </w:tcPr>
          <w:p w:rsidR="00727876" w:rsidRDefault="0043131D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Замените сальник.</w:t>
            </w:r>
          </w:p>
          <w:p w:rsidR="0043131D" w:rsidRDefault="0043131D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Замените крыльчатку.</w:t>
            </w:r>
          </w:p>
          <w:p w:rsidR="0043131D" w:rsidRDefault="009A53E6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Уменьшите производительность насоса, частично перекрыв вентиль</w:t>
            </w:r>
            <w:r w:rsidR="0043131D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 на выходном трубопроводе.</w:t>
            </w:r>
          </w:p>
        </w:tc>
      </w:tr>
      <w:tr w:rsidR="0043131D" w:rsidRPr="001871F5" w:rsidTr="001871F5">
        <w:trPr>
          <w:trHeight w:val="1885"/>
        </w:trPr>
        <w:tc>
          <w:tcPr>
            <w:tcW w:w="3233" w:type="dxa"/>
          </w:tcPr>
          <w:p w:rsidR="0043131D" w:rsidRDefault="00151022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Насос издает посторонний шум.</w:t>
            </w:r>
          </w:p>
        </w:tc>
        <w:tc>
          <w:tcPr>
            <w:tcW w:w="3917" w:type="dxa"/>
          </w:tcPr>
          <w:p w:rsidR="0043131D" w:rsidRDefault="00151022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 w:rsidRPr="00151022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Насос работает с избыточной производительностью.</w:t>
            </w:r>
          </w:p>
          <w:p w:rsidR="00151022" w:rsidRDefault="00151022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Засор во всасывающем трубопроводе.</w:t>
            </w:r>
          </w:p>
          <w:p w:rsidR="00151022" w:rsidRDefault="00151022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В</w:t>
            </w:r>
            <w:r w:rsidRPr="00151022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ысота всасывания превышает допустимое значение.</w:t>
            </w:r>
          </w:p>
          <w:p w:rsidR="00151022" w:rsidRDefault="00151022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 w:rsidRPr="00151022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Всасывающий трубопровод негерметичен.</w:t>
            </w:r>
          </w:p>
          <w:p w:rsidR="009A53E6" w:rsidRDefault="00151022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Температура перекачиваемой жидкости выше максимально допустимой.</w:t>
            </w:r>
          </w:p>
          <w:p w:rsidR="009A53E6" w:rsidRDefault="009A53E6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Повреждены или изношены подшипники.</w:t>
            </w:r>
          </w:p>
          <w:p w:rsidR="009A53E6" w:rsidRDefault="009A53E6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Повреждена или изношена крыльчатка.</w:t>
            </w:r>
          </w:p>
        </w:tc>
        <w:tc>
          <w:tcPr>
            <w:tcW w:w="3576" w:type="dxa"/>
          </w:tcPr>
          <w:p w:rsidR="0043131D" w:rsidRDefault="009A53E6" w:rsidP="009A53E6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Уменьшите производительность насоса, частично перекрыв вентиль на выходном трубопроводе.</w:t>
            </w:r>
            <w:r w:rsidR="00151022" w:rsidRPr="00151022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Очистите всасывающий трубопровод. Уменьшите высоту всасывания.Проверьте и герметизируйте всасывающий трубопровод.</w:t>
            </w:r>
            <w:r w:rsidR="00151022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 Убедитесь, что температура 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перекачиваемой жидкости </w:t>
            </w:r>
            <w:r w:rsidR="00151022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соответствует параметрам насоса.</w:t>
            </w:r>
          </w:p>
          <w:p w:rsidR="009A53E6" w:rsidRDefault="009A53E6" w:rsidP="009A53E6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Замените подшипники.</w:t>
            </w:r>
          </w:p>
          <w:p w:rsidR="009A53E6" w:rsidRDefault="009A53E6" w:rsidP="009A53E6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Замените крыльчатку.</w:t>
            </w:r>
          </w:p>
        </w:tc>
      </w:tr>
      <w:tr w:rsidR="00151022" w:rsidRPr="001871F5" w:rsidTr="001871F5">
        <w:trPr>
          <w:trHeight w:val="1885"/>
        </w:trPr>
        <w:tc>
          <w:tcPr>
            <w:tcW w:w="3233" w:type="dxa"/>
          </w:tcPr>
          <w:p w:rsidR="00151022" w:rsidRDefault="00A63F90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Подшипники перегреваются.</w:t>
            </w:r>
          </w:p>
        </w:tc>
        <w:tc>
          <w:tcPr>
            <w:tcW w:w="3917" w:type="dxa"/>
          </w:tcPr>
          <w:p w:rsidR="00151022" w:rsidRDefault="00A63F90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Недостаток смазки или смазка выработана. Вал мотора и вал насоса не соосны.</w:t>
            </w:r>
          </w:p>
          <w:p w:rsidR="00A63F90" w:rsidRPr="00151022" w:rsidRDefault="0049781A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Подшипники повреждены или изношены.</w:t>
            </w:r>
          </w:p>
        </w:tc>
        <w:tc>
          <w:tcPr>
            <w:tcW w:w="3576" w:type="dxa"/>
          </w:tcPr>
          <w:p w:rsidR="00151022" w:rsidRDefault="009A53E6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Смажьте подшипники. Отрегулируйте положение муфты</w:t>
            </w:r>
            <w:r w:rsidR="0049781A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, обеспечьте соосность в</w:t>
            </w:r>
            <w:r w:rsidR="0049781A" w:rsidRPr="00BE6011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ал</w:t>
            </w:r>
            <w:r w:rsidR="0049781A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ов мотора и </w:t>
            </w:r>
            <w:r w:rsidR="0049781A" w:rsidRPr="00BE6011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насоса</w:t>
            </w:r>
            <w:r w:rsidR="0049781A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.</w:t>
            </w:r>
          </w:p>
          <w:p w:rsidR="00A63F90" w:rsidRPr="00151022" w:rsidRDefault="00A63F90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Замените подшипники.</w:t>
            </w:r>
          </w:p>
        </w:tc>
      </w:tr>
      <w:tr w:rsidR="00A63F90" w:rsidRPr="001871F5" w:rsidTr="00BE6011">
        <w:trPr>
          <w:trHeight w:val="1108"/>
        </w:trPr>
        <w:tc>
          <w:tcPr>
            <w:tcW w:w="3233" w:type="dxa"/>
          </w:tcPr>
          <w:p w:rsidR="00A63F90" w:rsidRDefault="00A63F90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Повышена вибрация при работе насоса.</w:t>
            </w:r>
          </w:p>
        </w:tc>
        <w:tc>
          <w:tcPr>
            <w:tcW w:w="3917" w:type="dxa"/>
          </w:tcPr>
          <w:p w:rsidR="00BE6011" w:rsidRPr="00BE6011" w:rsidRDefault="00BE6011" w:rsidP="00BE6011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 w:rsidRPr="00BE6011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Вал мотора и вал насоса не соосны.</w:t>
            </w:r>
          </w:p>
          <w:p w:rsidR="00A63F90" w:rsidRDefault="00A63F90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576" w:type="dxa"/>
          </w:tcPr>
          <w:p w:rsidR="00A63F90" w:rsidRPr="00DB5F51" w:rsidRDefault="0049781A" w:rsidP="00FB3E2E">
            <w:pPr>
              <w:tabs>
                <w:tab w:val="left" w:pos="1068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Отрегулируйте положение муфты, обеспечьте соосностьв</w:t>
            </w:r>
            <w:r w:rsidRPr="00BE6011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ал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ов мотора и </w:t>
            </w:r>
            <w:r w:rsidRPr="00BE6011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насоса</w:t>
            </w:r>
            <w:r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.</w:t>
            </w:r>
          </w:p>
        </w:tc>
      </w:tr>
    </w:tbl>
    <w:p w:rsidR="00B344F6" w:rsidRPr="00B344F6" w:rsidRDefault="00B344F6" w:rsidP="00B344F6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B344F6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Внимание! Устранение неисправностей, связанных с разборкой насоса необходимо производить только в гарантийной мастерской в течение гарантийного периода! </w:t>
      </w:r>
    </w:p>
    <w:p w:rsidR="00D11510" w:rsidRDefault="00D11510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Гарантийные обязательства.</w:t>
      </w:r>
    </w:p>
    <w:p w:rsidR="007451BF" w:rsidRPr="007451BF" w:rsidRDefault="007451BF" w:rsidP="007451BF">
      <w:pPr>
        <w:numPr>
          <w:ilvl w:val="0"/>
          <w:numId w:val="2"/>
        </w:numPr>
        <w:tabs>
          <w:tab w:val="num" w:pos="0"/>
          <w:tab w:val="left" w:pos="1068"/>
        </w:tabs>
        <w:spacing w:after="0" w:line="240" w:lineRule="auto"/>
        <w:ind w:left="0" w:firstLine="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Гарантийный срок хранения – 12 месяцев.</w:t>
      </w:r>
    </w:p>
    <w:p w:rsidR="007451BF" w:rsidRPr="007451BF" w:rsidRDefault="007451BF" w:rsidP="007451BF">
      <w:pPr>
        <w:numPr>
          <w:ilvl w:val="0"/>
          <w:numId w:val="2"/>
        </w:numPr>
        <w:tabs>
          <w:tab w:val="num" w:pos="0"/>
          <w:tab w:val="left" w:pos="1068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Г</w:t>
      </w:r>
      <w:r w:rsidR="00147430">
        <w:rPr>
          <w:rFonts w:ascii="Times New Roman" w:hAnsi="Times New Roman"/>
          <w:b/>
          <w:color w:val="000000"/>
          <w:sz w:val="32"/>
          <w:szCs w:val="32"/>
          <w:lang w:eastAsia="ru-RU"/>
        </w:rPr>
        <w:t>арантийный срок эксплуатации – 12</w:t>
      </w: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6 месяцев).</w:t>
      </w:r>
    </w:p>
    <w:p w:rsidR="007451BF" w:rsidRPr="00F404E8" w:rsidRDefault="007451BF" w:rsidP="007451BF">
      <w:pPr>
        <w:numPr>
          <w:ilvl w:val="0"/>
          <w:numId w:val="2"/>
        </w:numPr>
        <w:tabs>
          <w:tab w:val="clear" w:pos="720"/>
          <w:tab w:val="num" w:pos="0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Претензии не принимаются во всех случаях, указанных в 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Продавец: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Дата продажи___________________________________________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Срок действия гарантии__________________________________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Предприятие торговли (продавец)_______________________</w:t>
      </w: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br/>
        <w:t>Место для печати (росписи)______________________________</w:t>
      </w:r>
    </w:p>
    <w:p w:rsid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F404E8" w:rsidRPr="007451BF" w:rsidRDefault="00F404E8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Покупатель:____________________________________________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С условиями и сроком  гарантии, предложенными продавцом и указанными в гарантийном талоне, согласен.  Изделие </w:t>
      </w: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lastRenderedPageBreak/>
        <w:t xml:space="preserve">проверено и является исправным на момент покупки, изделие получено в полном комплекте, претензий к внешнему виду не имею. 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(Место для росписи покупателя)______________________________ </w:t>
      </w:r>
    </w:p>
    <w:p w:rsidR="007451BF" w:rsidRPr="00D46E48" w:rsidRDefault="007451BF" w:rsidP="007451BF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7451BF" w:rsidRPr="00D46E48" w:rsidRDefault="007451BF" w:rsidP="007451BF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7451BF" w:rsidRPr="00D46E48" w:rsidRDefault="007451BF" w:rsidP="007451BF">
      <w:pPr>
        <w:tabs>
          <w:tab w:val="left" w:pos="1425"/>
        </w:tabs>
        <w:spacing w:after="0" w:line="240" w:lineRule="auto"/>
        <w:rPr>
          <w:rFonts w:ascii="Times New Roman" w:eastAsia="Times New Roman" w:hAnsi="Times New Roman"/>
          <w:sz w:val="32"/>
          <w:szCs w:val="36"/>
          <w:lang w:eastAsia="ru-RU"/>
        </w:rPr>
      </w:pPr>
    </w:p>
    <w:p w:rsidR="007451BF" w:rsidRPr="00D46E48" w:rsidRDefault="007451BF" w:rsidP="007451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7451BF" w:rsidRPr="00D46E48" w:rsidRDefault="007451BF" w:rsidP="007451B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451BF" w:rsidRPr="00D46E48" w:rsidRDefault="007451BF" w:rsidP="00745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7451BF" w:rsidRPr="00D46E48" w:rsidRDefault="007451BF" w:rsidP="007451B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1E5B" w:rsidRPr="002C756E" w:rsidRDefault="000B1E5B" w:rsidP="002C756E">
      <w:pPr>
        <w:tabs>
          <w:tab w:val="left" w:pos="1068"/>
        </w:tabs>
        <w:spacing w:after="0" w:line="240" w:lineRule="auto"/>
        <w:ind w:left="-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0B1E5B" w:rsidRPr="002C756E" w:rsidSect="00E92AEF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C2A" w:rsidRDefault="00306C2A" w:rsidP="000B1E5B">
      <w:pPr>
        <w:spacing w:after="0" w:line="240" w:lineRule="auto"/>
      </w:pPr>
      <w:r>
        <w:separator/>
      </w:r>
    </w:p>
  </w:endnote>
  <w:endnote w:type="continuationSeparator" w:id="0">
    <w:p w:rsidR="00306C2A" w:rsidRDefault="00306C2A" w:rsidP="000B1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818" w:rsidRDefault="005A0CD8">
    <w:pPr>
      <w:pStyle w:val="a7"/>
      <w:jc w:val="center"/>
    </w:pPr>
    <w:r>
      <w:fldChar w:fldCharType="begin"/>
    </w:r>
    <w:r w:rsidR="00D64748">
      <w:instrText>PAGE   \* MERGEFORMAT</w:instrText>
    </w:r>
    <w:r>
      <w:fldChar w:fldCharType="separate"/>
    </w:r>
    <w:r w:rsidR="00C951A2">
      <w:rPr>
        <w:noProof/>
      </w:rPr>
      <w:t>1</w:t>
    </w:r>
    <w:r>
      <w:rPr>
        <w:noProof/>
      </w:rPr>
      <w:fldChar w:fldCharType="end"/>
    </w:r>
  </w:p>
  <w:p w:rsidR="00BB1818" w:rsidRDefault="00BB181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C2A" w:rsidRDefault="00306C2A" w:rsidP="000B1E5B">
      <w:pPr>
        <w:spacing w:after="0" w:line="240" w:lineRule="auto"/>
      </w:pPr>
      <w:r>
        <w:separator/>
      </w:r>
    </w:p>
  </w:footnote>
  <w:footnote w:type="continuationSeparator" w:id="0">
    <w:p w:rsidR="00306C2A" w:rsidRDefault="00306C2A" w:rsidP="000B1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26D8"/>
    <w:multiLevelType w:val="hybridMultilevel"/>
    <w:tmpl w:val="257A46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817AB"/>
    <w:multiLevelType w:val="hybridMultilevel"/>
    <w:tmpl w:val="982C3E88"/>
    <w:lvl w:ilvl="0" w:tplc="AB80DF9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667D2870"/>
    <w:multiLevelType w:val="hybridMultilevel"/>
    <w:tmpl w:val="CEC86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34365"/>
    <w:multiLevelType w:val="hybridMultilevel"/>
    <w:tmpl w:val="8912D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4CC8"/>
    <w:rsid w:val="00004430"/>
    <w:rsid w:val="00005222"/>
    <w:rsid w:val="00006A6F"/>
    <w:rsid w:val="000106DC"/>
    <w:rsid w:val="00014191"/>
    <w:rsid w:val="00014605"/>
    <w:rsid w:val="00015A3B"/>
    <w:rsid w:val="00015D6C"/>
    <w:rsid w:val="00023233"/>
    <w:rsid w:val="00023729"/>
    <w:rsid w:val="00026003"/>
    <w:rsid w:val="0002657F"/>
    <w:rsid w:val="000362D1"/>
    <w:rsid w:val="000368DB"/>
    <w:rsid w:val="000370AA"/>
    <w:rsid w:val="00040BE2"/>
    <w:rsid w:val="00044652"/>
    <w:rsid w:val="00047E66"/>
    <w:rsid w:val="00053128"/>
    <w:rsid w:val="00055107"/>
    <w:rsid w:val="00056317"/>
    <w:rsid w:val="000571A3"/>
    <w:rsid w:val="00060E81"/>
    <w:rsid w:val="00061C71"/>
    <w:rsid w:val="00063DE9"/>
    <w:rsid w:val="00066D47"/>
    <w:rsid w:val="00066E71"/>
    <w:rsid w:val="00072150"/>
    <w:rsid w:val="000742FD"/>
    <w:rsid w:val="00074D4C"/>
    <w:rsid w:val="00075D73"/>
    <w:rsid w:val="00080874"/>
    <w:rsid w:val="00080FB8"/>
    <w:rsid w:val="00083793"/>
    <w:rsid w:val="0008575D"/>
    <w:rsid w:val="00086712"/>
    <w:rsid w:val="00087967"/>
    <w:rsid w:val="000928BF"/>
    <w:rsid w:val="000934AD"/>
    <w:rsid w:val="00094940"/>
    <w:rsid w:val="00094AD7"/>
    <w:rsid w:val="00097403"/>
    <w:rsid w:val="00097507"/>
    <w:rsid w:val="000A0E94"/>
    <w:rsid w:val="000A15AE"/>
    <w:rsid w:val="000A3C87"/>
    <w:rsid w:val="000B1E5B"/>
    <w:rsid w:val="000B2F55"/>
    <w:rsid w:val="000B35E9"/>
    <w:rsid w:val="000B68F4"/>
    <w:rsid w:val="000B6D72"/>
    <w:rsid w:val="000B6D9D"/>
    <w:rsid w:val="000C087E"/>
    <w:rsid w:val="000C1143"/>
    <w:rsid w:val="000C2C20"/>
    <w:rsid w:val="000C2C51"/>
    <w:rsid w:val="000C2F09"/>
    <w:rsid w:val="000C340B"/>
    <w:rsid w:val="000C3979"/>
    <w:rsid w:val="000C7904"/>
    <w:rsid w:val="000D1977"/>
    <w:rsid w:val="000D2A8B"/>
    <w:rsid w:val="000D5028"/>
    <w:rsid w:val="000F2D49"/>
    <w:rsid w:val="000F2E84"/>
    <w:rsid w:val="000F3E07"/>
    <w:rsid w:val="000F4568"/>
    <w:rsid w:val="000F5069"/>
    <w:rsid w:val="000F5366"/>
    <w:rsid w:val="000F6E9C"/>
    <w:rsid w:val="00100056"/>
    <w:rsid w:val="001016A2"/>
    <w:rsid w:val="00101710"/>
    <w:rsid w:val="00104B8D"/>
    <w:rsid w:val="0010747E"/>
    <w:rsid w:val="00111152"/>
    <w:rsid w:val="001118F8"/>
    <w:rsid w:val="00115378"/>
    <w:rsid w:val="0011565C"/>
    <w:rsid w:val="001157A2"/>
    <w:rsid w:val="00115B87"/>
    <w:rsid w:val="00125B02"/>
    <w:rsid w:val="001332E6"/>
    <w:rsid w:val="001336E5"/>
    <w:rsid w:val="00136B82"/>
    <w:rsid w:val="00142AA6"/>
    <w:rsid w:val="001433D2"/>
    <w:rsid w:val="00143454"/>
    <w:rsid w:val="00147430"/>
    <w:rsid w:val="0015059F"/>
    <w:rsid w:val="00151022"/>
    <w:rsid w:val="00153C90"/>
    <w:rsid w:val="00157A15"/>
    <w:rsid w:val="00162765"/>
    <w:rsid w:val="00163CC4"/>
    <w:rsid w:val="0017256A"/>
    <w:rsid w:val="00174D42"/>
    <w:rsid w:val="00175D84"/>
    <w:rsid w:val="00175F39"/>
    <w:rsid w:val="00176560"/>
    <w:rsid w:val="00176D6B"/>
    <w:rsid w:val="00177746"/>
    <w:rsid w:val="001826AE"/>
    <w:rsid w:val="001871F5"/>
    <w:rsid w:val="00194031"/>
    <w:rsid w:val="00194A45"/>
    <w:rsid w:val="00195C88"/>
    <w:rsid w:val="00197B45"/>
    <w:rsid w:val="001A0F65"/>
    <w:rsid w:val="001A3FBA"/>
    <w:rsid w:val="001A5000"/>
    <w:rsid w:val="001A6764"/>
    <w:rsid w:val="001B04E8"/>
    <w:rsid w:val="001B1BA5"/>
    <w:rsid w:val="001B2CEB"/>
    <w:rsid w:val="001B49AA"/>
    <w:rsid w:val="001B4B2A"/>
    <w:rsid w:val="001B6626"/>
    <w:rsid w:val="001B6D9F"/>
    <w:rsid w:val="001C1284"/>
    <w:rsid w:val="001C4B7F"/>
    <w:rsid w:val="001C64E9"/>
    <w:rsid w:val="001D0ED0"/>
    <w:rsid w:val="001D1844"/>
    <w:rsid w:val="001D260E"/>
    <w:rsid w:val="001D2895"/>
    <w:rsid w:val="001D3A55"/>
    <w:rsid w:val="001D3B4E"/>
    <w:rsid w:val="001D6023"/>
    <w:rsid w:val="001E2968"/>
    <w:rsid w:val="001E339F"/>
    <w:rsid w:val="001F336A"/>
    <w:rsid w:val="001F4093"/>
    <w:rsid w:val="001F4442"/>
    <w:rsid w:val="001F6F4C"/>
    <w:rsid w:val="002053A1"/>
    <w:rsid w:val="00210472"/>
    <w:rsid w:val="002122F9"/>
    <w:rsid w:val="00214400"/>
    <w:rsid w:val="00214536"/>
    <w:rsid w:val="00214578"/>
    <w:rsid w:val="002166E3"/>
    <w:rsid w:val="00216868"/>
    <w:rsid w:val="002178E4"/>
    <w:rsid w:val="00221DCB"/>
    <w:rsid w:val="00222B06"/>
    <w:rsid w:val="00223674"/>
    <w:rsid w:val="002301DB"/>
    <w:rsid w:val="00230D92"/>
    <w:rsid w:val="00231578"/>
    <w:rsid w:val="00232A66"/>
    <w:rsid w:val="00232CC4"/>
    <w:rsid w:val="00244BF3"/>
    <w:rsid w:val="00245DA3"/>
    <w:rsid w:val="002512E2"/>
    <w:rsid w:val="00251EA1"/>
    <w:rsid w:val="002523A7"/>
    <w:rsid w:val="00253511"/>
    <w:rsid w:val="002552D0"/>
    <w:rsid w:val="002628D3"/>
    <w:rsid w:val="0027043D"/>
    <w:rsid w:val="00273E10"/>
    <w:rsid w:val="002749C2"/>
    <w:rsid w:val="00276A9D"/>
    <w:rsid w:val="00277278"/>
    <w:rsid w:val="0028051B"/>
    <w:rsid w:val="002842A0"/>
    <w:rsid w:val="00284B68"/>
    <w:rsid w:val="00285DEA"/>
    <w:rsid w:val="00293471"/>
    <w:rsid w:val="00294ECB"/>
    <w:rsid w:val="002954F2"/>
    <w:rsid w:val="0029571B"/>
    <w:rsid w:val="00296BBB"/>
    <w:rsid w:val="00296EDC"/>
    <w:rsid w:val="00297394"/>
    <w:rsid w:val="002A171C"/>
    <w:rsid w:val="002A3E75"/>
    <w:rsid w:val="002A660A"/>
    <w:rsid w:val="002A7884"/>
    <w:rsid w:val="002B1D11"/>
    <w:rsid w:val="002B2B00"/>
    <w:rsid w:val="002B32AF"/>
    <w:rsid w:val="002B52F6"/>
    <w:rsid w:val="002B769C"/>
    <w:rsid w:val="002C0132"/>
    <w:rsid w:val="002C127C"/>
    <w:rsid w:val="002C30C6"/>
    <w:rsid w:val="002C4420"/>
    <w:rsid w:val="002C46D6"/>
    <w:rsid w:val="002C4B72"/>
    <w:rsid w:val="002C7098"/>
    <w:rsid w:val="002C756E"/>
    <w:rsid w:val="002D1B6D"/>
    <w:rsid w:val="002D27B7"/>
    <w:rsid w:val="002D5D07"/>
    <w:rsid w:val="002D5D1F"/>
    <w:rsid w:val="002D69B5"/>
    <w:rsid w:val="002D71CF"/>
    <w:rsid w:val="002D738E"/>
    <w:rsid w:val="002D7541"/>
    <w:rsid w:val="002E12B2"/>
    <w:rsid w:val="002E169B"/>
    <w:rsid w:val="002E4206"/>
    <w:rsid w:val="002E4503"/>
    <w:rsid w:val="002F1928"/>
    <w:rsid w:val="002F723D"/>
    <w:rsid w:val="00305111"/>
    <w:rsid w:val="00306C2A"/>
    <w:rsid w:val="00326077"/>
    <w:rsid w:val="00326708"/>
    <w:rsid w:val="00326A17"/>
    <w:rsid w:val="00331807"/>
    <w:rsid w:val="0033229D"/>
    <w:rsid w:val="00332636"/>
    <w:rsid w:val="003327D0"/>
    <w:rsid w:val="00332B37"/>
    <w:rsid w:val="0033643C"/>
    <w:rsid w:val="0033763B"/>
    <w:rsid w:val="003400C6"/>
    <w:rsid w:val="00342F56"/>
    <w:rsid w:val="00343299"/>
    <w:rsid w:val="00344AE2"/>
    <w:rsid w:val="00347519"/>
    <w:rsid w:val="00353E8D"/>
    <w:rsid w:val="00355FEA"/>
    <w:rsid w:val="00356014"/>
    <w:rsid w:val="00356B91"/>
    <w:rsid w:val="00360301"/>
    <w:rsid w:val="00360456"/>
    <w:rsid w:val="00360E61"/>
    <w:rsid w:val="00362EB3"/>
    <w:rsid w:val="00363040"/>
    <w:rsid w:val="00363862"/>
    <w:rsid w:val="00364C29"/>
    <w:rsid w:val="003731BD"/>
    <w:rsid w:val="00374363"/>
    <w:rsid w:val="00374755"/>
    <w:rsid w:val="00375A91"/>
    <w:rsid w:val="00376033"/>
    <w:rsid w:val="0037746A"/>
    <w:rsid w:val="00381283"/>
    <w:rsid w:val="003820A3"/>
    <w:rsid w:val="00382E4B"/>
    <w:rsid w:val="00384D49"/>
    <w:rsid w:val="00390414"/>
    <w:rsid w:val="00390596"/>
    <w:rsid w:val="0039152B"/>
    <w:rsid w:val="00391909"/>
    <w:rsid w:val="003919A7"/>
    <w:rsid w:val="0039266F"/>
    <w:rsid w:val="00393E2E"/>
    <w:rsid w:val="003951B0"/>
    <w:rsid w:val="0039590B"/>
    <w:rsid w:val="00395D4B"/>
    <w:rsid w:val="00395DF6"/>
    <w:rsid w:val="00396042"/>
    <w:rsid w:val="00397132"/>
    <w:rsid w:val="003972EC"/>
    <w:rsid w:val="003A17D5"/>
    <w:rsid w:val="003A1AB9"/>
    <w:rsid w:val="003A26AC"/>
    <w:rsid w:val="003A5F01"/>
    <w:rsid w:val="003B4EF4"/>
    <w:rsid w:val="003B6E5C"/>
    <w:rsid w:val="003B6FDA"/>
    <w:rsid w:val="003B75AC"/>
    <w:rsid w:val="003B7F6B"/>
    <w:rsid w:val="003C126B"/>
    <w:rsid w:val="003C25C4"/>
    <w:rsid w:val="003C440E"/>
    <w:rsid w:val="003C582B"/>
    <w:rsid w:val="003C78EF"/>
    <w:rsid w:val="003D3347"/>
    <w:rsid w:val="003D622E"/>
    <w:rsid w:val="003D76C1"/>
    <w:rsid w:val="003E1FEB"/>
    <w:rsid w:val="003E3179"/>
    <w:rsid w:val="003E4F91"/>
    <w:rsid w:val="003F2FBC"/>
    <w:rsid w:val="003F335F"/>
    <w:rsid w:val="003F3369"/>
    <w:rsid w:val="003F3F6B"/>
    <w:rsid w:val="003F6662"/>
    <w:rsid w:val="003F76F4"/>
    <w:rsid w:val="00401D23"/>
    <w:rsid w:val="00402679"/>
    <w:rsid w:val="0040410E"/>
    <w:rsid w:val="004044FC"/>
    <w:rsid w:val="004079FB"/>
    <w:rsid w:val="00411DE4"/>
    <w:rsid w:val="00420CA6"/>
    <w:rsid w:val="00424013"/>
    <w:rsid w:val="0042407C"/>
    <w:rsid w:val="00424840"/>
    <w:rsid w:val="00425D7C"/>
    <w:rsid w:val="00426698"/>
    <w:rsid w:val="0043131D"/>
    <w:rsid w:val="00434506"/>
    <w:rsid w:val="00436030"/>
    <w:rsid w:val="004451F9"/>
    <w:rsid w:val="00445867"/>
    <w:rsid w:val="00445EC6"/>
    <w:rsid w:val="00450B75"/>
    <w:rsid w:val="00453AAE"/>
    <w:rsid w:val="00455094"/>
    <w:rsid w:val="00460589"/>
    <w:rsid w:val="00460D8A"/>
    <w:rsid w:val="0046758A"/>
    <w:rsid w:val="0048149F"/>
    <w:rsid w:val="004828A9"/>
    <w:rsid w:val="0048479C"/>
    <w:rsid w:val="00486A96"/>
    <w:rsid w:val="004920CC"/>
    <w:rsid w:val="00495FCE"/>
    <w:rsid w:val="00496D0A"/>
    <w:rsid w:val="0049781A"/>
    <w:rsid w:val="004A1110"/>
    <w:rsid w:val="004A3587"/>
    <w:rsid w:val="004B10BA"/>
    <w:rsid w:val="004B1944"/>
    <w:rsid w:val="004B5177"/>
    <w:rsid w:val="004B51A9"/>
    <w:rsid w:val="004B73FB"/>
    <w:rsid w:val="004C1981"/>
    <w:rsid w:val="004C1DB5"/>
    <w:rsid w:val="004C575E"/>
    <w:rsid w:val="004D0245"/>
    <w:rsid w:val="004D3149"/>
    <w:rsid w:val="004D6B6C"/>
    <w:rsid w:val="004D79AA"/>
    <w:rsid w:val="004D7F26"/>
    <w:rsid w:val="004E0287"/>
    <w:rsid w:val="004E0797"/>
    <w:rsid w:val="004E0AAB"/>
    <w:rsid w:val="004E0DB5"/>
    <w:rsid w:val="004E4CC8"/>
    <w:rsid w:val="004F2B99"/>
    <w:rsid w:val="004F647B"/>
    <w:rsid w:val="0050053D"/>
    <w:rsid w:val="00500A59"/>
    <w:rsid w:val="0050406B"/>
    <w:rsid w:val="005052F8"/>
    <w:rsid w:val="00507F07"/>
    <w:rsid w:val="005107F8"/>
    <w:rsid w:val="0051197C"/>
    <w:rsid w:val="00516956"/>
    <w:rsid w:val="00517706"/>
    <w:rsid w:val="00520A3B"/>
    <w:rsid w:val="00520FE1"/>
    <w:rsid w:val="005217BF"/>
    <w:rsid w:val="00523806"/>
    <w:rsid w:val="00523B16"/>
    <w:rsid w:val="00525298"/>
    <w:rsid w:val="005275E5"/>
    <w:rsid w:val="00527EC3"/>
    <w:rsid w:val="005346FB"/>
    <w:rsid w:val="00536044"/>
    <w:rsid w:val="00536CBA"/>
    <w:rsid w:val="00542878"/>
    <w:rsid w:val="00542A25"/>
    <w:rsid w:val="00543AA4"/>
    <w:rsid w:val="00545BB5"/>
    <w:rsid w:val="00550548"/>
    <w:rsid w:val="00552005"/>
    <w:rsid w:val="00553EDD"/>
    <w:rsid w:val="0055483C"/>
    <w:rsid w:val="00555B2E"/>
    <w:rsid w:val="00556F2A"/>
    <w:rsid w:val="00561ECC"/>
    <w:rsid w:val="00563864"/>
    <w:rsid w:val="00566316"/>
    <w:rsid w:val="0056783C"/>
    <w:rsid w:val="00574313"/>
    <w:rsid w:val="005759BC"/>
    <w:rsid w:val="00575E07"/>
    <w:rsid w:val="0057788D"/>
    <w:rsid w:val="005817E2"/>
    <w:rsid w:val="00582AEE"/>
    <w:rsid w:val="00582B7D"/>
    <w:rsid w:val="00585D6E"/>
    <w:rsid w:val="00590AFC"/>
    <w:rsid w:val="00590BA8"/>
    <w:rsid w:val="00590BB3"/>
    <w:rsid w:val="00591075"/>
    <w:rsid w:val="00591BC2"/>
    <w:rsid w:val="00593566"/>
    <w:rsid w:val="00593B70"/>
    <w:rsid w:val="005970C7"/>
    <w:rsid w:val="005A0952"/>
    <w:rsid w:val="005A0CD8"/>
    <w:rsid w:val="005A2696"/>
    <w:rsid w:val="005A3882"/>
    <w:rsid w:val="005B0C57"/>
    <w:rsid w:val="005B6EE4"/>
    <w:rsid w:val="005B6F6A"/>
    <w:rsid w:val="005B77DE"/>
    <w:rsid w:val="005C2E27"/>
    <w:rsid w:val="005C6601"/>
    <w:rsid w:val="005C7DCD"/>
    <w:rsid w:val="005D18EE"/>
    <w:rsid w:val="005D2D50"/>
    <w:rsid w:val="005D3B6B"/>
    <w:rsid w:val="005D411C"/>
    <w:rsid w:val="005D5CEB"/>
    <w:rsid w:val="005D776A"/>
    <w:rsid w:val="005E050C"/>
    <w:rsid w:val="005E0731"/>
    <w:rsid w:val="005E21B7"/>
    <w:rsid w:val="005E3855"/>
    <w:rsid w:val="005E7360"/>
    <w:rsid w:val="005E7A88"/>
    <w:rsid w:val="005F316D"/>
    <w:rsid w:val="005F4D91"/>
    <w:rsid w:val="005F7119"/>
    <w:rsid w:val="00606210"/>
    <w:rsid w:val="006146A1"/>
    <w:rsid w:val="00614967"/>
    <w:rsid w:val="00614998"/>
    <w:rsid w:val="006179C5"/>
    <w:rsid w:val="006207B0"/>
    <w:rsid w:val="00620A69"/>
    <w:rsid w:val="006242ED"/>
    <w:rsid w:val="00624353"/>
    <w:rsid w:val="00624E1E"/>
    <w:rsid w:val="0062616D"/>
    <w:rsid w:val="0062620E"/>
    <w:rsid w:val="0062712F"/>
    <w:rsid w:val="00627907"/>
    <w:rsid w:val="006314DA"/>
    <w:rsid w:val="00631DCE"/>
    <w:rsid w:val="006336E5"/>
    <w:rsid w:val="006362D9"/>
    <w:rsid w:val="00637DAE"/>
    <w:rsid w:val="00637F1C"/>
    <w:rsid w:val="00642B04"/>
    <w:rsid w:val="006445AB"/>
    <w:rsid w:val="006445EA"/>
    <w:rsid w:val="006452E6"/>
    <w:rsid w:val="006459D6"/>
    <w:rsid w:val="00645E0B"/>
    <w:rsid w:val="00645FFA"/>
    <w:rsid w:val="006514E0"/>
    <w:rsid w:val="006614C2"/>
    <w:rsid w:val="0066181C"/>
    <w:rsid w:val="0066483D"/>
    <w:rsid w:val="0066740D"/>
    <w:rsid w:val="00671039"/>
    <w:rsid w:val="006758D6"/>
    <w:rsid w:val="00677D38"/>
    <w:rsid w:val="00682472"/>
    <w:rsid w:val="00682ECE"/>
    <w:rsid w:val="00682EFF"/>
    <w:rsid w:val="0068664D"/>
    <w:rsid w:val="00686AE4"/>
    <w:rsid w:val="00691BAE"/>
    <w:rsid w:val="006925B8"/>
    <w:rsid w:val="006936C0"/>
    <w:rsid w:val="00693CB7"/>
    <w:rsid w:val="006964A8"/>
    <w:rsid w:val="00696C7D"/>
    <w:rsid w:val="00697C1E"/>
    <w:rsid w:val="006A2972"/>
    <w:rsid w:val="006A622B"/>
    <w:rsid w:val="006A6380"/>
    <w:rsid w:val="006A7978"/>
    <w:rsid w:val="006B044C"/>
    <w:rsid w:val="006B31A3"/>
    <w:rsid w:val="006C00CF"/>
    <w:rsid w:val="006C0204"/>
    <w:rsid w:val="006C0208"/>
    <w:rsid w:val="006C0A24"/>
    <w:rsid w:val="006C205B"/>
    <w:rsid w:val="006C25A0"/>
    <w:rsid w:val="006C68C7"/>
    <w:rsid w:val="006C7B24"/>
    <w:rsid w:val="006D008B"/>
    <w:rsid w:val="006D47B2"/>
    <w:rsid w:val="006D53E9"/>
    <w:rsid w:val="006E056C"/>
    <w:rsid w:val="006E445E"/>
    <w:rsid w:val="006E4BBA"/>
    <w:rsid w:val="006F6EB6"/>
    <w:rsid w:val="00701986"/>
    <w:rsid w:val="00702BA5"/>
    <w:rsid w:val="00703732"/>
    <w:rsid w:val="00705A93"/>
    <w:rsid w:val="007079FF"/>
    <w:rsid w:val="00727876"/>
    <w:rsid w:val="00733AD3"/>
    <w:rsid w:val="007341FC"/>
    <w:rsid w:val="007374DA"/>
    <w:rsid w:val="00737BDC"/>
    <w:rsid w:val="00741F51"/>
    <w:rsid w:val="00742C65"/>
    <w:rsid w:val="00743E0E"/>
    <w:rsid w:val="00745179"/>
    <w:rsid w:val="007451BF"/>
    <w:rsid w:val="0074534E"/>
    <w:rsid w:val="00751852"/>
    <w:rsid w:val="00756625"/>
    <w:rsid w:val="007601B2"/>
    <w:rsid w:val="00761463"/>
    <w:rsid w:val="007650E9"/>
    <w:rsid w:val="00766BE7"/>
    <w:rsid w:val="00766EDB"/>
    <w:rsid w:val="00767B75"/>
    <w:rsid w:val="00770B5E"/>
    <w:rsid w:val="00772FDF"/>
    <w:rsid w:val="00776A3E"/>
    <w:rsid w:val="007779CC"/>
    <w:rsid w:val="00783844"/>
    <w:rsid w:val="007862E6"/>
    <w:rsid w:val="00787F02"/>
    <w:rsid w:val="007900CF"/>
    <w:rsid w:val="00790DBA"/>
    <w:rsid w:val="00793BA1"/>
    <w:rsid w:val="0079469C"/>
    <w:rsid w:val="00795248"/>
    <w:rsid w:val="007A07C3"/>
    <w:rsid w:val="007A2D86"/>
    <w:rsid w:val="007A3802"/>
    <w:rsid w:val="007A3D44"/>
    <w:rsid w:val="007A5DC7"/>
    <w:rsid w:val="007A7CA3"/>
    <w:rsid w:val="007B4B75"/>
    <w:rsid w:val="007B7C68"/>
    <w:rsid w:val="007C199A"/>
    <w:rsid w:val="007C3083"/>
    <w:rsid w:val="007C6B41"/>
    <w:rsid w:val="007D223A"/>
    <w:rsid w:val="007D47F4"/>
    <w:rsid w:val="007D55E9"/>
    <w:rsid w:val="007D651B"/>
    <w:rsid w:val="007E15A7"/>
    <w:rsid w:val="007E1B10"/>
    <w:rsid w:val="007E61C7"/>
    <w:rsid w:val="007F17B4"/>
    <w:rsid w:val="00801AE3"/>
    <w:rsid w:val="00802E6D"/>
    <w:rsid w:val="00803ADC"/>
    <w:rsid w:val="00806B9F"/>
    <w:rsid w:val="00810156"/>
    <w:rsid w:val="0081029C"/>
    <w:rsid w:val="008102D2"/>
    <w:rsid w:val="00810E33"/>
    <w:rsid w:val="00813BE4"/>
    <w:rsid w:val="00816DFA"/>
    <w:rsid w:val="008211E6"/>
    <w:rsid w:val="0082248A"/>
    <w:rsid w:val="008234AD"/>
    <w:rsid w:val="008253EF"/>
    <w:rsid w:val="00825B40"/>
    <w:rsid w:val="00826211"/>
    <w:rsid w:val="0082688A"/>
    <w:rsid w:val="0083323D"/>
    <w:rsid w:val="0083390C"/>
    <w:rsid w:val="00833BA0"/>
    <w:rsid w:val="00833BD9"/>
    <w:rsid w:val="00836BC9"/>
    <w:rsid w:val="00841FD1"/>
    <w:rsid w:val="008424A4"/>
    <w:rsid w:val="00843784"/>
    <w:rsid w:val="00844F00"/>
    <w:rsid w:val="008459D5"/>
    <w:rsid w:val="00854A6E"/>
    <w:rsid w:val="008554F9"/>
    <w:rsid w:val="00855E7A"/>
    <w:rsid w:val="00857754"/>
    <w:rsid w:val="00863CEA"/>
    <w:rsid w:val="00867396"/>
    <w:rsid w:val="00867929"/>
    <w:rsid w:val="00867BC4"/>
    <w:rsid w:val="00876E24"/>
    <w:rsid w:val="00886A3D"/>
    <w:rsid w:val="008917D7"/>
    <w:rsid w:val="00896A0A"/>
    <w:rsid w:val="008A258E"/>
    <w:rsid w:val="008A5607"/>
    <w:rsid w:val="008A5BD5"/>
    <w:rsid w:val="008A72DF"/>
    <w:rsid w:val="008B0F05"/>
    <w:rsid w:val="008B1DD8"/>
    <w:rsid w:val="008B6413"/>
    <w:rsid w:val="008C06FB"/>
    <w:rsid w:val="008C29A8"/>
    <w:rsid w:val="008C4EC9"/>
    <w:rsid w:val="008C5153"/>
    <w:rsid w:val="008C669A"/>
    <w:rsid w:val="008C7BF1"/>
    <w:rsid w:val="008D6048"/>
    <w:rsid w:val="008D75A1"/>
    <w:rsid w:val="008E2DDD"/>
    <w:rsid w:val="008F2104"/>
    <w:rsid w:val="008F3F04"/>
    <w:rsid w:val="008F4F4B"/>
    <w:rsid w:val="008F7581"/>
    <w:rsid w:val="0090417C"/>
    <w:rsid w:val="00904609"/>
    <w:rsid w:val="009101E9"/>
    <w:rsid w:val="00913CBD"/>
    <w:rsid w:val="00916677"/>
    <w:rsid w:val="00920EDD"/>
    <w:rsid w:val="009233E9"/>
    <w:rsid w:val="00927987"/>
    <w:rsid w:val="00932897"/>
    <w:rsid w:val="00932BB7"/>
    <w:rsid w:val="00934294"/>
    <w:rsid w:val="00934D76"/>
    <w:rsid w:val="00945D90"/>
    <w:rsid w:val="00946D5E"/>
    <w:rsid w:val="00947A7C"/>
    <w:rsid w:val="00947E77"/>
    <w:rsid w:val="009523AF"/>
    <w:rsid w:val="009550BA"/>
    <w:rsid w:val="009570D0"/>
    <w:rsid w:val="00957E1D"/>
    <w:rsid w:val="00963D71"/>
    <w:rsid w:val="009652C5"/>
    <w:rsid w:val="009667F9"/>
    <w:rsid w:val="00967159"/>
    <w:rsid w:val="00971FF1"/>
    <w:rsid w:val="009721B6"/>
    <w:rsid w:val="009747D0"/>
    <w:rsid w:val="00976C63"/>
    <w:rsid w:val="009802DD"/>
    <w:rsid w:val="00980E0B"/>
    <w:rsid w:val="00980FCE"/>
    <w:rsid w:val="00981449"/>
    <w:rsid w:val="00981BBE"/>
    <w:rsid w:val="00990CFD"/>
    <w:rsid w:val="00992076"/>
    <w:rsid w:val="00997498"/>
    <w:rsid w:val="009A1D3D"/>
    <w:rsid w:val="009A46FD"/>
    <w:rsid w:val="009A53E6"/>
    <w:rsid w:val="009B07A4"/>
    <w:rsid w:val="009B0EB0"/>
    <w:rsid w:val="009B1DED"/>
    <w:rsid w:val="009B1FB1"/>
    <w:rsid w:val="009B5314"/>
    <w:rsid w:val="009B66A9"/>
    <w:rsid w:val="009B72F2"/>
    <w:rsid w:val="009C2F9F"/>
    <w:rsid w:val="009C6D98"/>
    <w:rsid w:val="009D1AB3"/>
    <w:rsid w:val="009D43F1"/>
    <w:rsid w:val="009D4F87"/>
    <w:rsid w:val="009D5433"/>
    <w:rsid w:val="009D7257"/>
    <w:rsid w:val="009D730E"/>
    <w:rsid w:val="009E138B"/>
    <w:rsid w:val="009E3212"/>
    <w:rsid w:val="009E3AFF"/>
    <w:rsid w:val="009E3CE1"/>
    <w:rsid w:val="009E627E"/>
    <w:rsid w:val="009F07ED"/>
    <w:rsid w:val="009F11E1"/>
    <w:rsid w:val="009F3C94"/>
    <w:rsid w:val="009F4A97"/>
    <w:rsid w:val="009F7FCE"/>
    <w:rsid w:val="00A00AAC"/>
    <w:rsid w:val="00A01F12"/>
    <w:rsid w:val="00A0641B"/>
    <w:rsid w:val="00A10208"/>
    <w:rsid w:val="00A10543"/>
    <w:rsid w:val="00A11355"/>
    <w:rsid w:val="00A11F89"/>
    <w:rsid w:val="00A13CC7"/>
    <w:rsid w:val="00A14FC9"/>
    <w:rsid w:val="00A169E1"/>
    <w:rsid w:val="00A16CFB"/>
    <w:rsid w:val="00A21DED"/>
    <w:rsid w:val="00A2347D"/>
    <w:rsid w:val="00A23E28"/>
    <w:rsid w:val="00A25ECE"/>
    <w:rsid w:val="00A26166"/>
    <w:rsid w:val="00A26545"/>
    <w:rsid w:val="00A26A08"/>
    <w:rsid w:val="00A27278"/>
    <w:rsid w:val="00A32D23"/>
    <w:rsid w:val="00A32DDC"/>
    <w:rsid w:val="00A33316"/>
    <w:rsid w:val="00A356A8"/>
    <w:rsid w:val="00A41597"/>
    <w:rsid w:val="00A43114"/>
    <w:rsid w:val="00A52897"/>
    <w:rsid w:val="00A5428D"/>
    <w:rsid w:val="00A547E5"/>
    <w:rsid w:val="00A55447"/>
    <w:rsid w:val="00A63F90"/>
    <w:rsid w:val="00A67AA6"/>
    <w:rsid w:val="00A72B8D"/>
    <w:rsid w:val="00A735AC"/>
    <w:rsid w:val="00A76EF5"/>
    <w:rsid w:val="00A80D4E"/>
    <w:rsid w:val="00A8468A"/>
    <w:rsid w:val="00A85445"/>
    <w:rsid w:val="00A85D2E"/>
    <w:rsid w:val="00A871C4"/>
    <w:rsid w:val="00A8790B"/>
    <w:rsid w:val="00A91D1B"/>
    <w:rsid w:val="00A9442F"/>
    <w:rsid w:val="00AA029A"/>
    <w:rsid w:val="00AA3F26"/>
    <w:rsid w:val="00AA43E2"/>
    <w:rsid w:val="00AA4ACC"/>
    <w:rsid w:val="00AA5578"/>
    <w:rsid w:val="00AA5EF2"/>
    <w:rsid w:val="00AA7C61"/>
    <w:rsid w:val="00AB04E0"/>
    <w:rsid w:val="00AB0DA9"/>
    <w:rsid w:val="00AB42B2"/>
    <w:rsid w:val="00AB4361"/>
    <w:rsid w:val="00AB5F77"/>
    <w:rsid w:val="00AC26EE"/>
    <w:rsid w:val="00AC3F02"/>
    <w:rsid w:val="00AC4F10"/>
    <w:rsid w:val="00AD0E11"/>
    <w:rsid w:val="00AD12E1"/>
    <w:rsid w:val="00AD2184"/>
    <w:rsid w:val="00AD29D3"/>
    <w:rsid w:val="00AD3296"/>
    <w:rsid w:val="00AE7B44"/>
    <w:rsid w:val="00AF4C39"/>
    <w:rsid w:val="00AF75A5"/>
    <w:rsid w:val="00AF77E9"/>
    <w:rsid w:val="00AF7DD5"/>
    <w:rsid w:val="00B024A5"/>
    <w:rsid w:val="00B076C4"/>
    <w:rsid w:val="00B10268"/>
    <w:rsid w:val="00B1152D"/>
    <w:rsid w:val="00B11C17"/>
    <w:rsid w:val="00B12F23"/>
    <w:rsid w:val="00B15143"/>
    <w:rsid w:val="00B170F0"/>
    <w:rsid w:val="00B20503"/>
    <w:rsid w:val="00B2369E"/>
    <w:rsid w:val="00B23900"/>
    <w:rsid w:val="00B24546"/>
    <w:rsid w:val="00B27F70"/>
    <w:rsid w:val="00B32C3A"/>
    <w:rsid w:val="00B33E8A"/>
    <w:rsid w:val="00B344F6"/>
    <w:rsid w:val="00B36ADD"/>
    <w:rsid w:val="00B41C37"/>
    <w:rsid w:val="00B44A37"/>
    <w:rsid w:val="00B46B69"/>
    <w:rsid w:val="00B523F3"/>
    <w:rsid w:val="00B541F8"/>
    <w:rsid w:val="00B54708"/>
    <w:rsid w:val="00B56151"/>
    <w:rsid w:val="00B624AB"/>
    <w:rsid w:val="00B639AC"/>
    <w:rsid w:val="00B63E6F"/>
    <w:rsid w:val="00B64546"/>
    <w:rsid w:val="00B65D68"/>
    <w:rsid w:val="00B707C0"/>
    <w:rsid w:val="00B708EB"/>
    <w:rsid w:val="00B721AB"/>
    <w:rsid w:val="00B73CCA"/>
    <w:rsid w:val="00B73FCB"/>
    <w:rsid w:val="00B752DF"/>
    <w:rsid w:val="00B75997"/>
    <w:rsid w:val="00B77958"/>
    <w:rsid w:val="00B84415"/>
    <w:rsid w:val="00B85C21"/>
    <w:rsid w:val="00B90423"/>
    <w:rsid w:val="00B91376"/>
    <w:rsid w:val="00B935B6"/>
    <w:rsid w:val="00B9621C"/>
    <w:rsid w:val="00B9651B"/>
    <w:rsid w:val="00BA160A"/>
    <w:rsid w:val="00BA2728"/>
    <w:rsid w:val="00BA4012"/>
    <w:rsid w:val="00BA58CB"/>
    <w:rsid w:val="00BA6090"/>
    <w:rsid w:val="00BA72C6"/>
    <w:rsid w:val="00BA77D7"/>
    <w:rsid w:val="00BA7881"/>
    <w:rsid w:val="00BB1818"/>
    <w:rsid w:val="00BB5357"/>
    <w:rsid w:val="00BC0EC5"/>
    <w:rsid w:val="00BC2C7B"/>
    <w:rsid w:val="00BC389F"/>
    <w:rsid w:val="00BC6898"/>
    <w:rsid w:val="00BD0A5C"/>
    <w:rsid w:val="00BD12A5"/>
    <w:rsid w:val="00BD2597"/>
    <w:rsid w:val="00BD3C8B"/>
    <w:rsid w:val="00BD46BF"/>
    <w:rsid w:val="00BD7826"/>
    <w:rsid w:val="00BD7ACB"/>
    <w:rsid w:val="00BE04DE"/>
    <w:rsid w:val="00BE0B7F"/>
    <w:rsid w:val="00BE6011"/>
    <w:rsid w:val="00BE63F6"/>
    <w:rsid w:val="00BF0C2C"/>
    <w:rsid w:val="00BF1BB8"/>
    <w:rsid w:val="00BF246D"/>
    <w:rsid w:val="00BF2B4C"/>
    <w:rsid w:val="00BF2D7A"/>
    <w:rsid w:val="00BF40F9"/>
    <w:rsid w:val="00BF7FC8"/>
    <w:rsid w:val="00C031E1"/>
    <w:rsid w:val="00C0576E"/>
    <w:rsid w:val="00C100E0"/>
    <w:rsid w:val="00C1013D"/>
    <w:rsid w:val="00C14E44"/>
    <w:rsid w:val="00C17A2C"/>
    <w:rsid w:val="00C21EE3"/>
    <w:rsid w:val="00C2369D"/>
    <w:rsid w:val="00C249C1"/>
    <w:rsid w:val="00C26EA1"/>
    <w:rsid w:val="00C31BE1"/>
    <w:rsid w:val="00C34A61"/>
    <w:rsid w:val="00C3758A"/>
    <w:rsid w:val="00C40A49"/>
    <w:rsid w:val="00C42E07"/>
    <w:rsid w:val="00C4440B"/>
    <w:rsid w:val="00C44D90"/>
    <w:rsid w:val="00C457F4"/>
    <w:rsid w:val="00C46ABF"/>
    <w:rsid w:val="00C50273"/>
    <w:rsid w:val="00C53C98"/>
    <w:rsid w:val="00C56EDB"/>
    <w:rsid w:val="00C61045"/>
    <w:rsid w:val="00C62492"/>
    <w:rsid w:val="00C67309"/>
    <w:rsid w:val="00C70B7C"/>
    <w:rsid w:val="00C72921"/>
    <w:rsid w:val="00C739D9"/>
    <w:rsid w:val="00C75965"/>
    <w:rsid w:val="00C768E6"/>
    <w:rsid w:val="00C85731"/>
    <w:rsid w:val="00C90D17"/>
    <w:rsid w:val="00C92FC6"/>
    <w:rsid w:val="00C94210"/>
    <w:rsid w:val="00C951A2"/>
    <w:rsid w:val="00C954E1"/>
    <w:rsid w:val="00C976AE"/>
    <w:rsid w:val="00CA0DCA"/>
    <w:rsid w:val="00CA348F"/>
    <w:rsid w:val="00CA6068"/>
    <w:rsid w:val="00CB00C6"/>
    <w:rsid w:val="00CB382E"/>
    <w:rsid w:val="00CB5071"/>
    <w:rsid w:val="00CB584B"/>
    <w:rsid w:val="00CB68C7"/>
    <w:rsid w:val="00CB6A29"/>
    <w:rsid w:val="00CB6A86"/>
    <w:rsid w:val="00CB6CDB"/>
    <w:rsid w:val="00CB796C"/>
    <w:rsid w:val="00CC277D"/>
    <w:rsid w:val="00CC2E3B"/>
    <w:rsid w:val="00CC2E77"/>
    <w:rsid w:val="00CC30DB"/>
    <w:rsid w:val="00CC4A02"/>
    <w:rsid w:val="00CD21EC"/>
    <w:rsid w:val="00CD6BBF"/>
    <w:rsid w:val="00CD7B93"/>
    <w:rsid w:val="00CE1D87"/>
    <w:rsid w:val="00CE2008"/>
    <w:rsid w:val="00CE737F"/>
    <w:rsid w:val="00CE7890"/>
    <w:rsid w:val="00CF294A"/>
    <w:rsid w:val="00CF44E7"/>
    <w:rsid w:val="00CF587E"/>
    <w:rsid w:val="00CF60F1"/>
    <w:rsid w:val="00CF6E8D"/>
    <w:rsid w:val="00CF7BCC"/>
    <w:rsid w:val="00D042E8"/>
    <w:rsid w:val="00D04518"/>
    <w:rsid w:val="00D04FA6"/>
    <w:rsid w:val="00D11510"/>
    <w:rsid w:val="00D129EC"/>
    <w:rsid w:val="00D206B2"/>
    <w:rsid w:val="00D206F0"/>
    <w:rsid w:val="00D207AC"/>
    <w:rsid w:val="00D211BB"/>
    <w:rsid w:val="00D21EDD"/>
    <w:rsid w:val="00D2249E"/>
    <w:rsid w:val="00D2365E"/>
    <w:rsid w:val="00D239D6"/>
    <w:rsid w:val="00D2525C"/>
    <w:rsid w:val="00D26494"/>
    <w:rsid w:val="00D31FE1"/>
    <w:rsid w:val="00D32C44"/>
    <w:rsid w:val="00D33C8D"/>
    <w:rsid w:val="00D34223"/>
    <w:rsid w:val="00D350CA"/>
    <w:rsid w:val="00D41C37"/>
    <w:rsid w:val="00D5184E"/>
    <w:rsid w:val="00D611AE"/>
    <w:rsid w:val="00D61697"/>
    <w:rsid w:val="00D63BA6"/>
    <w:rsid w:val="00D64748"/>
    <w:rsid w:val="00D64A5F"/>
    <w:rsid w:val="00D65A9B"/>
    <w:rsid w:val="00D66D62"/>
    <w:rsid w:val="00D812DD"/>
    <w:rsid w:val="00D81913"/>
    <w:rsid w:val="00D84CD9"/>
    <w:rsid w:val="00D85555"/>
    <w:rsid w:val="00D905DB"/>
    <w:rsid w:val="00D9275E"/>
    <w:rsid w:val="00D93996"/>
    <w:rsid w:val="00D95F1D"/>
    <w:rsid w:val="00D976DC"/>
    <w:rsid w:val="00DA03E9"/>
    <w:rsid w:val="00DA54F3"/>
    <w:rsid w:val="00DB0A46"/>
    <w:rsid w:val="00DB296C"/>
    <w:rsid w:val="00DB2EF0"/>
    <w:rsid w:val="00DB3844"/>
    <w:rsid w:val="00DB5F51"/>
    <w:rsid w:val="00DC064D"/>
    <w:rsid w:val="00DC24A0"/>
    <w:rsid w:val="00DC6207"/>
    <w:rsid w:val="00DD0356"/>
    <w:rsid w:val="00DD1853"/>
    <w:rsid w:val="00DD5811"/>
    <w:rsid w:val="00DD695D"/>
    <w:rsid w:val="00DE1B5B"/>
    <w:rsid w:val="00DE2B23"/>
    <w:rsid w:val="00DE2E14"/>
    <w:rsid w:val="00DE420B"/>
    <w:rsid w:val="00DE59F7"/>
    <w:rsid w:val="00DE7266"/>
    <w:rsid w:val="00DE729F"/>
    <w:rsid w:val="00DF1920"/>
    <w:rsid w:val="00DF3BD0"/>
    <w:rsid w:val="00DF3E5B"/>
    <w:rsid w:val="00DF49C0"/>
    <w:rsid w:val="00DF53AC"/>
    <w:rsid w:val="00E001BA"/>
    <w:rsid w:val="00E0402E"/>
    <w:rsid w:val="00E05DB9"/>
    <w:rsid w:val="00E07379"/>
    <w:rsid w:val="00E075D3"/>
    <w:rsid w:val="00E07C2E"/>
    <w:rsid w:val="00E10C87"/>
    <w:rsid w:val="00E13181"/>
    <w:rsid w:val="00E1395D"/>
    <w:rsid w:val="00E20361"/>
    <w:rsid w:val="00E20476"/>
    <w:rsid w:val="00E216DD"/>
    <w:rsid w:val="00E277CF"/>
    <w:rsid w:val="00E3272E"/>
    <w:rsid w:val="00E34156"/>
    <w:rsid w:val="00E35061"/>
    <w:rsid w:val="00E35A67"/>
    <w:rsid w:val="00E406BF"/>
    <w:rsid w:val="00E41A45"/>
    <w:rsid w:val="00E51E30"/>
    <w:rsid w:val="00E5231C"/>
    <w:rsid w:val="00E543B4"/>
    <w:rsid w:val="00E600D7"/>
    <w:rsid w:val="00E60E7F"/>
    <w:rsid w:val="00E6280B"/>
    <w:rsid w:val="00E62862"/>
    <w:rsid w:val="00E6371C"/>
    <w:rsid w:val="00E6480E"/>
    <w:rsid w:val="00E70FDD"/>
    <w:rsid w:val="00E7293D"/>
    <w:rsid w:val="00E739C0"/>
    <w:rsid w:val="00E74F4C"/>
    <w:rsid w:val="00E75310"/>
    <w:rsid w:val="00E77C5E"/>
    <w:rsid w:val="00E82166"/>
    <w:rsid w:val="00E85F62"/>
    <w:rsid w:val="00E90A55"/>
    <w:rsid w:val="00E91E1A"/>
    <w:rsid w:val="00E92A29"/>
    <w:rsid w:val="00E92AEF"/>
    <w:rsid w:val="00E961B7"/>
    <w:rsid w:val="00E97BD3"/>
    <w:rsid w:val="00EA1EBA"/>
    <w:rsid w:val="00EA3F43"/>
    <w:rsid w:val="00EA4D4B"/>
    <w:rsid w:val="00EB035E"/>
    <w:rsid w:val="00EB5221"/>
    <w:rsid w:val="00EB7B88"/>
    <w:rsid w:val="00EC42C4"/>
    <w:rsid w:val="00EC72AE"/>
    <w:rsid w:val="00ED0B01"/>
    <w:rsid w:val="00ED10F5"/>
    <w:rsid w:val="00ED2058"/>
    <w:rsid w:val="00ED288E"/>
    <w:rsid w:val="00ED41EE"/>
    <w:rsid w:val="00ED4F50"/>
    <w:rsid w:val="00ED5FF4"/>
    <w:rsid w:val="00ED7C6F"/>
    <w:rsid w:val="00EE2D25"/>
    <w:rsid w:val="00EE6B41"/>
    <w:rsid w:val="00EF0235"/>
    <w:rsid w:val="00EF0647"/>
    <w:rsid w:val="00EF181B"/>
    <w:rsid w:val="00EF6806"/>
    <w:rsid w:val="00EF74F6"/>
    <w:rsid w:val="00F01F94"/>
    <w:rsid w:val="00F04196"/>
    <w:rsid w:val="00F10FFE"/>
    <w:rsid w:val="00F220C5"/>
    <w:rsid w:val="00F26BBE"/>
    <w:rsid w:val="00F3188E"/>
    <w:rsid w:val="00F319DC"/>
    <w:rsid w:val="00F32C9B"/>
    <w:rsid w:val="00F35AC8"/>
    <w:rsid w:val="00F378BA"/>
    <w:rsid w:val="00F404E8"/>
    <w:rsid w:val="00F4084B"/>
    <w:rsid w:val="00F433E3"/>
    <w:rsid w:val="00F438E6"/>
    <w:rsid w:val="00F43A53"/>
    <w:rsid w:val="00F45D7D"/>
    <w:rsid w:val="00F531F9"/>
    <w:rsid w:val="00F539D4"/>
    <w:rsid w:val="00F55DFB"/>
    <w:rsid w:val="00F57167"/>
    <w:rsid w:val="00F600BB"/>
    <w:rsid w:val="00F62D41"/>
    <w:rsid w:val="00F634D1"/>
    <w:rsid w:val="00F673CA"/>
    <w:rsid w:val="00F67B78"/>
    <w:rsid w:val="00F7325B"/>
    <w:rsid w:val="00F7329D"/>
    <w:rsid w:val="00F7711E"/>
    <w:rsid w:val="00F82BB9"/>
    <w:rsid w:val="00F82D50"/>
    <w:rsid w:val="00F8641C"/>
    <w:rsid w:val="00F876EA"/>
    <w:rsid w:val="00F919D6"/>
    <w:rsid w:val="00F92B11"/>
    <w:rsid w:val="00F93AE4"/>
    <w:rsid w:val="00FA3667"/>
    <w:rsid w:val="00FB16C5"/>
    <w:rsid w:val="00FB1B23"/>
    <w:rsid w:val="00FB2EDB"/>
    <w:rsid w:val="00FB3D35"/>
    <w:rsid w:val="00FB3E2E"/>
    <w:rsid w:val="00FB445A"/>
    <w:rsid w:val="00FB4C14"/>
    <w:rsid w:val="00FC3F9C"/>
    <w:rsid w:val="00FC4375"/>
    <w:rsid w:val="00FC47CA"/>
    <w:rsid w:val="00FC6645"/>
    <w:rsid w:val="00FC6FF3"/>
    <w:rsid w:val="00FC7C69"/>
    <w:rsid w:val="00FD0B49"/>
    <w:rsid w:val="00FD157A"/>
    <w:rsid w:val="00FD1FF9"/>
    <w:rsid w:val="00FD35B9"/>
    <w:rsid w:val="00FD5B5F"/>
    <w:rsid w:val="00FE0507"/>
    <w:rsid w:val="00FE05A5"/>
    <w:rsid w:val="00FE5874"/>
    <w:rsid w:val="00FE6830"/>
    <w:rsid w:val="00FF2C46"/>
    <w:rsid w:val="00FF2F10"/>
    <w:rsid w:val="00FF353B"/>
    <w:rsid w:val="00FF5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37DB1EA-C8FC-4EBB-B1B1-342D4DA4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CC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2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0B1E5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B1E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0B1E5B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0B1E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0B1E5B"/>
    <w:rPr>
      <w:sz w:val="22"/>
      <w:szCs w:val="22"/>
      <w:lang w:eastAsia="en-US"/>
    </w:rPr>
  </w:style>
  <w:style w:type="paragraph" w:customStyle="1" w:styleId="Style1">
    <w:name w:val="Style1"/>
    <w:basedOn w:val="a"/>
    <w:rsid w:val="00355F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styleId="a9">
    <w:name w:val="Body Text"/>
    <w:basedOn w:val="a"/>
    <w:link w:val="aa"/>
    <w:rsid w:val="00355FEA"/>
    <w:pPr>
      <w:spacing w:after="0" w:line="240" w:lineRule="auto"/>
      <w:jc w:val="both"/>
    </w:pPr>
    <w:rPr>
      <w:rFonts w:ascii="Arial" w:eastAsia="SimSun" w:hAnsi="Arial"/>
      <w:sz w:val="18"/>
      <w:szCs w:val="24"/>
      <w:lang w:val="en-US"/>
    </w:rPr>
  </w:style>
  <w:style w:type="character" w:customStyle="1" w:styleId="aa">
    <w:name w:val="Основной текст Знак"/>
    <w:link w:val="a9"/>
    <w:rsid w:val="00355FEA"/>
    <w:rPr>
      <w:rFonts w:ascii="Arial" w:eastAsia="SimSun" w:hAnsi="Arial" w:cs="Arial"/>
      <w:sz w:val="18"/>
      <w:szCs w:val="24"/>
      <w:lang w:val="en-US"/>
    </w:rPr>
  </w:style>
  <w:style w:type="paragraph" w:customStyle="1" w:styleId="Default">
    <w:name w:val="Default"/>
    <w:rsid w:val="009721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E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4E0797"/>
    <w:rPr>
      <w:rFonts w:ascii="Tahoma" w:hAnsi="Tahoma" w:cs="Tahoma"/>
      <w:sz w:val="16"/>
      <w:szCs w:val="16"/>
      <w:lang w:eastAsia="en-US"/>
    </w:rPr>
  </w:style>
  <w:style w:type="paragraph" w:styleId="ad">
    <w:name w:val="List Paragraph"/>
    <w:basedOn w:val="a"/>
    <w:uiPriority w:val="34"/>
    <w:qFormat/>
    <w:rsid w:val="007A3802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2C756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4F2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709D1-6BE3-4A4B-988A-F022DC8FF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2786</Words>
  <Characters>15886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18635</CharactersWithSpaces>
  <SharedDoc>false</SharedDoc>
  <HLinks>
    <vt:vector size="24" baseType="variant">
      <vt:variant>
        <vt:i4>851987</vt:i4>
      </vt:variant>
      <vt:variant>
        <vt:i4>9</vt:i4>
      </vt:variant>
      <vt:variant>
        <vt:i4>0</vt:i4>
      </vt:variant>
      <vt:variant>
        <vt:i4>5</vt:i4>
      </vt:variant>
      <vt:variant>
        <vt:lpwstr>http://www.comfort-russia.ru/</vt:lpwstr>
      </vt:variant>
      <vt:variant>
        <vt:lpwstr/>
      </vt:variant>
      <vt:variant>
        <vt:i4>851987</vt:i4>
      </vt:variant>
      <vt:variant>
        <vt:i4>6</vt:i4>
      </vt:variant>
      <vt:variant>
        <vt:i4>0</vt:i4>
      </vt:variant>
      <vt:variant>
        <vt:i4>5</vt:i4>
      </vt:variant>
      <vt:variant>
        <vt:lpwstr>http://www.comfort-russia.ru/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mailto:sales.comfort.russia@gmail.com</vt:lpwstr>
      </vt:variant>
      <vt:variant>
        <vt:lpwstr/>
      </vt:variant>
      <vt:variant>
        <vt:i4>6750290</vt:i4>
      </vt:variant>
      <vt:variant>
        <vt:i4>0</vt:i4>
      </vt:variant>
      <vt:variant>
        <vt:i4>0</vt:i4>
      </vt:variant>
      <vt:variant>
        <vt:i4>5</vt:i4>
      </vt:variant>
      <vt:variant>
        <vt:lpwstr>mailto:victoriacomfortrussia@gmail.com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Александр Македонский</cp:lastModifiedBy>
  <cp:revision>11</cp:revision>
  <cp:lastPrinted>2017-02-09T06:32:00Z</cp:lastPrinted>
  <dcterms:created xsi:type="dcterms:W3CDTF">2017-02-06T05:54:00Z</dcterms:created>
  <dcterms:modified xsi:type="dcterms:W3CDTF">2024-12-10T08:33:00Z</dcterms:modified>
</cp:coreProperties>
</file>