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2" w:rsidRDefault="003B3E32" w:rsidP="003B3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мандатной комиссии и взвешиванию.</w:t>
      </w:r>
    </w:p>
    <w:p w:rsidR="003B3E32" w:rsidRDefault="003B3E32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259A" w:rsidRDefault="00692FFD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0BA6">
        <w:rPr>
          <w:rFonts w:ascii="Times New Roman" w:hAnsi="Times New Roman"/>
          <w:b/>
          <w:sz w:val="32"/>
          <w:szCs w:val="32"/>
        </w:rPr>
        <w:t>Мандатная комиссия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 w:rsidR="00C0259A" w:rsidRPr="00960BA6">
        <w:rPr>
          <w:rFonts w:ascii="Times New Roman" w:hAnsi="Times New Roman"/>
          <w:sz w:val="28"/>
          <w:szCs w:val="28"/>
        </w:rPr>
        <w:t>для всех участников</w:t>
      </w:r>
      <w:proofErr w:type="gramStart"/>
      <w:r w:rsidR="00C0259A" w:rsidRPr="00960B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0259A" w:rsidRPr="00960BA6">
        <w:rPr>
          <w:rFonts w:ascii="Times New Roman" w:hAnsi="Times New Roman"/>
          <w:sz w:val="28"/>
          <w:szCs w:val="28"/>
        </w:rPr>
        <w:t xml:space="preserve"> всех возрастных групп , первого и второго</w:t>
      </w:r>
      <w:r w:rsidR="003B3E32" w:rsidRPr="00960BA6">
        <w:rPr>
          <w:rFonts w:ascii="Times New Roman" w:hAnsi="Times New Roman"/>
          <w:sz w:val="28"/>
          <w:szCs w:val="28"/>
        </w:rPr>
        <w:t xml:space="preserve"> дня соревнований</w:t>
      </w:r>
      <w:r w:rsidR="00C0259A" w:rsidRPr="00960BA6">
        <w:rPr>
          <w:rFonts w:ascii="Times New Roman" w:hAnsi="Times New Roman"/>
          <w:sz w:val="28"/>
          <w:szCs w:val="28"/>
        </w:rPr>
        <w:t xml:space="preserve"> </w:t>
      </w:r>
      <w:r w:rsidR="004A5822" w:rsidRPr="00960BA6">
        <w:rPr>
          <w:rFonts w:ascii="Times New Roman" w:hAnsi="Times New Roman"/>
          <w:sz w:val="28"/>
          <w:szCs w:val="28"/>
        </w:rPr>
        <w:t xml:space="preserve"> ТОЛЬКО  13</w:t>
      </w:r>
      <w:r w:rsidRPr="00960BA6">
        <w:rPr>
          <w:rFonts w:ascii="Times New Roman" w:hAnsi="Times New Roman"/>
          <w:sz w:val="28"/>
          <w:szCs w:val="28"/>
        </w:rPr>
        <w:t xml:space="preserve">  МАЯ  с 11.00 до 19.00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C0259A" w:rsidRDefault="00C0259A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259A" w:rsidRDefault="00C0259A" w:rsidP="00C02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9674B5">
        <w:rPr>
          <w:rFonts w:ascii="Times New Roman" w:hAnsi="Times New Roman"/>
          <w:b/>
          <w:sz w:val="28"/>
          <w:szCs w:val="28"/>
        </w:rPr>
        <w:t>звешив</w:t>
      </w:r>
      <w:r>
        <w:rPr>
          <w:rFonts w:ascii="Times New Roman" w:hAnsi="Times New Roman"/>
          <w:b/>
          <w:sz w:val="28"/>
          <w:szCs w:val="28"/>
        </w:rPr>
        <w:t>ание участников ПЕРВОГО дня соревнований проводится  ТОЛЬКО</w:t>
      </w:r>
      <w:r w:rsidR="004A5822">
        <w:rPr>
          <w:rFonts w:ascii="Times New Roman" w:hAnsi="Times New Roman"/>
          <w:b/>
          <w:sz w:val="28"/>
          <w:szCs w:val="28"/>
        </w:rPr>
        <w:t xml:space="preserve">  13</w:t>
      </w:r>
      <w:r>
        <w:rPr>
          <w:rFonts w:ascii="Times New Roman" w:hAnsi="Times New Roman"/>
          <w:b/>
          <w:sz w:val="28"/>
          <w:szCs w:val="28"/>
        </w:rPr>
        <w:t xml:space="preserve">  МАЯ  с 11.00 до 19</w:t>
      </w:r>
      <w:r w:rsidRPr="009674B5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C0259A" w:rsidRDefault="00C0259A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259A" w:rsidRDefault="00692FFD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BA6">
        <w:rPr>
          <w:rFonts w:ascii="Times New Roman" w:hAnsi="Times New Roman"/>
          <w:sz w:val="28"/>
          <w:szCs w:val="28"/>
        </w:rPr>
        <w:t xml:space="preserve">взвешивание участников второго </w:t>
      </w:r>
      <w:r w:rsidR="003B02C6" w:rsidRPr="00960BA6">
        <w:rPr>
          <w:rFonts w:ascii="Times New Roman" w:hAnsi="Times New Roman"/>
          <w:sz w:val="28"/>
          <w:szCs w:val="28"/>
        </w:rPr>
        <w:t>дня соревнований</w:t>
      </w:r>
      <w:r w:rsidR="003B02C6">
        <w:rPr>
          <w:rFonts w:ascii="Times New Roman" w:hAnsi="Times New Roman"/>
          <w:b/>
          <w:sz w:val="28"/>
          <w:szCs w:val="28"/>
        </w:rPr>
        <w:t xml:space="preserve"> (кроме </w:t>
      </w:r>
      <w:r w:rsidR="004A5822">
        <w:rPr>
          <w:rFonts w:ascii="Times New Roman" w:hAnsi="Times New Roman"/>
          <w:b/>
          <w:sz w:val="28"/>
          <w:szCs w:val="28"/>
        </w:rPr>
        <w:t xml:space="preserve"> женщин 2005 г.р. и старше) </w:t>
      </w:r>
      <w:r w:rsidR="004A5822" w:rsidRPr="00960BA6">
        <w:rPr>
          <w:rFonts w:ascii="Times New Roman" w:hAnsi="Times New Roman"/>
          <w:sz w:val="28"/>
          <w:szCs w:val="28"/>
        </w:rPr>
        <w:t>допускается и 13</w:t>
      </w:r>
      <w:r w:rsidRPr="00960BA6">
        <w:rPr>
          <w:rFonts w:ascii="Times New Roman" w:hAnsi="Times New Roman"/>
          <w:sz w:val="28"/>
          <w:szCs w:val="28"/>
        </w:rPr>
        <w:t xml:space="preserve"> МАЯ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2FFD" w:rsidRDefault="004A5822" w:rsidP="00692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0BA6">
        <w:rPr>
          <w:rFonts w:ascii="Times New Roman" w:hAnsi="Times New Roman"/>
          <w:sz w:val="28"/>
          <w:szCs w:val="28"/>
        </w:rPr>
        <w:t>и  14</w:t>
      </w:r>
      <w:r w:rsidR="00692FFD" w:rsidRPr="00960BA6">
        <w:rPr>
          <w:rFonts w:ascii="Times New Roman" w:hAnsi="Times New Roman"/>
          <w:sz w:val="28"/>
          <w:szCs w:val="28"/>
        </w:rPr>
        <w:t xml:space="preserve"> МАЯ  с 16:00-18:00</w:t>
      </w:r>
      <w:r w:rsidR="00692FFD">
        <w:rPr>
          <w:rFonts w:ascii="Times New Roman" w:hAnsi="Times New Roman"/>
          <w:b/>
          <w:sz w:val="28"/>
          <w:szCs w:val="28"/>
        </w:rPr>
        <w:t xml:space="preserve"> , </w:t>
      </w:r>
    </w:p>
    <w:p w:rsidR="00C0259A" w:rsidRDefault="00C0259A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3B3E32" w:rsidRDefault="00692FFD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A65A4E">
        <w:rPr>
          <w:rFonts w:ascii="Times New Roman" w:hAnsi="Times New Roman"/>
          <w:b/>
          <w:sz w:val="32"/>
          <w:szCs w:val="32"/>
        </w:rPr>
        <w:t xml:space="preserve">взвешивание участников возрастной </w:t>
      </w:r>
      <w:r w:rsidR="00C0259A">
        <w:rPr>
          <w:rFonts w:ascii="Times New Roman" w:hAnsi="Times New Roman"/>
          <w:b/>
          <w:sz w:val="32"/>
          <w:szCs w:val="32"/>
        </w:rPr>
        <w:t xml:space="preserve">группы:  мужчины </w:t>
      </w:r>
      <w:r w:rsidR="004A5822">
        <w:rPr>
          <w:rFonts w:ascii="Times New Roman" w:hAnsi="Times New Roman"/>
          <w:b/>
          <w:sz w:val="32"/>
          <w:szCs w:val="32"/>
        </w:rPr>
        <w:t xml:space="preserve"> 2005</w:t>
      </w:r>
      <w:r w:rsidRPr="00A65A4E">
        <w:rPr>
          <w:rFonts w:ascii="Times New Roman" w:hAnsi="Times New Roman"/>
          <w:b/>
          <w:sz w:val="32"/>
          <w:szCs w:val="32"/>
        </w:rPr>
        <w:t xml:space="preserve"> г.р. </w:t>
      </w:r>
      <w:r>
        <w:rPr>
          <w:rFonts w:ascii="Times New Roman" w:hAnsi="Times New Roman"/>
          <w:b/>
          <w:sz w:val="32"/>
          <w:szCs w:val="32"/>
        </w:rPr>
        <w:t>и старше</w:t>
      </w:r>
      <w:r w:rsidR="00C36691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 xml:space="preserve"> взвешивание ТОЛЬКО </w:t>
      </w:r>
      <w:r w:rsidR="004A5822">
        <w:rPr>
          <w:rFonts w:ascii="Times New Roman" w:hAnsi="Times New Roman"/>
          <w:b/>
          <w:sz w:val="32"/>
          <w:szCs w:val="32"/>
        </w:rPr>
        <w:t>13</w:t>
      </w:r>
      <w:r w:rsidR="00C36691">
        <w:rPr>
          <w:rFonts w:ascii="Times New Roman" w:hAnsi="Times New Roman"/>
          <w:b/>
          <w:sz w:val="32"/>
          <w:szCs w:val="32"/>
        </w:rPr>
        <w:t xml:space="preserve"> мая</w:t>
      </w:r>
      <w:proofErr w:type="gramStart"/>
      <w:r w:rsidR="00C36691">
        <w:rPr>
          <w:rFonts w:ascii="Times New Roman" w:hAnsi="Times New Roman"/>
          <w:b/>
          <w:sz w:val="32"/>
          <w:szCs w:val="32"/>
        </w:rPr>
        <w:t xml:space="preserve"> </w:t>
      </w:r>
      <w:r w:rsidR="003B3E32"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  <w:r w:rsidR="003B3E32">
        <w:rPr>
          <w:rFonts w:ascii="Times New Roman" w:hAnsi="Times New Roman"/>
          <w:b/>
          <w:sz w:val="32"/>
          <w:szCs w:val="32"/>
        </w:rPr>
        <w:t xml:space="preserve"> </w:t>
      </w:r>
    </w:p>
    <w:p w:rsidR="003B3E32" w:rsidRDefault="003B3E32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92FFD" w:rsidRDefault="003B3E32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женщины</w:t>
      </w:r>
      <w:r w:rsidR="004A5822">
        <w:rPr>
          <w:rFonts w:ascii="Times New Roman" w:hAnsi="Times New Roman"/>
          <w:b/>
          <w:sz w:val="32"/>
          <w:szCs w:val="32"/>
        </w:rPr>
        <w:t xml:space="preserve"> 2005</w:t>
      </w:r>
      <w:r w:rsidR="00692FFD">
        <w:rPr>
          <w:rFonts w:ascii="Times New Roman" w:hAnsi="Times New Roman"/>
          <w:b/>
          <w:sz w:val="32"/>
          <w:szCs w:val="32"/>
        </w:rPr>
        <w:t xml:space="preserve"> </w:t>
      </w:r>
      <w:r w:rsidR="00692FFD" w:rsidRPr="00A65A4E">
        <w:rPr>
          <w:rFonts w:ascii="Times New Roman" w:hAnsi="Times New Roman"/>
          <w:b/>
          <w:sz w:val="32"/>
          <w:szCs w:val="32"/>
        </w:rPr>
        <w:t>и старше</w:t>
      </w:r>
      <w:r w:rsidR="00692FFD">
        <w:rPr>
          <w:rFonts w:ascii="Times New Roman" w:hAnsi="Times New Roman"/>
          <w:b/>
          <w:sz w:val="32"/>
          <w:szCs w:val="32"/>
        </w:rPr>
        <w:t xml:space="preserve"> взвешив</w:t>
      </w:r>
      <w:r w:rsidR="004A5822">
        <w:rPr>
          <w:rFonts w:ascii="Times New Roman" w:hAnsi="Times New Roman"/>
          <w:b/>
          <w:sz w:val="32"/>
          <w:szCs w:val="32"/>
        </w:rPr>
        <w:t>ание  будет проходить  ТОЛЬКО 14</w:t>
      </w:r>
      <w:r w:rsidR="00692FFD">
        <w:rPr>
          <w:rFonts w:ascii="Times New Roman" w:hAnsi="Times New Roman"/>
          <w:b/>
          <w:sz w:val="32"/>
          <w:szCs w:val="32"/>
        </w:rPr>
        <w:t xml:space="preserve"> мая с 16:00-18</w:t>
      </w:r>
      <w:r w:rsidR="00692FFD" w:rsidRPr="00A65A4E">
        <w:rPr>
          <w:rFonts w:ascii="Times New Roman" w:hAnsi="Times New Roman"/>
          <w:b/>
          <w:sz w:val="32"/>
          <w:szCs w:val="32"/>
        </w:rPr>
        <w:t>:00</w:t>
      </w:r>
    </w:p>
    <w:p w:rsidR="00C36691" w:rsidRDefault="00C36691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36691" w:rsidRPr="00960BA6" w:rsidRDefault="00C36691" w:rsidP="00692FFD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60BA6">
        <w:rPr>
          <w:rFonts w:ascii="Times New Roman" w:hAnsi="Times New Roman"/>
          <w:sz w:val="32"/>
          <w:szCs w:val="32"/>
        </w:rPr>
        <w:t>Рандомное</w:t>
      </w:r>
      <w:proofErr w:type="spellEnd"/>
      <w:r w:rsidRPr="00960BA6">
        <w:rPr>
          <w:rFonts w:ascii="Times New Roman" w:hAnsi="Times New Roman"/>
          <w:sz w:val="32"/>
          <w:szCs w:val="32"/>
        </w:rPr>
        <w:t xml:space="preserve"> (выборочное) взвешивание будет проводиться во всех возрастных группах</w:t>
      </w:r>
      <w:proofErr w:type="gramStart"/>
      <w:r w:rsidRPr="00960BA6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960BA6">
        <w:rPr>
          <w:rFonts w:ascii="Times New Roman" w:hAnsi="Times New Roman"/>
          <w:sz w:val="32"/>
          <w:szCs w:val="32"/>
        </w:rPr>
        <w:t xml:space="preserve"> за час до начала поединков в соответствующей возрастной группе, согласно правил соревнований. </w:t>
      </w:r>
    </w:p>
    <w:p w:rsidR="00C36691" w:rsidRDefault="00C36691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3B02C6" w:rsidRDefault="00C36691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Заявка для участ</w:t>
      </w:r>
      <w:r w:rsidR="004A5822">
        <w:rPr>
          <w:rFonts w:ascii="Times New Roman" w:hAnsi="Times New Roman"/>
          <w:b/>
          <w:sz w:val="32"/>
          <w:szCs w:val="32"/>
        </w:rPr>
        <w:t>ия в возрастной группе дети 2011</w:t>
      </w:r>
      <w:r>
        <w:rPr>
          <w:rFonts w:ascii="Times New Roman" w:hAnsi="Times New Roman"/>
          <w:b/>
          <w:sz w:val="32"/>
          <w:szCs w:val="32"/>
        </w:rPr>
        <w:t xml:space="preserve"> г</w:t>
      </w:r>
      <w:r w:rsidR="003B02C6">
        <w:rPr>
          <w:rFonts w:ascii="Times New Roman" w:hAnsi="Times New Roman"/>
          <w:b/>
          <w:sz w:val="32"/>
          <w:szCs w:val="32"/>
        </w:rPr>
        <w:t>.р. оформляется отдельно от основной Заявки (юноши и девушки, юниоры и юниорки, мужчины и женщины).</w:t>
      </w:r>
    </w:p>
    <w:p w:rsidR="00C36691" w:rsidRPr="00A65A4E" w:rsidRDefault="003B02C6" w:rsidP="00692FF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Заявку для участ</w:t>
      </w:r>
      <w:r w:rsidR="004A5822">
        <w:rPr>
          <w:rFonts w:ascii="Times New Roman" w:hAnsi="Times New Roman"/>
          <w:b/>
          <w:sz w:val="32"/>
          <w:szCs w:val="32"/>
        </w:rPr>
        <w:t>ия в возрастной группе дети 2011</w:t>
      </w:r>
      <w:r>
        <w:rPr>
          <w:rFonts w:ascii="Times New Roman" w:hAnsi="Times New Roman"/>
          <w:b/>
          <w:sz w:val="32"/>
          <w:szCs w:val="32"/>
        </w:rPr>
        <w:t xml:space="preserve"> г.р. </w:t>
      </w:r>
      <w:r w:rsidR="00C36691">
        <w:rPr>
          <w:rFonts w:ascii="Times New Roman" w:hAnsi="Times New Roman"/>
          <w:b/>
          <w:sz w:val="32"/>
          <w:szCs w:val="32"/>
        </w:rPr>
        <w:t>достаточно заверить только президентом региональной аккредитованной федерации</w:t>
      </w:r>
      <w:proofErr w:type="gramStart"/>
      <w:r w:rsidR="00C36691"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  <w:r w:rsidR="00C36691">
        <w:rPr>
          <w:rFonts w:ascii="Times New Roman" w:hAnsi="Times New Roman"/>
          <w:b/>
          <w:sz w:val="32"/>
          <w:szCs w:val="32"/>
        </w:rPr>
        <w:t xml:space="preserve"> члена Союза тхэквондо России.</w:t>
      </w:r>
      <w:bookmarkStart w:id="0" w:name="_GoBack"/>
      <w:bookmarkEnd w:id="0"/>
    </w:p>
    <w:p w:rsidR="003B3E32" w:rsidRDefault="00692FFD" w:rsidP="00692FF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18AE">
        <w:rPr>
          <w:rFonts w:ascii="Times New Roman" w:hAnsi="Times New Roman"/>
          <w:b/>
          <w:i/>
          <w:sz w:val="28"/>
          <w:szCs w:val="28"/>
        </w:rPr>
        <w:tab/>
      </w:r>
    </w:p>
    <w:p w:rsidR="00692FFD" w:rsidRPr="00C44EC8" w:rsidRDefault="00692FFD" w:rsidP="00692FFD">
      <w:pPr>
        <w:spacing w:after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При достижении общего количества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зарегистрированных участников 15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00 человек или в отдельной весовой категории  64 человек, прием зая</w:t>
      </w:r>
      <w:r w:rsidR="004A5822">
        <w:rPr>
          <w:rFonts w:ascii="Times New Roman" w:hAnsi="Times New Roman"/>
          <w:b/>
          <w:i/>
          <w:sz w:val="32"/>
          <w:szCs w:val="32"/>
          <w:u w:val="single"/>
        </w:rPr>
        <w:t>вок прекращается ранее 6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МАЯ</w:t>
      </w:r>
      <w:r w:rsidR="004A5822">
        <w:rPr>
          <w:rFonts w:ascii="Times New Roman" w:hAnsi="Times New Roman"/>
          <w:b/>
          <w:i/>
          <w:sz w:val="32"/>
          <w:szCs w:val="32"/>
          <w:u w:val="single"/>
        </w:rPr>
        <w:t xml:space="preserve"> 2022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 г</w:t>
      </w:r>
    </w:p>
    <w:p w:rsidR="00692FFD" w:rsidRPr="00C44EC8" w:rsidRDefault="00692FFD" w:rsidP="00692F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Просьба заблаговременно позаботиться о регистрации своих участников</w:t>
      </w:r>
      <w:r w:rsidRPr="00C44EC8">
        <w:rPr>
          <w:rFonts w:ascii="Times New Roman" w:hAnsi="Times New Roman"/>
          <w:sz w:val="32"/>
          <w:szCs w:val="32"/>
        </w:rPr>
        <w:t>.</w:t>
      </w:r>
    </w:p>
    <w:p w:rsidR="00692FFD" w:rsidRPr="00692CA7" w:rsidRDefault="00692FFD" w:rsidP="00692F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0E0B" w:rsidRDefault="00510E0B"/>
    <w:sectPr w:rsidR="00510E0B" w:rsidSect="00692FF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FD"/>
    <w:rsid w:val="003B02C6"/>
    <w:rsid w:val="003B3E32"/>
    <w:rsid w:val="004A5822"/>
    <w:rsid w:val="00510E0B"/>
    <w:rsid w:val="00692FFD"/>
    <w:rsid w:val="00960BA6"/>
    <w:rsid w:val="00C0259A"/>
    <w:rsid w:val="00C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FD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FD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2021-05-05T18:27:00Z</dcterms:created>
  <dcterms:modified xsi:type="dcterms:W3CDTF">2022-04-06T07:28:00Z</dcterms:modified>
</cp:coreProperties>
</file>