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Информационное письмо </w:t>
      </w:r>
    </w:p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Первенству Центрального федерального округа по т</w:t>
      </w:r>
      <w:r w:rsidR="00D16966">
        <w:rPr>
          <w:rFonts w:ascii="Times New Roman" w:hAnsi="Times New Roman"/>
          <w:b/>
          <w:sz w:val="32"/>
          <w:szCs w:val="32"/>
        </w:rPr>
        <w:t>хэквондо среди юношей и девушек</w:t>
      </w:r>
      <w:r w:rsidR="007103B1">
        <w:rPr>
          <w:rFonts w:ascii="Times New Roman" w:hAnsi="Times New Roman"/>
          <w:b/>
          <w:sz w:val="32"/>
          <w:szCs w:val="32"/>
        </w:rPr>
        <w:t xml:space="preserve"> 20</w:t>
      </w:r>
      <w:r w:rsidR="007103B1" w:rsidRPr="007103B1">
        <w:rPr>
          <w:rFonts w:ascii="Times New Roman" w:hAnsi="Times New Roman"/>
          <w:b/>
          <w:sz w:val="32"/>
          <w:szCs w:val="32"/>
        </w:rPr>
        <w:t>10</w:t>
      </w:r>
      <w:r w:rsidR="008B101C">
        <w:rPr>
          <w:rFonts w:ascii="Times New Roman" w:hAnsi="Times New Roman"/>
          <w:b/>
          <w:sz w:val="32"/>
          <w:szCs w:val="32"/>
        </w:rPr>
        <w:t>-201</w:t>
      </w:r>
      <w:r w:rsidR="007103B1" w:rsidRPr="007103B1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г.р. </w:t>
      </w:r>
    </w:p>
    <w:p w:rsidR="00383001" w:rsidRPr="00DE2B5E" w:rsidRDefault="00383001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001" w:rsidRPr="00302061" w:rsidRDefault="008B101C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Благотворительный  взнос 25</w:t>
      </w:r>
      <w:r w:rsidR="00383001" w:rsidRPr="00DE2B5E">
        <w:rPr>
          <w:rFonts w:ascii="Times New Roman" w:hAnsi="Times New Roman"/>
          <w:sz w:val="28"/>
          <w:szCs w:val="28"/>
        </w:rPr>
        <w:t>00 рублей за каждого участника</w:t>
      </w:r>
      <w:proofErr w:type="gramStart"/>
      <w:r w:rsidR="00383001" w:rsidRPr="00DE2B5E">
        <w:rPr>
          <w:rFonts w:ascii="Times New Roman" w:hAnsi="Times New Roman"/>
          <w:sz w:val="28"/>
          <w:szCs w:val="28"/>
        </w:rPr>
        <w:t xml:space="preserve"> </w:t>
      </w:r>
      <w:r w:rsidR="00D16966">
        <w:rPr>
          <w:rFonts w:ascii="Times New Roman" w:hAnsi="Times New Roman"/>
          <w:sz w:val="28"/>
          <w:szCs w:val="28"/>
        </w:rPr>
        <w:t>.</w:t>
      </w:r>
      <w:proofErr w:type="gramEnd"/>
    </w:p>
    <w:p w:rsidR="008F0B77" w:rsidRPr="00DE2B5E" w:rsidRDefault="00D16966" w:rsidP="008F0B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3001" w:rsidRPr="00DE2B5E">
        <w:rPr>
          <w:rFonts w:ascii="Times New Roman" w:hAnsi="Times New Roman"/>
          <w:sz w:val="28"/>
          <w:szCs w:val="28"/>
        </w:rPr>
        <w:t>зносы расходуются на организацию и проведение соревнований, аренду эл</w:t>
      </w:r>
      <w:r w:rsidR="008B101C">
        <w:rPr>
          <w:rFonts w:ascii="Times New Roman" w:hAnsi="Times New Roman"/>
          <w:sz w:val="28"/>
          <w:szCs w:val="28"/>
        </w:rPr>
        <w:t xml:space="preserve">ектронного </w:t>
      </w:r>
      <w:r w:rsidR="003C0F20">
        <w:rPr>
          <w:rFonts w:ascii="Times New Roman" w:hAnsi="Times New Roman"/>
          <w:sz w:val="28"/>
          <w:szCs w:val="28"/>
        </w:rPr>
        <w:t xml:space="preserve">судейства и систем </w:t>
      </w:r>
      <w:proofErr w:type="spellStart"/>
      <w:r w:rsidR="003C0F20">
        <w:rPr>
          <w:rFonts w:ascii="Times New Roman" w:hAnsi="Times New Roman"/>
          <w:sz w:val="28"/>
          <w:szCs w:val="28"/>
        </w:rPr>
        <w:t>видеоповтора</w:t>
      </w:r>
      <w:bookmarkStart w:id="0" w:name="_GoBack"/>
      <w:bookmarkEnd w:id="0"/>
      <w:proofErr w:type="spellEnd"/>
      <w:r w:rsidR="00383001">
        <w:rPr>
          <w:rFonts w:ascii="Times New Roman" w:hAnsi="Times New Roman"/>
          <w:sz w:val="28"/>
          <w:szCs w:val="28"/>
        </w:rPr>
        <w:t>,</w:t>
      </w:r>
      <w:r w:rsidR="00383001" w:rsidRPr="00DE2B5E">
        <w:rPr>
          <w:rFonts w:ascii="Times New Roman" w:hAnsi="Times New Roman"/>
          <w:sz w:val="28"/>
          <w:szCs w:val="28"/>
        </w:rPr>
        <w:t xml:space="preserve"> проживание, питание</w:t>
      </w:r>
      <w:r w:rsidR="00302061">
        <w:rPr>
          <w:rFonts w:ascii="Times New Roman" w:hAnsi="Times New Roman"/>
          <w:sz w:val="28"/>
          <w:szCs w:val="28"/>
        </w:rPr>
        <w:t xml:space="preserve"> и</w:t>
      </w:r>
      <w:r w:rsidR="00383001" w:rsidRPr="00DE2B5E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Default="00383001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  <w:r w:rsidRPr="00DE2B5E">
        <w:rPr>
          <w:rFonts w:ascii="Times New Roman" w:hAnsi="Times New Roman"/>
          <w:szCs w:val="28"/>
        </w:rPr>
        <w:t>Соревнован</w:t>
      </w:r>
      <w:r>
        <w:rPr>
          <w:rFonts w:ascii="Times New Roman" w:hAnsi="Times New Roman"/>
          <w:szCs w:val="28"/>
        </w:rPr>
        <w:t xml:space="preserve">ия </w:t>
      </w:r>
      <w:r w:rsidRPr="00DE2B5E">
        <w:rPr>
          <w:rFonts w:ascii="Times New Roman" w:hAnsi="Times New Roman"/>
          <w:szCs w:val="28"/>
        </w:rPr>
        <w:t xml:space="preserve"> будут проводиться на электронных протекторах и шлемах </w:t>
      </w:r>
      <w:r w:rsidR="00D16966">
        <w:rPr>
          <w:rFonts w:ascii="Times New Roman" w:hAnsi="Times New Roman"/>
          <w:szCs w:val="28"/>
          <w:lang w:val="en-US"/>
        </w:rPr>
        <w:t>KPNP</w:t>
      </w:r>
      <w:r w:rsidRPr="00DE2B5E">
        <w:rPr>
          <w:rFonts w:ascii="Times New Roman" w:hAnsi="Times New Roman"/>
          <w:szCs w:val="28"/>
        </w:rPr>
        <w:t>.</w:t>
      </w:r>
    </w:p>
    <w:p w:rsidR="008F0B77" w:rsidRPr="00DE2B5E" w:rsidRDefault="008F0B77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</w:p>
    <w:p w:rsidR="008F0B77" w:rsidRPr="008F0B77" w:rsidRDefault="008F0B77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Внимание</w:t>
      </w:r>
      <w:proofErr w:type="gramStart"/>
      <w:r w:rsidRPr="008F0B77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  <w:r w:rsidRPr="008F0B77">
        <w:rPr>
          <w:rFonts w:ascii="Times New Roman" w:hAnsi="Times New Roman"/>
          <w:b/>
          <w:sz w:val="28"/>
          <w:szCs w:val="28"/>
        </w:rPr>
        <w:t>!! Требование к участникам</w:t>
      </w:r>
      <w:proofErr w:type="gramStart"/>
      <w:r w:rsidRPr="008F0B77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8F0B77">
        <w:rPr>
          <w:rFonts w:ascii="Times New Roman" w:hAnsi="Times New Roman"/>
          <w:b/>
          <w:sz w:val="28"/>
          <w:szCs w:val="28"/>
        </w:rPr>
        <w:t xml:space="preserve"> техническая квалификация –не ниже 3-его </w:t>
      </w:r>
      <w:proofErr w:type="spellStart"/>
      <w:r w:rsidRPr="008F0B77">
        <w:rPr>
          <w:rFonts w:ascii="Times New Roman" w:hAnsi="Times New Roman"/>
          <w:b/>
          <w:sz w:val="28"/>
          <w:szCs w:val="28"/>
        </w:rPr>
        <w:t>кыпа</w:t>
      </w:r>
      <w:proofErr w:type="spellEnd"/>
      <w:r w:rsidRPr="008F0B77">
        <w:rPr>
          <w:rFonts w:ascii="Times New Roman" w:hAnsi="Times New Roman"/>
          <w:b/>
          <w:sz w:val="28"/>
          <w:szCs w:val="28"/>
        </w:rPr>
        <w:t>, спортивная квалификация  - не ниже 1 юношеского разряда.</w:t>
      </w:r>
    </w:p>
    <w:p w:rsidR="00D16966" w:rsidRDefault="00D16966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Форма заявки согласно Приложению 1.</w:t>
      </w:r>
    </w:p>
    <w:p w:rsidR="008F0B77" w:rsidRPr="008F0B77" w:rsidRDefault="008F0B77" w:rsidP="00D1696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размещения в гостиницах г. Рязани  - Виктор Павлович Глазырин - +7 920 953 19 75.</w:t>
      </w:r>
    </w:p>
    <w:p w:rsidR="00D71D20" w:rsidRDefault="00D71D20"/>
    <w:sectPr w:rsidR="00D71D20" w:rsidSect="008F0B7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1"/>
    <w:rsid w:val="00302061"/>
    <w:rsid w:val="00383001"/>
    <w:rsid w:val="003C0F20"/>
    <w:rsid w:val="00541A04"/>
    <w:rsid w:val="007103B1"/>
    <w:rsid w:val="008B101C"/>
    <w:rsid w:val="008F0B77"/>
    <w:rsid w:val="00D16966"/>
    <w:rsid w:val="00D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3</cp:revision>
  <dcterms:created xsi:type="dcterms:W3CDTF">2024-02-08T10:11:00Z</dcterms:created>
  <dcterms:modified xsi:type="dcterms:W3CDTF">2024-02-08T10:11:00Z</dcterms:modified>
</cp:coreProperties>
</file>