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0EC9" w:rsidRDefault="00C17AB1">
      <w:pPr>
        <w:pStyle w:val="af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2667000" cy="666750"/>
            <wp:effectExtent l="0" t="0" r="0" b="0"/>
            <wp:docPr id="1" name="Рисунок 1" descr="C:\Documents and Settings\я\YandexDisk\Рабочий стол\Логотип\800-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C:\Documents and Settings\я\YandexDisk\Рабочий стол\Логотип\800-200.png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668780" cy="66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16"/>
          <w:szCs w:val="16"/>
        </w:rPr>
        <w:t>Р/с 40702810267100018296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ЗАПАДНО-СИБИРСКОЕ ОТДЕЛЕНИЕ № 8647 ПАО СБЕРБАНК</w:t>
      </w:r>
    </w:p>
    <w:p w:rsidR="006A0EC9" w:rsidRDefault="00C17AB1">
      <w:pPr>
        <w:pStyle w:val="af9"/>
        <w:pBdr>
          <w:bottom w:val="single" w:sz="12" w:space="1" w:color="auto"/>
        </w:pBdr>
        <w:rPr>
          <w:rStyle w:val="wmi-callto"/>
          <w:rFonts w:ascii="Times New Roman" w:hAnsi="Times New Roman" w:cs="Times New Roman"/>
          <w:sz w:val="18"/>
          <w:szCs w:val="16"/>
        </w:rPr>
      </w:pP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К/с </w:t>
      </w:r>
      <w:r>
        <w:rPr>
          <w:rFonts w:ascii="Times New Roman" w:hAnsi="Times New Roman" w:cs="Times New Roman"/>
          <w:sz w:val="16"/>
          <w:szCs w:val="16"/>
        </w:rPr>
        <w:t>30101810800000000651</w:t>
      </w: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>, БИК</w:t>
      </w:r>
      <w:r>
        <w:rPr>
          <w:rStyle w:val="apple-converted-space"/>
          <w:rFonts w:ascii="Times New Roman" w:hAnsi="Times New Roman" w:cs="Times New Roman"/>
          <w:sz w:val="16"/>
          <w:szCs w:val="16"/>
          <w:shd w:val="clear" w:color="auto" w:fill="FFFFFF"/>
        </w:rPr>
        <w:t> </w:t>
      </w:r>
      <w:r>
        <w:rPr>
          <w:rFonts w:ascii="Times New Roman" w:hAnsi="Times New Roman" w:cs="Times New Roman"/>
          <w:sz w:val="16"/>
          <w:szCs w:val="16"/>
        </w:rPr>
        <w:t>047102651</w:t>
      </w:r>
    </w:p>
    <w:p w:rsidR="006A0EC9" w:rsidRDefault="006A0EC9">
      <w:pPr>
        <w:pStyle w:val="af9"/>
        <w:jc w:val="right"/>
        <w:rPr>
          <w:rFonts w:ascii="Times New Roman" w:hAnsi="Times New Roman" w:cs="Times New Roman"/>
          <w:sz w:val="18"/>
          <w:szCs w:val="16"/>
        </w:rPr>
      </w:pPr>
    </w:p>
    <w:p w:rsidR="006A0EC9" w:rsidRDefault="00C17AB1">
      <w:pPr>
        <w:pStyle w:val="af9"/>
        <w:jc w:val="right"/>
        <w:rPr>
          <w:rFonts w:ascii="Times New Roman" w:hAnsi="Times New Roman" w:cs="Times New Roman"/>
          <w:b/>
          <w:sz w:val="28"/>
          <w:szCs w:val="16"/>
        </w:rPr>
      </w:pPr>
      <w:r>
        <w:rPr>
          <w:rFonts w:ascii="Times New Roman" w:hAnsi="Times New Roman" w:cs="Times New Roman"/>
          <w:b/>
          <w:sz w:val="28"/>
          <w:szCs w:val="16"/>
        </w:rPr>
        <w:t>Общество с огранич</w:t>
      </w:r>
      <w:r>
        <w:rPr>
          <w:rFonts w:ascii="Times New Roman" w:hAnsi="Times New Roman" w:cs="Times New Roman"/>
          <w:b/>
          <w:sz w:val="28"/>
          <w:szCs w:val="16"/>
        </w:rPr>
        <w:t>енной ответственностью «Все Стройматериалы»</w:t>
      </w:r>
    </w:p>
    <w:p w:rsidR="006A0EC9" w:rsidRDefault="006A0EC9">
      <w:pPr>
        <w:pStyle w:val="af9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A0EC9" w:rsidRDefault="00C17AB1">
      <w:pPr>
        <w:pStyle w:val="af9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ИНН 7203390951, КПП 720301001, ОГРН 1167232076351, ОКПО </w:t>
      </w:r>
      <w:r>
        <w:rPr>
          <w:rFonts w:ascii="Times New Roman" w:hAnsi="Times New Roman" w:cs="Times New Roman"/>
          <w:sz w:val="16"/>
        </w:rPr>
        <w:t>03786656</w:t>
      </w:r>
    </w:p>
    <w:p w:rsidR="006A0EC9" w:rsidRDefault="00C17AB1">
      <w:pPr>
        <w:pStyle w:val="af9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Юридический адрес: ул. 30 лет Победы 129, г. Тюмень, Тюменская область, Российская федерация, ,625007</w:t>
      </w:r>
    </w:p>
    <w:p w:rsidR="006A0EC9" w:rsidRDefault="00C17AB1">
      <w:pPr>
        <w:pStyle w:val="af9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Почтовый адрес: ул. Николая Федорова 12 корп</w:t>
      </w:r>
      <w:r>
        <w:rPr>
          <w:rFonts w:ascii="Times New Roman" w:hAnsi="Times New Roman" w:cs="Times New Roman"/>
          <w:sz w:val="16"/>
          <w:szCs w:val="16"/>
        </w:rPr>
        <w:t>. 5 кв 18,г. Тюмень, Тюменская область, 625007</w:t>
      </w:r>
    </w:p>
    <w:p w:rsidR="006A0EC9" w:rsidRDefault="00C17AB1">
      <w:pPr>
        <w:pStyle w:val="af9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Телефон: +7(3452) 500-544, </w:t>
      </w:r>
      <w:r>
        <w:rPr>
          <w:rFonts w:ascii="Times New Roman" w:hAnsi="Times New Roman" w:cs="Times New Roman"/>
          <w:sz w:val="16"/>
          <w:szCs w:val="16"/>
          <w:lang w:val="en-US"/>
        </w:rPr>
        <w:t>e</w:t>
      </w:r>
      <w:r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  <w:lang w:val="en-US"/>
        </w:rPr>
        <w:t>mail</w:t>
      </w:r>
      <w:r>
        <w:rPr>
          <w:rFonts w:ascii="Times New Roman" w:hAnsi="Times New Roman" w:cs="Times New Roman"/>
          <w:sz w:val="16"/>
          <w:szCs w:val="16"/>
        </w:rPr>
        <w:t xml:space="preserve">: tmn@vsm.ooo, сайт </w:t>
      </w:r>
      <w:hyperlink r:id="rId8" w:tooltip="http://www.vsestroimateriali.com" w:history="1">
        <w:r>
          <w:rPr>
            <w:rStyle w:val="afa"/>
            <w:rFonts w:ascii="Times New Roman" w:hAnsi="Times New Roman" w:cs="Times New Roman"/>
            <w:sz w:val="16"/>
            <w:szCs w:val="16"/>
            <w:lang w:val="en-US"/>
          </w:rPr>
          <w:t>www</w:t>
        </w:r>
        <w:r>
          <w:rPr>
            <w:rStyle w:val="afa"/>
            <w:rFonts w:ascii="Times New Roman" w:hAnsi="Times New Roman" w:cs="Times New Roman"/>
            <w:sz w:val="16"/>
            <w:szCs w:val="16"/>
          </w:rPr>
          <w:t>.</w:t>
        </w:r>
        <w:r>
          <w:rPr>
            <w:rStyle w:val="afa"/>
            <w:rFonts w:ascii="Times New Roman" w:hAnsi="Times New Roman" w:cs="Times New Roman"/>
            <w:sz w:val="16"/>
            <w:szCs w:val="16"/>
            <w:lang w:val="en-US"/>
          </w:rPr>
          <w:t>vsestroimateriali</w:t>
        </w:r>
        <w:r>
          <w:rPr>
            <w:rStyle w:val="afa"/>
            <w:rFonts w:ascii="Times New Roman" w:hAnsi="Times New Roman" w:cs="Times New Roman"/>
            <w:sz w:val="16"/>
            <w:szCs w:val="16"/>
          </w:rPr>
          <w:t>.</w:t>
        </w:r>
        <w:r>
          <w:rPr>
            <w:rStyle w:val="afa"/>
            <w:rFonts w:ascii="Times New Roman" w:hAnsi="Times New Roman" w:cs="Times New Roman"/>
            <w:sz w:val="16"/>
            <w:szCs w:val="16"/>
            <w:lang w:val="en-US"/>
          </w:rPr>
          <w:t>com</w:t>
        </w:r>
      </w:hyperlink>
    </w:p>
    <w:p w:rsidR="006A0EC9" w:rsidRDefault="006A0EC9">
      <w:pPr>
        <w:pStyle w:val="af9"/>
        <w:jc w:val="center"/>
        <w:rPr>
          <w:rFonts w:ascii="Times New Roman" w:hAnsi="Times New Roman" w:cs="Times New Roman"/>
          <w:sz w:val="19"/>
          <w:szCs w:val="19"/>
        </w:rPr>
      </w:pPr>
    </w:p>
    <w:p w:rsidR="006A0EC9" w:rsidRDefault="006A0EC9">
      <w:pPr>
        <w:pStyle w:val="af9"/>
        <w:jc w:val="center"/>
        <w:rPr>
          <w:rFonts w:ascii="Times New Roman" w:hAnsi="Times New Roman" w:cs="Times New Roman"/>
          <w:sz w:val="19"/>
          <w:szCs w:val="19"/>
        </w:rPr>
      </w:pPr>
    </w:p>
    <w:p w:rsidR="006A0EC9" w:rsidRDefault="00C17AB1">
      <w:pPr>
        <w:pStyle w:val="af9"/>
        <w:spacing w:before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КАРТОЧКА ПРЕДПРИЯТИЯ</w:t>
      </w:r>
    </w:p>
    <w:p w:rsidR="006A0EC9" w:rsidRDefault="006A0EC9">
      <w:pPr>
        <w:pStyle w:val="af9"/>
        <w:jc w:val="center"/>
        <w:rPr>
          <w:rFonts w:ascii="Times New Roman" w:hAnsi="Times New Roman" w:cs="Times New Roman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4273"/>
        <w:gridCol w:w="6632"/>
      </w:tblGrid>
      <w:tr w:rsidR="006A0EC9">
        <w:tc>
          <w:tcPr>
            <w:tcW w:w="4361" w:type="dxa"/>
          </w:tcPr>
          <w:p w:rsidR="006A0EC9" w:rsidRDefault="006A0EC9">
            <w:pPr>
              <w:pStyle w:val="af9"/>
              <w:rPr>
                <w:rFonts w:ascii="Times New Roman" w:hAnsi="Times New Roman" w:cs="Times New Roman"/>
              </w:rPr>
            </w:pPr>
          </w:p>
          <w:p w:rsidR="006A0EC9" w:rsidRDefault="00C17AB1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предприятия (полное)</w:t>
            </w:r>
          </w:p>
          <w:p w:rsidR="006A0EC9" w:rsidRDefault="006A0EC9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6770" w:type="dxa"/>
          </w:tcPr>
          <w:p w:rsidR="006A0EC9" w:rsidRDefault="006A0EC9">
            <w:pPr>
              <w:pStyle w:val="af9"/>
              <w:rPr>
                <w:rFonts w:ascii="Times New Roman" w:hAnsi="Times New Roman" w:cs="Times New Roman"/>
              </w:rPr>
            </w:pPr>
          </w:p>
          <w:p w:rsidR="006A0EC9" w:rsidRDefault="00C17AB1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«Все Стройматериалы»</w:t>
            </w:r>
          </w:p>
        </w:tc>
      </w:tr>
      <w:tr w:rsidR="006A0EC9">
        <w:tc>
          <w:tcPr>
            <w:tcW w:w="4361" w:type="dxa"/>
          </w:tcPr>
          <w:p w:rsidR="006A0EC9" w:rsidRDefault="006A0EC9">
            <w:pPr>
              <w:pStyle w:val="af9"/>
              <w:rPr>
                <w:rFonts w:ascii="Times New Roman" w:hAnsi="Times New Roman" w:cs="Times New Roman"/>
              </w:rPr>
            </w:pPr>
          </w:p>
          <w:p w:rsidR="006A0EC9" w:rsidRDefault="00C17AB1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предприятия (сокращенное)</w:t>
            </w:r>
          </w:p>
          <w:p w:rsidR="006A0EC9" w:rsidRDefault="006A0EC9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6770" w:type="dxa"/>
          </w:tcPr>
          <w:p w:rsidR="006A0EC9" w:rsidRDefault="006A0EC9">
            <w:pPr>
              <w:pStyle w:val="af9"/>
              <w:rPr>
                <w:rFonts w:ascii="Times New Roman" w:hAnsi="Times New Roman" w:cs="Times New Roman"/>
              </w:rPr>
            </w:pPr>
          </w:p>
          <w:p w:rsidR="006A0EC9" w:rsidRDefault="00C17AB1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«Все Стройматериалы»</w:t>
            </w:r>
          </w:p>
        </w:tc>
      </w:tr>
      <w:tr w:rsidR="006A0EC9">
        <w:tc>
          <w:tcPr>
            <w:tcW w:w="4361" w:type="dxa"/>
          </w:tcPr>
          <w:p w:rsidR="006A0EC9" w:rsidRDefault="006A0EC9">
            <w:pPr>
              <w:pStyle w:val="af9"/>
              <w:rPr>
                <w:rFonts w:ascii="Times New Roman" w:hAnsi="Times New Roman" w:cs="Times New Roman"/>
              </w:rPr>
            </w:pPr>
          </w:p>
          <w:p w:rsidR="006A0EC9" w:rsidRDefault="00C17AB1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 адрес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6770" w:type="dxa"/>
          </w:tcPr>
          <w:p w:rsidR="006A0EC9" w:rsidRDefault="00C17AB1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625007, Российская Федерация, Тюменская область, г. Тюмень, ул. 30 лет Победы 129, этаж 3, офис 2</w:t>
            </w:r>
          </w:p>
        </w:tc>
      </w:tr>
      <w:tr w:rsidR="006A0EC9">
        <w:tc>
          <w:tcPr>
            <w:tcW w:w="4361" w:type="dxa"/>
          </w:tcPr>
          <w:p w:rsidR="006A0EC9" w:rsidRDefault="006A0EC9">
            <w:pPr>
              <w:pStyle w:val="af9"/>
              <w:rPr>
                <w:rFonts w:ascii="Times New Roman" w:hAnsi="Times New Roman" w:cs="Times New Roman"/>
              </w:rPr>
            </w:pPr>
          </w:p>
          <w:p w:rsidR="006A0EC9" w:rsidRDefault="00C17AB1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Фактический  адрес:</w:t>
            </w:r>
          </w:p>
        </w:tc>
        <w:tc>
          <w:tcPr>
            <w:tcW w:w="6770" w:type="dxa"/>
          </w:tcPr>
          <w:p w:rsidR="006A0EC9" w:rsidRDefault="00C17AB1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625007, Российская Федерация, Тюменская область, </w:t>
            </w:r>
            <w:r>
              <w:rPr>
                <w:rFonts w:ascii="Times New Roman" w:hAnsi="Times New Roman" w:cs="Times New Roman"/>
              </w:rPr>
              <w:t>г. Тюмень, ул. 30 лет Победы 129, этаж 3, офис 2</w:t>
            </w:r>
          </w:p>
        </w:tc>
      </w:tr>
      <w:tr w:rsidR="006A0EC9">
        <w:tc>
          <w:tcPr>
            <w:tcW w:w="4361" w:type="dxa"/>
          </w:tcPr>
          <w:p w:rsidR="006A0EC9" w:rsidRDefault="006A0EC9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  <w:p w:rsidR="006A0EC9" w:rsidRDefault="00C17AB1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</w:p>
        </w:tc>
        <w:tc>
          <w:tcPr>
            <w:tcW w:w="6770" w:type="dxa"/>
          </w:tcPr>
          <w:p w:rsidR="006A0EC9" w:rsidRDefault="006A0EC9">
            <w:pPr>
              <w:pStyle w:val="af9"/>
              <w:rPr>
                <w:rFonts w:ascii="Times New Roman" w:hAnsi="Times New Roman" w:cs="Times New Roman"/>
              </w:rPr>
            </w:pPr>
          </w:p>
          <w:p w:rsidR="006A0EC9" w:rsidRDefault="00C17AB1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7203390951</w:t>
            </w:r>
          </w:p>
        </w:tc>
      </w:tr>
      <w:tr w:rsidR="006A0EC9">
        <w:tc>
          <w:tcPr>
            <w:tcW w:w="4361" w:type="dxa"/>
          </w:tcPr>
          <w:p w:rsidR="006A0EC9" w:rsidRDefault="006A0EC9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  <w:p w:rsidR="006A0EC9" w:rsidRDefault="00C17AB1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6770" w:type="dxa"/>
          </w:tcPr>
          <w:p w:rsidR="006A0EC9" w:rsidRDefault="006A0EC9">
            <w:pPr>
              <w:pStyle w:val="af9"/>
            </w:pPr>
          </w:p>
          <w:p w:rsidR="006A0EC9" w:rsidRDefault="00C17AB1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720301001</w:t>
            </w:r>
          </w:p>
        </w:tc>
      </w:tr>
      <w:tr w:rsidR="006A0EC9">
        <w:tc>
          <w:tcPr>
            <w:tcW w:w="4361" w:type="dxa"/>
          </w:tcPr>
          <w:p w:rsidR="006A0EC9" w:rsidRDefault="00C17AB1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Банковские реквизиты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</w:p>
          <w:p w:rsidR="006A0EC9" w:rsidRDefault="006A0EC9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6770" w:type="dxa"/>
          </w:tcPr>
          <w:p w:rsidR="006A0EC9" w:rsidRDefault="00C17AB1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р/с 40702810267100018296</w:t>
            </w:r>
          </w:p>
          <w:p w:rsidR="006A0EC9" w:rsidRDefault="00C17AB1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к/с 30101810800000000651</w:t>
            </w:r>
          </w:p>
          <w:p w:rsidR="006A0EC9" w:rsidRDefault="00C17AB1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 047102651</w:t>
            </w:r>
          </w:p>
          <w:p w:rsidR="006A0EC9" w:rsidRDefault="00C17AB1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ЗАПАДНО-СИБИРСКОЕ ОТДЕЛЕНИЕ №8647 ПАО СБЕРБАНК</w:t>
            </w:r>
          </w:p>
        </w:tc>
      </w:tr>
      <w:tr w:rsidR="006A0EC9">
        <w:trPr>
          <w:trHeight w:val="287"/>
        </w:trPr>
        <w:tc>
          <w:tcPr>
            <w:tcW w:w="4361" w:type="dxa"/>
          </w:tcPr>
          <w:p w:rsidR="006A0EC9" w:rsidRDefault="006A0EC9">
            <w:pPr>
              <w:pStyle w:val="af9"/>
              <w:rPr>
                <w:rFonts w:ascii="Times New Roman" w:hAnsi="Times New Roman" w:cs="Times New Roman"/>
              </w:rPr>
            </w:pPr>
          </w:p>
          <w:p w:rsidR="006A0EC9" w:rsidRDefault="00C17AB1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ОКАТО</w:t>
            </w:r>
          </w:p>
        </w:tc>
        <w:tc>
          <w:tcPr>
            <w:tcW w:w="6770" w:type="dxa"/>
          </w:tcPr>
          <w:p w:rsidR="006A0EC9" w:rsidRDefault="006A0EC9">
            <w:pPr>
              <w:pStyle w:val="af9"/>
              <w:rPr>
                <w:rFonts w:ascii="Times New Roman" w:hAnsi="Times New Roman" w:cs="Times New Roman"/>
              </w:rPr>
            </w:pPr>
          </w:p>
          <w:p w:rsidR="006A0EC9" w:rsidRDefault="00C17AB1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71401376000</w:t>
            </w:r>
          </w:p>
        </w:tc>
      </w:tr>
      <w:tr w:rsidR="006A0EC9">
        <w:tc>
          <w:tcPr>
            <w:tcW w:w="4361" w:type="dxa"/>
          </w:tcPr>
          <w:p w:rsidR="006A0EC9" w:rsidRDefault="006A0EC9">
            <w:pPr>
              <w:pStyle w:val="af9"/>
              <w:rPr>
                <w:rFonts w:ascii="Times New Roman" w:hAnsi="Times New Roman" w:cs="Times New Roman"/>
              </w:rPr>
            </w:pPr>
          </w:p>
          <w:p w:rsidR="006A0EC9" w:rsidRDefault="00C17AB1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ОКТМО</w:t>
            </w:r>
          </w:p>
        </w:tc>
        <w:tc>
          <w:tcPr>
            <w:tcW w:w="6770" w:type="dxa"/>
          </w:tcPr>
          <w:p w:rsidR="006A0EC9" w:rsidRDefault="006A0EC9">
            <w:pPr>
              <w:pStyle w:val="af9"/>
              <w:rPr>
                <w:rFonts w:ascii="Times New Roman" w:hAnsi="Times New Roman" w:cs="Times New Roman"/>
              </w:rPr>
            </w:pPr>
          </w:p>
          <w:p w:rsidR="006A0EC9" w:rsidRDefault="00C17AB1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71701000001</w:t>
            </w:r>
          </w:p>
        </w:tc>
      </w:tr>
      <w:tr w:rsidR="006A0EC9">
        <w:tc>
          <w:tcPr>
            <w:tcW w:w="4361" w:type="dxa"/>
          </w:tcPr>
          <w:p w:rsidR="006A0EC9" w:rsidRDefault="006A0EC9">
            <w:pPr>
              <w:pStyle w:val="af9"/>
              <w:rPr>
                <w:rFonts w:ascii="Times New Roman" w:hAnsi="Times New Roman" w:cs="Times New Roman"/>
              </w:rPr>
            </w:pPr>
          </w:p>
          <w:p w:rsidR="006A0EC9" w:rsidRDefault="00C17AB1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ОКПО</w:t>
            </w:r>
          </w:p>
        </w:tc>
        <w:tc>
          <w:tcPr>
            <w:tcW w:w="6770" w:type="dxa"/>
          </w:tcPr>
          <w:p w:rsidR="006A0EC9" w:rsidRDefault="006A0EC9">
            <w:pPr>
              <w:pStyle w:val="af9"/>
              <w:rPr>
                <w:rFonts w:ascii="Times New Roman" w:hAnsi="Times New Roman" w:cs="Times New Roman"/>
              </w:rPr>
            </w:pPr>
          </w:p>
          <w:p w:rsidR="006A0EC9" w:rsidRDefault="00C17AB1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03786656</w:t>
            </w:r>
          </w:p>
        </w:tc>
      </w:tr>
      <w:tr w:rsidR="006A0EC9">
        <w:tc>
          <w:tcPr>
            <w:tcW w:w="4361" w:type="dxa"/>
          </w:tcPr>
          <w:p w:rsidR="006A0EC9" w:rsidRDefault="006A0EC9">
            <w:pPr>
              <w:pStyle w:val="af9"/>
              <w:rPr>
                <w:rFonts w:ascii="Times New Roman" w:hAnsi="Times New Roman" w:cs="Times New Roman"/>
              </w:rPr>
            </w:pPr>
          </w:p>
          <w:p w:rsidR="006A0EC9" w:rsidRDefault="00C17AB1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6770" w:type="dxa"/>
          </w:tcPr>
          <w:p w:rsidR="006A0EC9" w:rsidRDefault="006A0EC9">
            <w:pPr>
              <w:pStyle w:val="af9"/>
              <w:rPr>
                <w:rFonts w:ascii="Times New Roman" w:hAnsi="Times New Roman" w:cs="Times New Roman"/>
              </w:rPr>
            </w:pPr>
          </w:p>
          <w:p w:rsidR="006A0EC9" w:rsidRDefault="00C17AB1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1167232076351</w:t>
            </w:r>
          </w:p>
        </w:tc>
      </w:tr>
      <w:tr w:rsidR="006A0EC9">
        <w:tc>
          <w:tcPr>
            <w:tcW w:w="4361" w:type="dxa"/>
          </w:tcPr>
          <w:p w:rsidR="006A0EC9" w:rsidRDefault="006A0EC9">
            <w:pPr>
              <w:pStyle w:val="af9"/>
              <w:rPr>
                <w:rFonts w:ascii="Times New Roman" w:hAnsi="Times New Roman" w:cs="Times New Roman"/>
              </w:rPr>
            </w:pPr>
          </w:p>
          <w:p w:rsidR="006A0EC9" w:rsidRDefault="00C17AB1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ОКВЭД</w:t>
            </w:r>
          </w:p>
        </w:tc>
        <w:tc>
          <w:tcPr>
            <w:tcW w:w="6770" w:type="dxa"/>
          </w:tcPr>
          <w:p w:rsidR="006A0EC9" w:rsidRDefault="006A0EC9">
            <w:pPr>
              <w:pStyle w:val="af9"/>
              <w:rPr>
                <w:rFonts w:ascii="Times New Roman" w:hAnsi="Times New Roman" w:cs="Times New Roman"/>
              </w:rPr>
            </w:pPr>
          </w:p>
          <w:p w:rsidR="006A0EC9" w:rsidRDefault="00C17AB1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49.49, 49.41, 47.52.7, 47.52, 46.73.6</w:t>
            </w:r>
          </w:p>
        </w:tc>
      </w:tr>
      <w:tr w:rsidR="006A0EC9">
        <w:tc>
          <w:tcPr>
            <w:tcW w:w="4361" w:type="dxa"/>
          </w:tcPr>
          <w:p w:rsidR="006A0EC9" w:rsidRDefault="006A0EC9">
            <w:pPr>
              <w:pStyle w:val="af9"/>
              <w:rPr>
                <w:rFonts w:ascii="Times New Roman" w:hAnsi="Times New Roman" w:cs="Times New Roman"/>
              </w:rPr>
            </w:pPr>
          </w:p>
          <w:p w:rsidR="006A0EC9" w:rsidRDefault="00C17AB1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6770" w:type="dxa"/>
          </w:tcPr>
          <w:p w:rsidR="006A0EC9" w:rsidRDefault="006A0EC9">
            <w:pPr>
              <w:pStyle w:val="af9"/>
              <w:rPr>
                <w:rFonts w:ascii="Times New Roman" w:hAnsi="Times New Roman" w:cs="Times New Roman"/>
              </w:rPr>
            </w:pPr>
          </w:p>
          <w:p w:rsidR="006A0EC9" w:rsidRDefault="00C17AB1">
            <w:pPr>
              <w:pStyle w:val="af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+7(3452) </w:t>
            </w:r>
            <w:r>
              <w:rPr>
                <w:rFonts w:ascii="Times New Roman" w:hAnsi="Times New Roman" w:cs="Times New Roman"/>
                <w:lang w:val="en-US"/>
              </w:rPr>
              <w:t>500-544</w:t>
            </w:r>
          </w:p>
        </w:tc>
      </w:tr>
      <w:tr w:rsidR="006A0EC9">
        <w:tc>
          <w:tcPr>
            <w:tcW w:w="4361" w:type="dxa"/>
          </w:tcPr>
          <w:p w:rsidR="006A0EC9" w:rsidRDefault="006A0EC9">
            <w:pPr>
              <w:pStyle w:val="af9"/>
              <w:rPr>
                <w:rFonts w:ascii="Times New Roman" w:hAnsi="Times New Roman" w:cs="Times New Roman"/>
              </w:rPr>
            </w:pPr>
          </w:p>
          <w:p w:rsidR="006A0EC9" w:rsidRDefault="00C17AB1">
            <w:pPr>
              <w:pStyle w:val="af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E-mail:</w:t>
            </w:r>
          </w:p>
        </w:tc>
        <w:tc>
          <w:tcPr>
            <w:tcW w:w="6770" w:type="dxa"/>
          </w:tcPr>
          <w:p w:rsidR="006A0EC9" w:rsidRDefault="006A0EC9">
            <w:pPr>
              <w:pStyle w:val="af9"/>
              <w:rPr>
                <w:rFonts w:ascii="Times New Roman" w:hAnsi="Times New Roman" w:cs="Times New Roman"/>
              </w:rPr>
            </w:pPr>
          </w:p>
          <w:p w:rsidR="006A0EC9" w:rsidRDefault="00C17AB1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tmn@vsm.ooo</w:t>
            </w:r>
          </w:p>
        </w:tc>
      </w:tr>
      <w:tr w:rsidR="006A0EC9">
        <w:tc>
          <w:tcPr>
            <w:tcW w:w="4361" w:type="dxa"/>
          </w:tcPr>
          <w:p w:rsidR="006A0EC9" w:rsidRDefault="006A0EC9">
            <w:pPr>
              <w:pStyle w:val="af9"/>
              <w:rPr>
                <w:rFonts w:ascii="Times New Roman" w:hAnsi="Times New Roman" w:cs="Times New Roman"/>
              </w:rPr>
            </w:pPr>
          </w:p>
          <w:p w:rsidR="006A0EC9" w:rsidRDefault="00C17AB1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6770" w:type="dxa"/>
          </w:tcPr>
          <w:p w:rsidR="006A0EC9" w:rsidRDefault="006A0EC9">
            <w:pPr>
              <w:pStyle w:val="af9"/>
              <w:rPr>
                <w:rFonts w:ascii="Times New Roman" w:hAnsi="Times New Roman" w:cs="Times New Roman"/>
              </w:rPr>
            </w:pPr>
          </w:p>
          <w:p w:rsidR="006A0EC9" w:rsidRDefault="00C17AB1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Степан Николаевич</w:t>
            </w:r>
          </w:p>
        </w:tc>
      </w:tr>
      <w:tr w:rsidR="006A0EC9">
        <w:tc>
          <w:tcPr>
            <w:tcW w:w="4361" w:type="dxa"/>
          </w:tcPr>
          <w:p w:rsidR="006A0EC9" w:rsidRDefault="006A0EC9">
            <w:pPr>
              <w:pStyle w:val="af9"/>
              <w:rPr>
                <w:rFonts w:ascii="Times New Roman" w:hAnsi="Times New Roman" w:cs="Times New Roman"/>
              </w:rPr>
            </w:pPr>
          </w:p>
          <w:p w:rsidR="006A0EC9" w:rsidRDefault="00C17AB1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Основание</w:t>
            </w:r>
          </w:p>
        </w:tc>
        <w:tc>
          <w:tcPr>
            <w:tcW w:w="6770" w:type="dxa"/>
          </w:tcPr>
          <w:p w:rsidR="006A0EC9" w:rsidRDefault="006A0EC9">
            <w:pPr>
              <w:pStyle w:val="af9"/>
              <w:rPr>
                <w:rFonts w:ascii="Times New Roman" w:hAnsi="Times New Roman" w:cs="Times New Roman"/>
              </w:rPr>
            </w:pPr>
          </w:p>
          <w:p w:rsidR="006A0EC9" w:rsidRDefault="00C17AB1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основании Устава</w:t>
            </w:r>
          </w:p>
        </w:tc>
      </w:tr>
    </w:tbl>
    <w:p w:rsidR="006A0EC9" w:rsidRDefault="006A0EC9">
      <w:pPr>
        <w:pStyle w:val="af9"/>
        <w:ind w:left="-142"/>
        <w:jc w:val="center"/>
        <w:rPr>
          <w:rFonts w:ascii="Times New Roman" w:hAnsi="Times New Roman" w:cs="Times New Roman"/>
        </w:rPr>
      </w:pPr>
    </w:p>
    <w:p w:rsidR="006A0EC9" w:rsidRDefault="006A0EC9">
      <w:pPr>
        <w:pStyle w:val="af9"/>
        <w:ind w:left="-142"/>
        <w:jc w:val="center"/>
        <w:rPr>
          <w:rFonts w:ascii="Times New Roman" w:hAnsi="Times New Roman" w:cs="Times New Roman"/>
        </w:rPr>
      </w:pPr>
    </w:p>
    <w:p w:rsidR="006A0EC9" w:rsidRDefault="006A0EC9">
      <w:pPr>
        <w:pStyle w:val="af9"/>
        <w:ind w:left="-142"/>
        <w:jc w:val="center"/>
        <w:rPr>
          <w:rFonts w:ascii="Times New Roman" w:hAnsi="Times New Roman" w:cs="Times New Roman"/>
        </w:rPr>
      </w:pPr>
    </w:p>
    <w:p w:rsidR="006A0EC9" w:rsidRDefault="006A0EC9">
      <w:pPr>
        <w:pStyle w:val="af9"/>
        <w:ind w:left="-142"/>
        <w:jc w:val="center"/>
        <w:rPr>
          <w:rFonts w:ascii="Times New Roman" w:hAnsi="Times New Roman" w:cs="Times New Roman"/>
        </w:rPr>
      </w:pPr>
    </w:p>
    <w:p w:rsidR="006A0EC9" w:rsidRDefault="006A0EC9">
      <w:pPr>
        <w:pStyle w:val="af9"/>
        <w:ind w:left="-142"/>
        <w:rPr>
          <w:rFonts w:ascii="Times New Roman" w:hAnsi="Times New Roman" w:cs="Times New Roman"/>
        </w:rPr>
      </w:pPr>
    </w:p>
    <w:p w:rsidR="006A0EC9" w:rsidRDefault="00C17AB1">
      <w:pPr>
        <w:pStyle w:val="af9"/>
        <w:ind w:left="-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Карточка предприятия составлена по состоянию на 03.01.2022 года, для предоставления сторонним организациям. </w:t>
      </w:r>
    </w:p>
    <w:sectPr w:rsidR="006A0EC9">
      <w:pgSz w:w="11906" w:h="16838"/>
      <w:pgMar w:top="284" w:right="424" w:bottom="90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A0EC9" w:rsidRDefault="00C17AB1">
      <w:pPr>
        <w:spacing w:after="0" w:line="240" w:lineRule="auto"/>
      </w:pPr>
      <w:r>
        <w:separator/>
      </w:r>
    </w:p>
  </w:endnote>
  <w:endnote w:type="continuationSeparator" w:id="0">
    <w:p w:rsidR="006A0EC9" w:rsidRDefault="00C17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Calibri"/>
    <w:panose1 w:val="020206030504050203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A0EC9" w:rsidRDefault="00C17AB1">
      <w:pPr>
        <w:spacing w:after="0" w:line="240" w:lineRule="auto"/>
      </w:pPr>
      <w:r>
        <w:separator/>
      </w:r>
    </w:p>
  </w:footnote>
  <w:footnote w:type="continuationSeparator" w:id="0">
    <w:p w:rsidR="006A0EC9" w:rsidRDefault="00C17A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EC9"/>
    <w:rsid w:val="006A0EC9"/>
    <w:rsid w:val="00C17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08071-5FF5-7C44-BF94-52332A44C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Tahoma" w:hAnsi="Tahoma" w:cs="Tahoma"/>
      <w:sz w:val="16"/>
      <w:szCs w:val="16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apple-converted-space">
    <w:name w:val="apple-converted-space"/>
    <w:basedOn w:val="a0"/>
  </w:style>
  <w:style w:type="character" w:customStyle="1" w:styleId="wmi-callto">
    <w:name w:val="wmi-callto"/>
    <w:basedOn w:val="a0"/>
  </w:style>
  <w:style w:type="character" w:styleId="afa">
    <w:name w:val="Hyperlink"/>
    <w:basedOn w:val="a0"/>
    <w:uiPriority w:val="99"/>
    <w:unhideWhenUsed/>
    <w:rPr>
      <w:color w:val="0000FF"/>
      <w:u w:val="single"/>
    </w:rPr>
  </w:style>
  <w:style w:type="table" w:styleId="af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estroimateriali.com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Company>Ya Blondinko Edition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Степан Козлов</cp:lastModifiedBy>
  <cp:revision>2</cp:revision>
  <dcterms:created xsi:type="dcterms:W3CDTF">2022-04-22T13:38:00Z</dcterms:created>
  <dcterms:modified xsi:type="dcterms:W3CDTF">2022-04-22T13:38:00Z</dcterms:modified>
</cp:coreProperties>
</file>