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1838"/>
        <w:gridCol w:w="6521"/>
        <w:gridCol w:w="141"/>
        <w:gridCol w:w="2268"/>
        <w:gridCol w:w="142"/>
      </w:tblGrid>
      <w:tr w:rsidR="009763BA" w:rsidTr="000C3F9A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81AC8" w:rsidRDefault="00381AC8" w:rsidP="00381AC8">
            <w:pPr>
              <w:tabs>
                <w:tab w:val="left" w:pos="1350"/>
              </w:tabs>
              <w:jc w:val="center"/>
              <w:rPr>
                <w:b/>
                <w:color w:val="70AD47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E213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E895A2" wp14:editId="01C16B5B">
                  <wp:extent cx="1130300" cy="1130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9D2" w:rsidRPr="003469D2" w:rsidRDefault="003469D2" w:rsidP="009763BA">
            <w:pPr>
              <w:jc w:val="center"/>
              <w:rPr>
                <w:rFonts w:ascii="Times New Roman" w:hAnsi="Times New Roman" w:cs="Times New Roman"/>
                <w:b/>
                <w:color w:val="FFFF00"/>
                <w:spacing w:val="10"/>
                <w:sz w:val="12"/>
                <w:szCs w:val="1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:rsidR="00381AC8" w:rsidRPr="004B1C4B" w:rsidRDefault="00381AC8" w:rsidP="004B1C4B">
            <w:pPr>
              <w:rPr>
                <w:rFonts w:ascii="Times New Roman" w:hAnsi="Times New Roman" w:cs="Times New Roman"/>
                <w:b/>
                <w:color w:val="FFFF00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B1C4B">
              <w:rPr>
                <w:rFonts w:ascii="Times New Roman" w:hAnsi="Times New Roman" w:cs="Times New Roman"/>
                <w:b/>
                <w:color w:val="FFFF00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Смоленская региональная общественная организация</w:t>
            </w:r>
          </w:p>
          <w:p w:rsidR="00381AC8" w:rsidRPr="004B1C4B" w:rsidRDefault="00381AC8" w:rsidP="00381AC8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color w:val="FFFF00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B1C4B">
              <w:rPr>
                <w:rFonts w:ascii="Times New Roman" w:hAnsi="Times New Roman" w:cs="Times New Roman"/>
                <w:b/>
                <w:color w:val="FFFF00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«Федерация тхэквондо»</w:t>
            </w:r>
          </w:p>
          <w:p w:rsidR="00D649D6" w:rsidRPr="00D649D6" w:rsidRDefault="00D649D6" w:rsidP="00381AC8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color w:val="FF0000"/>
                <w:spacing w:val="10"/>
                <w:sz w:val="18"/>
                <w:szCs w:val="1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D649D6">
              <w:rPr>
                <w:rFonts w:ascii="Times New Roman" w:hAnsi="Times New Roman" w:cs="Times New Roman"/>
                <w:color w:val="FF0000"/>
                <w:spacing w:val="10"/>
                <w:sz w:val="18"/>
                <w:szCs w:val="1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214036 г. Смоленск, ул. Рыленкова, д.34-а, к.30.</w:t>
            </w:r>
          </w:p>
          <w:p w:rsidR="00D649D6" w:rsidRPr="004B1C4B" w:rsidRDefault="00D649D6" w:rsidP="00D649D6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color w:val="FF0000"/>
                <w:spacing w:val="10"/>
                <w:sz w:val="18"/>
                <w:szCs w:val="18"/>
                <w:lang w:val="en-U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D649D6">
              <w:rPr>
                <w:rFonts w:ascii="Times New Roman" w:hAnsi="Times New Roman" w:cs="Times New Roman"/>
                <w:color w:val="FF0000"/>
                <w:spacing w:val="10"/>
                <w:sz w:val="18"/>
                <w:szCs w:val="1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т</w:t>
            </w:r>
            <w:r w:rsidRPr="004B1C4B">
              <w:rPr>
                <w:rFonts w:ascii="Times New Roman" w:hAnsi="Times New Roman" w:cs="Times New Roman"/>
                <w:color w:val="FF0000"/>
                <w:spacing w:val="10"/>
                <w:sz w:val="18"/>
                <w:szCs w:val="18"/>
                <w:lang w:val="en-U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. (4812) 68-27-25</w:t>
            </w:r>
          </w:p>
          <w:p w:rsidR="00D649D6" w:rsidRPr="00D649D6" w:rsidRDefault="00D649D6" w:rsidP="00D649D6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color w:val="FF0000"/>
                <w:spacing w:val="10"/>
                <w:sz w:val="18"/>
                <w:szCs w:val="18"/>
                <w:lang w:val="en-U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D649D6">
              <w:rPr>
                <w:rFonts w:ascii="Times New Roman" w:hAnsi="Times New Roman" w:cs="Times New Roman"/>
                <w:color w:val="FF0000"/>
                <w:spacing w:val="10"/>
                <w:sz w:val="18"/>
                <w:szCs w:val="18"/>
                <w:lang w:val="en-U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E-mail: </w:t>
            </w:r>
            <w:hyperlink r:id="rId6" w:history="1">
              <w:r w:rsidRPr="00787CE4">
                <w:rPr>
                  <w:rStyle w:val="a4"/>
                  <w:rFonts w:ascii="Times New Roman" w:hAnsi="Times New Roman" w:cs="Times New Roman"/>
                  <w:color w:val="FF0000"/>
                  <w:spacing w:val="10"/>
                  <w:sz w:val="18"/>
                  <w:szCs w:val="18"/>
                  <w:u w:val="none"/>
                  <w:lang w:val="en-US"/>
                  <w14:glow w14:rad="38100">
                    <w14:schemeClr w14:val="accent1">
                      <w14:alpha w14:val="60000"/>
                    </w14:schemeClr>
                  </w14:glow>
                  <w14:textOutline w14:w="9525" w14:cap="flat" w14:cmpd="sng" w14:algn="ctr">
                    <w14:solidFill>
                      <w14:schemeClr w14:val="accent1"/>
                    </w14:solidFill>
                    <w14:prstDash w14:val="solid"/>
                    <w14:round/>
                  </w14:textOutline>
                </w:rPr>
                <w:t>smolobltkd@yandex.ru</w:t>
              </w:r>
            </w:hyperlink>
          </w:p>
          <w:p w:rsidR="00D649D6" w:rsidRPr="00D649D6" w:rsidRDefault="00D649D6" w:rsidP="00D649D6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color w:val="FF0000"/>
                <w:spacing w:val="10"/>
                <w:sz w:val="18"/>
                <w:szCs w:val="18"/>
                <w:lang w:val="en-U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D649D6">
              <w:rPr>
                <w:rFonts w:ascii="Times New Roman" w:hAnsi="Times New Roman" w:cs="Times New Roman"/>
                <w:color w:val="FF0000"/>
                <w:spacing w:val="10"/>
                <w:sz w:val="18"/>
                <w:szCs w:val="18"/>
                <w:lang w:val="en-U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www.tkd67.ru</w:t>
            </w:r>
          </w:p>
          <w:p w:rsidR="00D649D6" w:rsidRPr="00D649D6" w:rsidRDefault="00D649D6" w:rsidP="00381AC8">
            <w:pPr>
              <w:tabs>
                <w:tab w:val="left" w:pos="1350"/>
              </w:tabs>
              <w:jc w:val="center"/>
              <w:rPr>
                <w:bCs/>
                <w:color w:val="70AD47"/>
                <w:spacing w:val="10"/>
                <w:sz w:val="18"/>
                <w:szCs w:val="18"/>
                <w:lang w:val="en-U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3BA" w:rsidRPr="003469D2" w:rsidRDefault="009763BA" w:rsidP="00381AC8">
            <w:pPr>
              <w:tabs>
                <w:tab w:val="left" w:pos="1350"/>
              </w:tabs>
              <w:jc w:val="center"/>
              <w:rPr>
                <w:b/>
                <w:color w:val="70AD47"/>
                <w:spacing w:val="10"/>
                <w:sz w:val="18"/>
                <w:szCs w:val="18"/>
                <w:lang w:val="en-U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  <w:p w:rsidR="00381AC8" w:rsidRDefault="00381AC8" w:rsidP="00381AC8">
            <w:pPr>
              <w:tabs>
                <w:tab w:val="left" w:pos="1350"/>
              </w:tabs>
              <w:jc w:val="center"/>
              <w:rPr>
                <w:b/>
                <w:color w:val="70AD47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16FE19" wp14:editId="2F1EA980">
                  <wp:extent cx="1397000" cy="558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9D2" w:rsidTr="004B1C4B">
        <w:trPr>
          <w:gridAfter w:val="1"/>
          <w:wAfter w:w="142" w:type="dxa"/>
          <w:trHeight w:val="61"/>
        </w:trPr>
        <w:tc>
          <w:tcPr>
            <w:tcW w:w="1838" w:type="dxa"/>
            <w:shd w:val="clear" w:color="auto" w:fill="5B9BD5" w:themeFill="accent5"/>
          </w:tcPr>
          <w:p w:rsidR="003469D2" w:rsidRPr="003469D2" w:rsidRDefault="003469D2" w:rsidP="00381AC8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noProof/>
                <w:sz w:val="2"/>
                <w:szCs w:val="2"/>
              </w:rPr>
            </w:pPr>
          </w:p>
        </w:tc>
        <w:tc>
          <w:tcPr>
            <w:tcW w:w="6521" w:type="dxa"/>
            <w:shd w:val="clear" w:color="auto" w:fill="5B9BD5" w:themeFill="accent5"/>
          </w:tcPr>
          <w:p w:rsidR="003469D2" w:rsidRPr="003469D2" w:rsidRDefault="003469D2" w:rsidP="009763BA">
            <w:pPr>
              <w:jc w:val="center"/>
              <w:rPr>
                <w:rFonts w:ascii="Times New Roman" w:hAnsi="Times New Roman" w:cs="Times New Roman"/>
                <w:b/>
                <w:color w:val="FFFF00"/>
                <w:spacing w:val="10"/>
                <w:sz w:val="2"/>
                <w:szCs w:val="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gridSpan w:val="2"/>
            <w:shd w:val="clear" w:color="auto" w:fill="5B9BD5" w:themeFill="accent5"/>
          </w:tcPr>
          <w:p w:rsidR="003469D2" w:rsidRPr="003469D2" w:rsidRDefault="003469D2" w:rsidP="00381AC8">
            <w:pPr>
              <w:tabs>
                <w:tab w:val="left" w:pos="1350"/>
              </w:tabs>
              <w:jc w:val="center"/>
              <w:rPr>
                <w:b/>
                <w:color w:val="70AD47"/>
                <w:spacing w:val="10"/>
                <w:sz w:val="2"/>
                <w:szCs w:val="2"/>
                <w:lang w:val="en-U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</w:tr>
    </w:tbl>
    <w:p w:rsidR="004E213C" w:rsidRDefault="004E213C" w:rsidP="00381AC8">
      <w:pPr>
        <w:tabs>
          <w:tab w:val="left" w:pos="1350"/>
        </w:tabs>
        <w:jc w:val="center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414A21" w:rsidRDefault="00087975" w:rsidP="00087975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:rsidR="00087975" w:rsidRDefault="00087975" w:rsidP="00087975">
      <w:pPr>
        <w:tabs>
          <w:tab w:val="left" w:pos="100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223C">
        <w:rPr>
          <w:noProof/>
          <w:lang w:eastAsia="ru-RU"/>
        </w:rPr>
        <w:drawing>
          <wp:inline distT="0" distB="0" distL="0" distR="0">
            <wp:extent cx="3759200" cy="2510283"/>
            <wp:effectExtent l="0" t="0" r="0" b="4445"/>
            <wp:docPr id="1" name="Рисунок 1" descr="https://korona-severa.ru/wp-content/uploads/5/e/9/5e98f3411c4eb990c3dfacf4ce9494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korona-severa.ru/wp-content/uploads/5/e/9/5e98f3411c4eb990c3dfacf4ce9494a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218" cy="252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975" w:rsidRDefault="00087975" w:rsidP="00087975">
      <w:pPr>
        <w:tabs>
          <w:tab w:val="left" w:pos="100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87975" w:rsidRDefault="005876CD" w:rsidP="00087975">
      <w:pPr>
        <w:tabs>
          <w:tab w:val="left" w:pos="100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05-08</w:t>
      </w:r>
      <w:r w:rsidR="0008797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декабря 2023 года (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</w:t>
      </w:r>
      <w:r w:rsidR="0008797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декабря – день приезда,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08</w:t>
      </w:r>
      <w:r w:rsidR="0008797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декабря – день отъезда) в г. Смоленске пройдет 22-е Всероссийские соревнования по тхэквондо «Кубок Смоленской крепости», посвященные ветеранам ВДВ и подразделений специального назначения. Соревнования будут проходить в Дворце спорта «Юбилейный» по адресу: г. Смоленск, ул. Черняховского, 29.</w:t>
      </w:r>
    </w:p>
    <w:p w:rsidR="00087975" w:rsidRDefault="00087975" w:rsidP="00087975">
      <w:pPr>
        <w:tabs>
          <w:tab w:val="left" w:pos="100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Соревнования проводятся среди спортсменов 2012-2013, 2009-2011, 2006-2008, 2006 и старше г.р.</w:t>
      </w:r>
    </w:p>
    <w:p w:rsidR="00705AE3" w:rsidRPr="00705AE3" w:rsidRDefault="005876CD" w:rsidP="00087975">
      <w:pPr>
        <w:tabs>
          <w:tab w:val="left" w:pos="100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06</w:t>
      </w:r>
      <w:r w:rsidR="00705AE3" w:rsidRPr="00705AE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декабря 2023 г.:</w:t>
      </w:r>
    </w:p>
    <w:p w:rsidR="00087975" w:rsidRPr="00705AE3" w:rsidRDefault="00087975" w:rsidP="000879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5AE3">
        <w:rPr>
          <w:rFonts w:ascii="Times New Roman" w:hAnsi="Times New Roman" w:cs="Times New Roman"/>
          <w:i/>
          <w:sz w:val="28"/>
          <w:szCs w:val="28"/>
        </w:rPr>
        <w:t xml:space="preserve">мальчики 2011-2013 г. – </w:t>
      </w:r>
      <w:r w:rsidRPr="00705AE3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 24, до 30, до 36, до 44, до 52 кг,  </w:t>
      </w:r>
    </w:p>
    <w:p w:rsidR="00087975" w:rsidRPr="00705AE3" w:rsidRDefault="00087975" w:rsidP="000879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5AE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</w:p>
    <w:p w:rsidR="00087975" w:rsidRPr="00705AE3" w:rsidRDefault="00087975" w:rsidP="0008797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5AE3">
        <w:rPr>
          <w:rFonts w:ascii="Times New Roman" w:hAnsi="Times New Roman" w:cs="Times New Roman"/>
          <w:i/>
          <w:sz w:val="28"/>
          <w:szCs w:val="28"/>
        </w:rPr>
        <w:t xml:space="preserve">девочки 2011-2013 г. -  </w:t>
      </w:r>
      <w:r w:rsidRPr="00705AE3">
        <w:rPr>
          <w:rFonts w:ascii="Times New Roman" w:hAnsi="Times New Roman" w:cs="Times New Roman"/>
          <w:i/>
          <w:sz w:val="28"/>
          <w:szCs w:val="28"/>
          <w:u w:val="single"/>
        </w:rPr>
        <w:t>до 27, до 33, до 40, до 48, свыше 52 кг.</w:t>
      </w:r>
    </w:p>
    <w:p w:rsidR="00705AE3" w:rsidRPr="00705AE3" w:rsidRDefault="00705AE3" w:rsidP="00705AE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AE3">
        <w:rPr>
          <w:rFonts w:ascii="Times New Roman" w:hAnsi="Times New Roman" w:cs="Times New Roman"/>
          <w:i/>
          <w:sz w:val="28"/>
          <w:szCs w:val="28"/>
        </w:rPr>
        <w:t xml:space="preserve">юноши 12-14 лет. - </w:t>
      </w:r>
      <w:r w:rsidRPr="00705AE3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 33, до 37, до 41, до 45, до 49 </w:t>
      </w:r>
      <w:proofErr w:type="gramStart"/>
      <w:r w:rsidRPr="00705AE3">
        <w:rPr>
          <w:rFonts w:ascii="Times New Roman" w:hAnsi="Times New Roman" w:cs="Times New Roman"/>
          <w:i/>
          <w:sz w:val="28"/>
          <w:szCs w:val="28"/>
          <w:u w:val="single"/>
        </w:rPr>
        <w:t>кг,;</w:t>
      </w:r>
      <w:proofErr w:type="gramEnd"/>
      <w:r w:rsidRPr="00705AE3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705AE3" w:rsidRPr="00705AE3" w:rsidRDefault="00705AE3" w:rsidP="00705AE3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5AE3">
        <w:rPr>
          <w:rFonts w:ascii="Times New Roman" w:hAnsi="Times New Roman" w:cs="Times New Roman"/>
          <w:i/>
          <w:sz w:val="28"/>
          <w:szCs w:val="28"/>
        </w:rPr>
        <w:t xml:space="preserve">девушки 12-14 лет. -  </w:t>
      </w:r>
      <w:r w:rsidRPr="00705AE3">
        <w:rPr>
          <w:rFonts w:ascii="Times New Roman" w:hAnsi="Times New Roman" w:cs="Times New Roman"/>
          <w:i/>
          <w:sz w:val="28"/>
          <w:szCs w:val="28"/>
          <w:u w:val="single"/>
        </w:rPr>
        <w:t>до 47, до 51, до 55, до 59, свыше 59 кг.</w:t>
      </w:r>
    </w:p>
    <w:p w:rsidR="00705AE3" w:rsidRPr="00705AE3" w:rsidRDefault="00705AE3" w:rsidP="00705AE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AE3">
        <w:rPr>
          <w:rFonts w:ascii="Times New Roman" w:hAnsi="Times New Roman" w:cs="Times New Roman"/>
          <w:i/>
          <w:sz w:val="28"/>
          <w:szCs w:val="28"/>
        </w:rPr>
        <w:t>мужчины</w:t>
      </w:r>
      <w:r w:rsidRPr="00705AE3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705AE3" w:rsidRPr="00705AE3" w:rsidRDefault="00705AE3" w:rsidP="00705AE3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5A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AE3">
        <w:rPr>
          <w:rFonts w:ascii="Times New Roman" w:hAnsi="Times New Roman" w:cs="Times New Roman"/>
          <w:i/>
          <w:sz w:val="28"/>
          <w:szCs w:val="28"/>
          <w:u w:val="single"/>
        </w:rPr>
        <w:t>женщины.</w:t>
      </w:r>
    </w:p>
    <w:p w:rsidR="00705AE3" w:rsidRDefault="00705AE3" w:rsidP="00705AE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05AE3" w:rsidRPr="00705AE3" w:rsidRDefault="005876CD" w:rsidP="0008797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07</w:t>
      </w:r>
      <w:bookmarkStart w:id="0" w:name="_GoBack"/>
      <w:bookmarkEnd w:id="0"/>
      <w:r w:rsidR="00705AE3" w:rsidRPr="00705AE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 2023 г</w:t>
      </w:r>
    </w:p>
    <w:p w:rsidR="00705AE3" w:rsidRPr="00705AE3" w:rsidRDefault="00705AE3" w:rsidP="00705AE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5AE3">
        <w:rPr>
          <w:rFonts w:ascii="Times New Roman" w:hAnsi="Times New Roman" w:cs="Times New Roman"/>
          <w:i/>
          <w:sz w:val="28"/>
          <w:szCs w:val="28"/>
        </w:rPr>
        <w:t xml:space="preserve">мальчики 2011-2013 г. – </w:t>
      </w:r>
      <w:r w:rsidRPr="00705AE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 </w:t>
      </w:r>
      <w:proofErr w:type="gramStart"/>
      <w:r w:rsidRPr="00705AE3">
        <w:rPr>
          <w:rFonts w:ascii="Times New Roman" w:hAnsi="Times New Roman" w:cs="Times New Roman"/>
          <w:i/>
          <w:sz w:val="28"/>
          <w:szCs w:val="28"/>
          <w:u w:val="single"/>
        </w:rPr>
        <w:t>27,до</w:t>
      </w:r>
      <w:proofErr w:type="gramEnd"/>
      <w:r w:rsidRPr="00705AE3">
        <w:rPr>
          <w:rFonts w:ascii="Times New Roman" w:hAnsi="Times New Roman" w:cs="Times New Roman"/>
          <w:i/>
          <w:sz w:val="28"/>
          <w:szCs w:val="28"/>
          <w:u w:val="single"/>
        </w:rPr>
        <w:t xml:space="preserve"> 33,до 40,до 48, свыше 52 к</w:t>
      </w:r>
    </w:p>
    <w:p w:rsidR="00705AE3" w:rsidRPr="00705AE3" w:rsidRDefault="00705AE3" w:rsidP="00705AE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5AE3">
        <w:rPr>
          <w:rFonts w:ascii="Times New Roman" w:hAnsi="Times New Roman" w:cs="Times New Roman"/>
          <w:i/>
          <w:sz w:val="28"/>
          <w:szCs w:val="28"/>
        </w:rPr>
        <w:t xml:space="preserve"> девочки 2011-2013г. -  </w:t>
      </w:r>
      <w:r w:rsidRPr="00705AE3">
        <w:rPr>
          <w:rFonts w:ascii="Times New Roman" w:hAnsi="Times New Roman" w:cs="Times New Roman"/>
          <w:i/>
          <w:sz w:val="28"/>
          <w:szCs w:val="28"/>
          <w:u w:val="single"/>
        </w:rPr>
        <w:t xml:space="preserve">  до 24, до 30, до 36, до 44, до 52 кг,  </w:t>
      </w:r>
    </w:p>
    <w:p w:rsidR="00705AE3" w:rsidRPr="00705AE3" w:rsidRDefault="00705AE3" w:rsidP="00705AE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AE3">
        <w:rPr>
          <w:rFonts w:ascii="Times New Roman" w:hAnsi="Times New Roman" w:cs="Times New Roman"/>
          <w:i/>
          <w:sz w:val="28"/>
          <w:szCs w:val="28"/>
        </w:rPr>
        <w:t xml:space="preserve">юноши 12-14 лет. - </w:t>
      </w:r>
      <w:r w:rsidRPr="00705AE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 </w:t>
      </w:r>
      <w:proofErr w:type="gramStart"/>
      <w:r w:rsidRPr="00705AE3">
        <w:rPr>
          <w:rFonts w:ascii="Times New Roman" w:hAnsi="Times New Roman" w:cs="Times New Roman"/>
          <w:i/>
          <w:sz w:val="28"/>
          <w:szCs w:val="28"/>
          <w:u w:val="single"/>
        </w:rPr>
        <w:t>53,до</w:t>
      </w:r>
      <w:proofErr w:type="gramEnd"/>
      <w:r w:rsidRPr="00705AE3">
        <w:rPr>
          <w:rFonts w:ascii="Times New Roman" w:hAnsi="Times New Roman" w:cs="Times New Roman"/>
          <w:i/>
          <w:sz w:val="28"/>
          <w:szCs w:val="28"/>
          <w:u w:val="single"/>
        </w:rPr>
        <w:t xml:space="preserve"> 57,до 61,до 65, свыше 65 кг.;</w:t>
      </w:r>
    </w:p>
    <w:p w:rsidR="00705AE3" w:rsidRPr="00705AE3" w:rsidRDefault="00705AE3" w:rsidP="00705AE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AE3">
        <w:rPr>
          <w:rFonts w:ascii="Times New Roman" w:hAnsi="Times New Roman" w:cs="Times New Roman"/>
          <w:i/>
          <w:sz w:val="28"/>
          <w:szCs w:val="28"/>
        </w:rPr>
        <w:t xml:space="preserve">девушки 12-14 лет. - </w:t>
      </w:r>
      <w:r w:rsidRPr="00705AE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 29, до 33, до 37, до 41, до 44 </w:t>
      </w:r>
      <w:proofErr w:type="gramStart"/>
      <w:r w:rsidRPr="00705AE3">
        <w:rPr>
          <w:rFonts w:ascii="Times New Roman" w:hAnsi="Times New Roman" w:cs="Times New Roman"/>
          <w:i/>
          <w:sz w:val="28"/>
          <w:szCs w:val="28"/>
          <w:u w:val="single"/>
        </w:rPr>
        <w:t>кг,;</w:t>
      </w:r>
      <w:proofErr w:type="gramEnd"/>
      <w:r w:rsidRPr="00705AE3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705AE3" w:rsidRPr="00705AE3" w:rsidRDefault="00705AE3" w:rsidP="00705AE3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5AE3">
        <w:rPr>
          <w:rFonts w:ascii="Times New Roman" w:hAnsi="Times New Roman" w:cs="Times New Roman"/>
          <w:i/>
          <w:sz w:val="28"/>
          <w:szCs w:val="28"/>
          <w:u w:val="single"/>
        </w:rPr>
        <w:t>юниорки 15-17 лет.;</w:t>
      </w:r>
    </w:p>
    <w:p w:rsidR="00705AE3" w:rsidRDefault="00705AE3" w:rsidP="00705AE3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5AE3">
        <w:rPr>
          <w:rFonts w:ascii="Times New Roman" w:hAnsi="Times New Roman" w:cs="Times New Roman"/>
          <w:i/>
          <w:sz w:val="28"/>
          <w:szCs w:val="28"/>
          <w:u w:val="single"/>
        </w:rPr>
        <w:t>юниоры 15-17 лет.</w:t>
      </w:r>
    </w:p>
    <w:p w:rsidR="00705AE3" w:rsidRDefault="00705AE3" w:rsidP="00705A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среди спортсменов будут проводиться на электронных жилетах и шлемах системы </w:t>
      </w:r>
      <w:r>
        <w:rPr>
          <w:rFonts w:ascii="Times New Roman" w:hAnsi="Times New Roman" w:cs="Times New Roman"/>
          <w:sz w:val="28"/>
          <w:szCs w:val="28"/>
          <w:lang w:val="en-US"/>
        </w:rPr>
        <w:t>KP</w:t>
      </w:r>
      <w:r w:rsidRPr="00705AE3"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AE3" w:rsidRDefault="00705AE3" w:rsidP="00705A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перехода спортсмена после взвешивания в другую весовую категорию – 500 р.</w:t>
      </w:r>
    </w:p>
    <w:p w:rsidR="00705AE3" w:rsidRDefault="00705AE3" w:rsidP="00705A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Благотворительный взнос для всех участников 3000 р. (дубль 1500 р.).</w:t>
      </w:r>
    </w:p>
    <w:p w:rsidR="00705AE3" w:rsidRDefault="00705AE3" w:rsidP="00705A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соревнований будет указана в Регламенте.</w:t>
      </w:r>
    </w:p>
    <w:p w:rsidR="00B52F81" w:rsidRPr="0036277C" w:rsidRDefault="00B52F81" w:rsidP="00705A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77C">
        <w:rPr>
          <w:rFonts w:ascii="Times New Roman" w:hAnsi="Times New Roman" w:cs="Times New Roman"/>
          <w:b/>
          <w:sz w:val="28"/>
          <w:szCs w:val="28"/>
        </w:rPr>
        <w:t>Всероссийские соревнования по тхэквондо «Кубок Смоленской области» включены в Единый календарный план межрегиональных, всероссийских, международных</w:t>
      </w:r>
      <w:r w:rsidR="0036277C" w:rsidRPr="0036277C">
        <w:rPr>
          <w:rFonts w:ascii="Times New Roman" w:hAnsi="Times New Roman" w:cs="Times New Roman"/>
          <w:b/>
          <w:sz w:val="28"/>
          <w:szCs w:val="28"/>
        </w:rPr>
        <w:t xml:space="preserve"> физкультурных и спортивных мероприятий </w:t>
      </w:r>
      <w:proofErr w:type="spellStart"/>
      <w:r w:rsidR="0036277C" w:rsidRPr="0036277C">
        <w:rPr>
          <w:rFonts w:ascii="Times New Roman" w:hAnsi="Times New Roman" w:cs="Times New Roman"/>
          <w:b/>
          <w:sz w:val="28"/>
          <w:szCs w:val="28"/>
        </w:rPr>
        <w:t>Минспорта</w:t>
      </w:r>
      <w:proofErr w:type="spellEnd"/>
      <w:r w:rsidR="0036277C" w:rsidRPr="0036277C">
        <w:rPr>
          <w:rFonts w:ascii="Times New Roman" w:hAnsi="Times New Roman" w:cs="Times New Roman"/>
          <w:b/>
          <w:sz w:val="28"/>
          <w:szCs w:val="28"/>
        </w:rPr>
        <w:t xml:space="preserve"> России на 2023 год.</w:t>
      </w:r>
      <w:r w:rsidR="0036277C">
        <w:rPr>
          <w:rFonts w:ascii="Times New Roman" w:hAnsi="Times New Roman" w:cs="Times New Roman"/>
          <w:b/>
          <w:sz w:val="28"/>
          <w:szCs w:val="28"/>
        </w:rPr>
        <w:t xml:space="preserve"> По результатам соревнований возможно присвоение спортивного звания – мастер спорта России, спортивных разрядов: Кандидат в мастера спорта, 1 и 2 спортивный разряд, юношеские спортивные разряды.</w:t>
      </w:r>
    </w:p>
    <w:p w:rsidR="00705AE3" w:rsidRDefault="00705AE3" w:rsidP="00705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F81" w:rsidRPr="00B52F81" w:rsidRDefault="00B52F81" w:rsidP="00B52F81">
      <w:pPr>
        <w:pStyle w:val="a8"/>
        <w:rPr>
          <w:sz w:val="28"/>
          <w:szCs w:val="28"/>
        </w:rPr>
      </w:pPr>
      <w:r w:rsidRPr="00B52F81">
        <w:rPr>
          <w:sz w:val="28"/>
          <w:szCs w:val="28"/>
        </w:rPr>
        <w:t>Гостиницы можно забронировать по следующим телефонам:</w:t>
      </w:r>
    </w:p>
    <w:p w:rsidR="00B52F81" w:rsidRPr="00B52F81" w:rsidRDefault="00B52F81" w:rsidP="00B52F81">
      <w:pPr>
        <w:pStyle w:val="a8"/>
        <w:rPr>
          <w:sz w:val="28"/>
          <w:szCs w:val="28"/>
        </w:rPr>
      </w:pPr>
      <w:r w:rsidRPr="00B52F81">
        <w:rPr>
          <w:sz w:val="28"/>
          <w:szCs w:val="28"/>
        </w:rPr>
        <w:t>Отель «</w:t>
      </w:r>
      <w:proofErr w:type="gramStart"/>
      <w:r w:rsidRPr="00B52F81">
        <w:rPr>
          <w:sz w:val="28"/>
          <w:szCs w:val="28"/>
        </w:rPr>
        <w:t xml:space="preserve">Новый»   </w:t>
      </w:r>
      <w:proofErr w:type="gramEnd"/>
      <w:r w:rsidRPr="00B52F81">
        <w:rPr>
          <w:sz w:val="28"/>
          <w:szCs w:val="28"/>
        </w:rPr>
        <w:t xml:space="preserve"> (4812) 27-93-79.                           </w:t>
      </w:r>
      <w:r w:rsidRPr="00B52F81">
        <w:rPr>
          <w:b/>
          <w:sz w:val="28"/>
          <w:szCs w:val="28"/>
        </w:rPr>
        <w:t>«Патриот»</w:t>
      </w:r>
      <w:r w:rsidRPr="00B52F81">
        <w:rPr>
          <w:sz w:val="28"/>
          <w:szCs w:val="28"/>
        </w:rPr>
        <w:t xml:space="preserve"> (4812) 38-49-36.</w:t>
      </w:r>
    </w:p>
    <w:p w:rsidR="00B52F81" w:rsidRPr="00B52F81" w:rsidRDefault="00B52F81" w:rsidP="00B52F81">
      <w:pPr>
        <w:pStyle w:val="a8"/>
        <w:rPr>
          <w:sz w:val="28"/>
          <w:szCs w:val="28"/>
        </w:rPr>
      </w:pPr>
      <w:r w:rsidRPr="00B52F81">
        <w:rPr>
          <w:sz w:val="28"/>
          <w:szCs w:val="28"/>
        </w:rPr>
        <w:t xml:space="preserve">«Гостиный двор» (4812) 39-55-45.                           </w:t>
      </w:r>
      <w:r w:rsidRPr="00B52F81">
        <w:rPr>
          <w:b/>
          <w:sz w:val="28"/>
          <w:szCs w:val="28"/>
        </w:rPr>
        <w:t>«</w:t>
      </w:r>
      <w:proofErr w:type="gramStart"/>
      <w:r w:rsidRPr="00B52F81">
        <w:rPr>
          <w:b/>
          <w:sz w:val="28"/>
          <w:szCs w:val="28"/>
        </w:rPr>
        <w:t>Россия»</w:t>
      </w:r>
      <w:r w:rsidRPr="00B52F81">
        <w:rPr>
          <w:sz w:val="28"/>
          <w:szCs w:val="28"/>
        </w:rPr>
        <w:t xml:space="preserve">   </w:t>
      </w:r>
      <w:proofErr w:type="gramEnd"/>
      <w:r w:rsidRPr="00B52F81">
        <w:rPr>
          <w:sz w:val="28"/>
          <w:szCs w:val="28"/>
        </w:rPr>
        <w:t xml:space="preserve"> (4812) 65-59-70.    </w:t>
      </w:r>
    </w:p>
    <w:p w:rsidR="00B52F81" w:rsidRPr="00B52F81" w:rsidRDefault="00B52F81" w:rsidP="00B52F81">
      <w:pPr>
        <w:pStyle w:val="a8"/>
        <w:rPr>
          <w:sz w:val="28"/>
          <w:szCs w:val="28"/>
        </w:rPr>
      </w:pPr>
      <w:r w:rsidRPr="00B52F81">
        <w:rPr>
          <w:b/>
          <w:sz w:val="28"/>
          <w:szCs w:val="28"/>
        </w:rPr>
        <w:t>«</w:t>
      </w:r>
      <w:proofErr w:type="gramStart"/>
      <w:r w:rsidRPr="00B52F81">
        <w:rPr>
          <w:b/>
          <w:sz w:val="28"/>
          <w:szCs w:val="28"/>
        </w:rPr>
        <w:t>Центральная»</w:t>
      </w:r>
      <w:r w:rsidRPr="00B52F81">
        <w:rPr>
          <w:sz w:val="28"/>
          <w:szCs w:val="28"/>
        </w:rPr>
        <w:t xml:space="preserve">   </w:t>
      </w:r>
      <w:proofErr w:type="gramEnd"/>
      <w:r w:rsidRPr="00B52F81">
        <w:rPr>
          <w:sz w:val="28"/>
          <w:szCs w:val="28"/>
        </w:rPr>
        <w:t xml:space="preserve">(4812) 38-36-04.                           </w:t>
      </w:r>
      <w:r w:rsidRPr="00B52F81">
        <w:rPr>
          <w:b/>
          <w:sz w:val="28"/>
          <w:szCs w:val="28"/>
        </w:rPr>
        <w:t>«</w:t>
      </w:r>
      <w:proofErr w:type="gramStart"/>
      <w:r w:rsidRPr="00B52F81">
        <w:rPr>
          <w:b/>
          <w:sz w:val="28"/>
          <w:szCs w:val="28"/>
        </w:rPr>
        <w:t>Колесо»</w:t>
      </w:r>
      <w:r w:rsidRPr="00B52F81">
        <w:rPr>
          <w:sz w:val="28"/>
          <w:szCs w:val="28"/>
        </w:rPr>
        <w:t xml:space="preserve">   </w:t>
      </w:r>
      <w:proofErr w:type="gramEnd"/>
      <w:r w:rsidRPr="00B52F81">
        <w:rPr>
          <w:sz w:val="28"/>
          <w:szCs w:val="28"/>
        </w:rPr>
        <w:t xml:space="preserve"> (4812) 26-04-79.</w:t>
      </w:r>
    </w:p>
    <w:p w:rsidR="00B52F81" w:rsidRPr="00B52F81" w:rsidRDefault="00B52F81" w:rsidP="00B52F81">
      <w:pPr>
        <w:pStyle w:val="a8"/>
        <w:rPr>
          <w:b/>
          <w:sz w:val="28"/>
          <w:szCs w:val="28"/>
        </w:rPr>
      </w:pPr>
      <w:r w:rsidRPr="00B52F81">
        <w:rPr>
          <w:b/>
          <w:sz w:val="28"/>
          <w:szCs w:val="28"/>
        </w:rPr>
        <w:t xml:space="preserve">«СКА </w:t>
      </w:r>
      <w:proofErr w:type="gramStart"/>
      <w:r w:rsidRPr="00B52F81">
        <w:rPr>
          <w:b/>
          <w:sz w:val="28"/>
          <w:szCs w:val="28"/>
        </w:rPr>
        <w:t>МВО»</w:t>
      </w:r>
      <w:r w:rsidRPr="00B52F81">
        <w:rPr>
          <w:sz w:val="28"/>
          <w:szCs w:val="28"/>
        </w:rPr>
        <w:t xml:space="preserve">   </w:t>
      </w:r>
      <w:proofErr w:type="gramEnd"/>
      <w:r w:rsidRPr="00B52F81">
        <w:rPr>
          <w:sz w:val="28"/>
          <w:szCs w:val="28"/>
        </w:rPr>
        <w:t xml:space="preserve">     (4812) 65-39-63.                           </w:t>
      </w:r>
      <w:r w:rsidRPr="00B52F81">
        <w:rPr>
          <w:b/>
          <w:sz w:val="28"/>
          <w:szCs w:val="28"/>
        </w:rPr>
        <w:t>«</w:t>
      </w:r>
      <w:proofErr w:type="spellStart"/>
      <w:proofErr w:type="gramStart"/>
      <w:r w:rsidRPr="00B52F81">
        <w:rPr>
          <w:b/>
          <w:sz w:val="28"/>
          <w:szCs w:val="28"/>
        </w:rPr>
        <w:t>Мидлен</w:t>
      </w:r>
      <w:proofErr w:type="spellEnd"/>
      <w:r w:rsidRPr="00B52F81">
        <w:rPr>
          <w:b/>
          <w:sz w:val="28"/>
          <w:szCs w:val="28"/>
        </w:rPr>
        <w:t xml:space="preserve">»  </w:t>
      </w:r>
      <w:r w:rsidRPr="00B52F81">
        <w:rPr>
          <w:sz w:val="28"/>
          <w:szCs w:val="28"/>
        </w:rPr>
        <w:t>(</w:t>
      </w:r>
      <w:proofErr w:type="gramEnd"/>
      <w:r w:rsidRPr="00B52F81">
        <w:rPr>
          <w:sz w:val="28"/>
          <w:szCs w:val="28"/>
        </w:rPr>
        <w:t>4812)55-41-35.</w:t>
      </w:r>
    </w:p>
    <w:p w:rsidR="00B52F81" w:rsidRPr="00B52F81" w:rsidRDefault="00B52F81" w:rsidP="00B52F81">
      <w:pPr>
        <w:pStyle w:val="a8"/>
        <w:rPr>
          <w:sz w:val="28"/>
          <w:szCs w:val="28"/>
        </w:rPr>
      </w:pPr>
      <w:r w:rsidRPr="00B52F81">
        <w:rPr>
          <w:b/>
          <w:sz w:val="28"/>
          <w:szCs w:val="28"/>
        </w:rPr>
        <w:t>«</w:t>
      </w:r>
      <w:proofErr w:type="gramStart"/>
      <w:r w:rsidRPr="00B52F81">
        <w:rPr>
          <w:b/>
          <w:sz w:val="28"/>
          <w:szCs w:val="28"/>
        </w:rPr>
        <w:t xml:space="preserve">УЮТ»   </w:t>
      </w:r>
      <w:proofErr w:type="gramEnd"/>
      <w:r w:rsidRPr="00B52F81">
        <w:rPr>
          <w:b/>
          <w:sz w:val="28"/>
          <w:szCs w:val="28"/>
        </w:rPr>
        <w:t xml:space="preserve">              </w:t>
      </w:r>
      <w:r w:rsidRPr="00B52F81">
        <w:rPr>
          <w:sz w:val="28"/>
          <w:szCs w:val="28"/>
        </w:rPr>
        <w:t>(4812) 38-30-16.</w:t>
      </w:r>
      <w:r w:rsidRPr="00B52F81">
        <w:rPr>
          <w:b/>
          <w:sz w:val="28"/>
          <w:szCs w:val="28"/>
        </w:rPr>
        <w:t xml:space="preserve">                           «Хвойная</w:t>
      </w:r>
      <w:r w:rsidRPr="00B52F81">
        <w:rPr>
          <w:sz w:val="28"/>
          <w:szCs w:val="28"/>
        </w:rPr>
        <w:t>» (4812)47-52-35.</w:t>
      </w:r>
    </w:p>
    <w:p w:rsidR="00B52F81" w:rsidRPr="00B52F81" w:rsidRDefault="00B52F81" w:rsidP="00B52F81">
      <w:pPr>
        <w:pStyle w:val="a8"/>
        <w:rPr>
          <w:sz w:val="28"/>
          <w:szCs w:val="28"/>
        </w:rPr>
      </w:pPr>
      <w:r w:rsidRPr="00B52F81">
        <w:rPr>
          <w:b/>
          <w:sz w:val="28"/>
          <w:szCs w:val="28"/>
        </w:rPr>
        <w:t>«</w:t>
      </w:r>
      <w:proofErr w:type="gramStart"/>
      <w:r w:rsidRPr="00B52F81">
        <w:rPr>
          <w:b/>
          <w:sz w:val="28"/>
          <w:szCs w:val="28"/>
        </w:rPr>
        <w:t>Смена»</w:t>
      </w:r>
      <w:r w:rsidRPr="00B52F81">
        <w:rPr>
          <w:sz w:val="28"/>
          <w:szCs w:val="28"/>
        </w:rPr>
        <w:t xml:space="preserve">   </w:t>
      </w:r>
      <w:proofErr w:type="gramEnd"/>
      <w:r w:rsidRPr="00B52F81">
        <w:rPr>
          <w:sz w:val="28"/>
          <w:szCs w:val="28"/>
        </w:rPr>
        <w:t xml:space="preserve">            (4812) 42-08-04.                           </w:t>
      </w:r>
      <w:r w:rsidRPr="00B52F81">
        <w:rPr>
          <w:b/>
          <w:sz w:val="28"/>
          <w:szCs w:val="28"/>
        </w:rPr>
        <w:t>«Соколья гора»</w:t>
      </w:r>
      <w:r w:rsidRPr="00B52F81">
        <w:rPr>
          <w:sz w:val="28"/>
          <w:szCs w:val="28"/>
        </w:rPr>
        <w:t xml:space="preserve"> (4812)36-34-92.</w:t>
      </w:r>
    </w:p>
    <w:p w:rsidR="00B52F81" w:rsidRPr="00B52F81" w:rsidRDefault="00B52F81" w:rsidP="00B52F81">
      <w:pPr>
        <w:pStyle w:val="a8"/>
        <w:rPr>
          <w:sz w:val="28"/>
          <w:szCs w:val="28"/>
        </w:rPr>
      </w:pPr>
      <w:r w:rsidRPr="00B52F81">
        <w:rPr>
          <w:b/>
          <w:sz w:val="28"/>
          <w:szCs w:val="28"/>
        </w:rPr>
        <w:t>«</w:t>
      </w:r>
      <w:proofErr w:type="gramStart"/>
      <w:r w:rsidRPr="00B52F81">
        <w:rPr>
          <w:b/>
          <w:sz w:val="28"/>
          <w:szCs w:val="28"/>
        </w:rPr>
        <w:t xml:space="preserve">Патриот»   </w:t>
      </w:r>
      <w:proofErr w:type="gramEnd"/>
      <w:r w:rsidRPr="00B52F81">
        <w:rPr>
          <w:b/>
          <w:sz w:val="28"/>
          <w:szCs w:val="28"/>
        </w:rPr>
        <w:t xml:space="preserve">        (</w:t>
      </w:r>
      <w:r w:rsidRPr="00B52F81">
        <w:rPr>
          <w:sz w:val="28"/>
          <w:szCs w:val="28"/>
        </w:rPr>
        <w:t>8412) 38-49-36.</w:t>
      </w:r>
    </w:p>
    <w:p w:rsidR="00B52F81" w:rsidRPr="00B52F81" w:rsidRDefault="00B52F81" w:rsidP="00B52F81">
      <w:pPr>
        <w:pStyle w:val="a8"/>
        <w:rPr>
          <w:b/>
          <w:i/>
          <w:sz w:val="28"/>
          <w:szCs w:val="28"/>
        </w:rPr>
      </w:pPr>
      <w:r w:rsidRPr="00B52F81">
        <w:rPr>
          <w:b/>
          <w:sz w:val="28"/>
          <w:szCs w:val="28"/>
        </w:rPr>
        <w:t xml:space="preserve">«Держава»  </w:t>
      </w:r>
      <w:r w:rsidRPr="00B52F81">
        <w:rPr>
          <w:sz w:val="28"/>
          <w:szCs w:val="28"/>
        </w:rPr>
        <w:t xml:space="preserve">(4812) 27-02-79, 27-09-28, 27-07-65. </w:t>
      </w:r>
      <w:hyperlink r:id="rId9" w:history="1">
        <w:r w:rsidRPr="00AB56C4">
          <w:rPr>
            <w:rStyle w:val="a4"/>
            <w:b/>
            <w:i/>
            <w:sz w:val="28"/>
            <w:szCs w:val="28"/>
            <w:lang w:val="en-US"/>
          </w:rPr>
          <w:t>www</w:t>
        </w:r>
        <w:r w:rsidRPr="00AB56C4">
          <w:rPr>
            <w:rStyle w:val="a4"/>
            <w:b/>
            <w:i/>
            <w:sz w:val="28"/>
            <w:szCs w:val="28"/>
          </w:rPr>
          <w:t>.</w:t>
        </w:r>
        <w:r w:rsidRPr="00AB56C4">
          <w:rPr>
            <w:rStyle w:val="a4"/>
            <w:b/>
            <w:i/>
            <w:sz w:val="28"/>
            <w:szCs w:val="28"/>
            <w:lang w:val="en-US"/>
          </w:rPr>
          <w:t>derzhava</w:t>
        </w:r>
        <w:r w:rsidRPr="00AB56C4">
          <w:rPr>
            <w:rStyle w:val="a4"/>
            <w:b/>
            <w:i/>
            <w:sz w:val="28"/>
            <w:szCs w:val="28"/>
          </w:rPr>
          <w:t>-</w:t>
        </w:r>
        <w:r w:rsidRPr="00AB56C4">
          <w:rPr>
            <w:rStyle w:val="a4"/>
            <w:b/>
            <w:i/>
            <w:sz w:val="28"/>
            <w:szCs w:val="28"/>
            <w:lang w:val="en-US"/>
          </w:rPr>
          <w:t>smolensk</w:t>
        </w:r>
        <w:r w:rsidRPr="00AB56C4">
          <w:rPr>
            <w:rStyle w:val="a4"/>
            <w:b/>
            <w:i/>
            <w:sz w:val="28"/>
            <w:szCs w:val="28"/>
          </w:rPr>
          <w:t>.</w:t>
        </w:r>
        <w:r w:rsidRPr="00AB56C4">
          <w:rPr>
            <w:rStyle w:val="a4"/>
            <w:b/>
            <w:i/>
            <w:sz w:val="28"/>
            <w:szCs w:val="28"/>
            <w:lang w:val="en-US"/>
          </w:rPr>
          <w:t>ru</w:t>
        </w:r>
      </w:hyperlink>
    </w:p>
    <w:p w:rsidR="00B52F81" w:rsidRPr="00B52F81" w:rsidRDefault="00B52F81" w:rsidP="00B52F81">
      <w:pPr>
        <w:pStyle w:val="a8"/>
        <w:rPr>
          <w:b/>
          <w:i/>
          <w:sz w:val="28"/>
          <w:szCs w:val="28"/>
          <w:u w:val="single"/>
        </w:rPr>
      </w:pPr>
      <w:r w:rsidRPr="00B52F81">
        <w:rPr>
          <w:b/>
          <w:i/>
          <w:sz w:val="28"/>
          <w:szCs w:val="28"/>
          <w:u w:val="single"/>
        </w:rPr>
        <w:t xml:space="preserve">Также наличие мест в гостиницах города и бронирование возможно на сайте: </w:t>
      </w:r>
      <w:proofErr w:type="spellStart"/>
      <w:r w:rsidRPr="00B52F81">
        <w:rPr>
          <w:b/>
          <w:i/>
          <w:sz w:val="28"/>
          <w:szCs w:val="28"/>
          <w:u w:val="single"/>
        </w:rPr>
        <w:t>Суточно.ру</w:t>
      </w:r>
      <w:proofErr w:type="spellEnd"/>
      <w:r w:rsidRPr="00B52F81">
        <w:rPr>
          <w:b/>
          <w:i/>
          <w:sz w:val="28"/>
          <w:szCs w:val="28"/>
          <w:u w:val="single"/>
        </w:rPr>
        <w:t>.</w:t>
      </w:r>
    </w:p>
    <w:p w:rsidR="00B52F81" w:rsidRPr="0069706C" w:rsidRDefault="00B52F81" w:rsidP="00B52F81">
      <w:pPr>
        <w:pStyle w:val="a8"/>
        <w:rPr>
          <w:b/>
        </w:rPr>
      </w:pPr>
      <w:r>
        <w:rPr>
          <w:b/>
        </w:rPr>
        <w:t xml:space="preserve"> </w:t>
      </w:r>
    </w:p>
    <w:p w:rsidR="00705AE3" w:rsidRPr="00705AE3" w:rsidRDefault="00705AE3" w:rsidP="00705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AE3" w:rsidRPr="0036277C" w:rsidRDefault="0036277C" w:rsidP="0036277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Ждем Вас на наших соревнованиях!</w:t>
      </w:r>
    </w:p>
    <w:p w:rsidR="00705AE3" w:rsidRPr="00EC69B7" w:rsidRDefault="00705AE3" w:rsidP="00705AE3">
      <w:pPr>
        <w:rPr>
          <w:b/>
          <w:i/>
        </w:rPr>
      </w:pPr>
    </w:p>
    <w:p w:rsidR="00087975" w:rsidRPr="00087975" w:rsidRDefault="00087975" w:rsidP="00087975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87975" w:rsidRPr="00087975" w:rsidSect="00F110F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2939"/>
    <w:multiLevelType w:val="hybridMultilevel"/>
    <w:tmpl w:val="1F48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C"/>
    <w:rsid w:val="00015FDB"/>
    <w:rsid w:val="00043F9A"/>
    <w:rsid w:val="0005721C"/>
    <w:rsid w:val="00081CBA"/>
    <w:rsid w:val="00087975"/>
    <w:rsid w:val="000C3F9A"/>
    <w:rsid w:val="000C4EF4"/>
    <w:rsid w:val="000E4BC5"/>
    <w:rsid w:val="000F75AF"/>
    <w:rsid w:val="00165170"/>
    <w:rsid w:val="001671A5"/>
    <w:rsid w:val="00171D43"/>
    <w:rsid w:val="00187A43"/>
    <w:rsid w:val="00190BF3"/>
    <w:rsid w:val="00192243"/>
    <w:rsid w:val="00195BD7"/>
    <w:rsid w:val="001A29E2"/>
    <w:rsid w:val="001D58CF"/>
    <w:rsid w:val="001F73A8"/>
    <w:rsid w:val="00224D83"/>
    <w:rsid w:val="00226DD8"/>
    <w:rsid w:val="002554D7"/>
    <w:rsid w:val="00277E7D"/>
    <w:rsid w:val="00282FA9"/>
    <w:rsid w:val="002950AF"/>
    <w:rsid w:val="002A204E"/>
    <w:rsid w:val="002E34B7"/>
    <w:rsid w:val="00327DE6"/>
    <w:rsid w:val="003469D2"/>
    <w:rsid w:val="0036277C"/>
    <w:rsid w:val="00375039"/>
    <w:rsid w:val="00381AC8"/>
    <w:rsid w:val="00397E50"/>
    <w:rsid w:val="00414A21"/>
    <w:rsid w:val="00426069"/>
    <w:rsid w:val="004316BD"/>
    <w:rsid w:val="004330BB"/>
    <w:rsid w:val="004345A5"/>
    <w:rsid w:val="0047446A"/>
    <w:rsid w:val="00487C7D"/>
    <w:rsid w:val="004B1C4B"/>
    <w:rsid w:val="004D4F48"/>
    <w:rsid w:val="004D5E36"/>
    <w:rsid w:val="004D6B25"/>
    <w:rsid w:val="004E213C"/>
    <w:rsid w:val="005876CD"/>
    <w:rsid w:val="005A30C4"/>
    <w:rsid w:val="005C2281"/>
    <w:rsid w:val="005E3795"/>
    <w:rsid w:val="00603FA8"/>
    <w:rsid w:val="006149A3"/>
    <w:rsid w:val="00621079"/>
    <w:rsid w:val="00622710"/>
    <w:rsid w:val="00624FC3"/>
    <w:rsid w:val="00667712"/>
    <w:rsid w:val="00694416"/>
    <w:rsid w:val="006B4B58"/>
    <w:rsid w:val="006C2510"/>
    <w:rsid w:val="006D0E52"/>
    <w:rsid w:val="006D2A27"/>
    <w:rsid w:val="00705AE3"/>
    <w:rsid w:val="00763D1E"/>
    <w:rsid w:val="007826FE"/>
    <w:rsid w:val="00787CE4"/>
    <w:rsid w:val="007915CF"/>
    <w:rsid w:val="00800687"/>
    <w:rsid w:val="00817203"/>
    <w:rsid w:val="00847179"/>
    <w:rsid w:val="00853A4C"/>
    <w:rsid w:val="008A52A2"/>
    <w:rsid w:val="008C5B6E"/>
    <w:rsid w:val="008D491E"/>
    <w:rsid w:val="008E1673"/>
    <w:rsid w:val="008E2893"/>
    <w:rsid w:val="008F4833"/>
    <w:rsid w:val="009409BB"/>
    <w:rsid w:val="009763BA"/>
    <w:rsid w:val="00977D9E"/>
    <w:rsid w:val="00985984"/>
    <w:rsid w:val="0098631B"/>
    <w:rsid w:val="0099719E"/>
    <w:rsid w:val="00997FBB"/>
    <w:rsid w:val="009B20B2"/>
    <w:rsid w:val="00A36893"/>
    <w:rsid w:val="00A53966"/>
    <w:rsid w:val="00A571E8"/>
    <w:rsid w:val="00AD01B5"/>
    <w:rsid w:val="00AE14D5"/>
    <w:rsid w:val="00B017F5"/>
    <w:rsid w:val="00B03F52"/>
    <w:rsid w:val="00B52F81"/>
    <w:rsid w:val="00B767EF"/>
    <w:rsid w:val="00BA307F"/>
    <w:rsid w:val="00BC7F23"/>
    <w:rsid w:val="00C24D7D"/>
    <w:rsid w:val="00C41611"/>
    <w:rsid w:val="00C5709C"/>
    <w:rsid w:val="00C60A3A"/>
    <w:rsid w:val="00C9499A"/>
    <w:rsid w:val="00CB52C2"/>
    <w:rsid w:val="00CD175C"/>
    <w:rsid w:val="00CE539B"/>
    <w:rsid w:val="00CE5ABF"/>
    <w:rsid w:val="00CE7E53"/>
    <w:rsid w:val="00CF07E5"/>
    <w:rsid w:val="00D649D6"/>
    <w:rsid w:val="00DA5546"/>
    <w:rsid w:val="00E044D3"/>
    <w:rsid w:val="00E23933"/>
    <w:rsid w:val="00E746A6"/>
    <w:rsid w:val="00EC6293"/>
    <w:rsid w:val="00ED7462"/>
    <w:rsid w:val="00F110F3"/>
    <w:rsid w:val="00F13B94"/>
    <w:rsid w:val="00F21F0D"/>
    <w:rsid w:val="00F47C77"/>
    <w:rsid w:val="00F50A0F"/>
    <w:rsid w:val="00F5517B"/>
    <w:rsid w:val="00F64228"/>
    <w:rsid w:val="00F70687"/>
    <w:rsid w:val="00F870DE"/>
    <w:rsid w:val="00F87996"/>
    <w:rsid w:val="00FA39B2"/>
    <w:rsid w:val="00FB0A18"/>
    <w:rsid w:val="00FB2D5E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081B"/>
  <w15:chartTrackingRefBased/>
  <w15:docId w15:val="{62949021-307D-4DD8-B81E-BB6C92CC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49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49D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87C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6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6893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B52F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52F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olobltkd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rzhava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2022-12-14T07:30:00Z</cp:lastPrinted>
  <dcterms:created xsi:type="dcterms:W3CDTF">2023-09-15T07:16:00Z</dcterms:created>
  <dcterms:modified xsi:type="dcterms:W3CDTF">2023-10-02T07:40:00Z</dcterms:modified>
</cp:coreProperties>
</file>