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2"/>
        <w:gridCol w:w="222"/>
      </w:tblGrid>
      <w:tr w:rsidR="00E22A45" w14:paraId="21E80895" w14:textId="77777777" w:rsidTr="00F262ED">
        <w:trPr>
          <w:trHeight w:val="2400"/>
        </w:trPr>
        <w:tc>
          <w:tcPr>
            <w:tcW w:w="9826" w:type="dxa"/>
          </w:tcPr>
          <w:tbl>
            <w:tblPr>
              <w:tblW w:w="9396" w:type="dxa"/>
              <w:tblLook w:val="01E0" w:firstRow="1" w:lastRow="1" w:firstColumn="1" w:lastColumn="1" w:noHBand="0" w:noVBand="0"/>
            </w:tblPr>
            <w:tblGrid>
              <w:gridCol w:w="10564"/>
              <w:gridCol w:w="222"/>
            </w:tblGrid>
            <w:tr w:rsidR="00F262ED" w:rsidRPr="00BA6EE0" w14:paraId="3BD35ABD" w14:textId="77777777" w:rsidTr="008D028C">
              <w:trPr>
                <w:trHeight w:val="2547"/>
              </w:trPr>
              <w:tc>
                <w:tcPr>
                  <w:tcW w:w="4576" w:type="dxa"/>
                </w:tcPr>
                <w:tbl>
                  <w:tblPr>
                    <w:tblStyle w:val="a5"/>
                    <w:tblW w:w="103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4"/>
                    <w:gridCol w:w="5104"/>
                  </w:tblGrid>
                  <w:tr w:rsidR="00AF1715" w:rsidRPr="00762DC2" w14:paraId="159C447C" w14:textId="77777777" w:rsidTr="00234460">
                    <w:trPr>
                      <w:trHeight w:val="2400"/>
                    </w:trPr>
                    <w:tc>
                      <w:tcPr>
                        <w:tcW w:w="5244" w:type="dxa"/>
                      </w:tcPr>
                      <w:p w14:paraId="51BBE19F" w14:textId="77777777" w:rsidR="00AF1715" w:rsidRDefault="00AF1715" w:rsidP="00F73E6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УТВЕРЖДАЮ</w:t>
                        </w: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14:paraId="2FCB67C1" w14:textId="77777777" w:rsidR="00AF1715" w:rsidRPr="00762DC2" w:rsidRDefault="00AF1715" w:rsidP="00F73E6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9582C89" w14:textId="77777777" w:rsidR="00AF1715" w:rsidRPr="00762DC2" w:rsidRDefault="00AF1715" w:rsidP="00F73E6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Министр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физической культуры и спорта Республики </w:t>
                        </w: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Калмыкия</w:t>
                        </w:r>
                      </w:p>
                      <w:p w14:paraId="36B139F2" w14:textId="77777777" w:rsidR="00AF1715" w:rsidRPr="00762DC2" w:rsidRDefault="00AF1715" w:rsidP="00F73E6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Батыров К.Г.__________________</w:t>
                        </w:r>
                      </w:p>
                      <w:p w14:paraId="4808B8E7" w14:textId="77777777" w:rsidR="00AF1715" w:rsidRPr="00762DC2" w:rsidRDefault="00AF1715" w:rsidP="00F73E6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4FF3554" w14:textId="50D1C50E" w:rsidR="00AF1715" w:rsidRPr="00762DC2" w:rsidRDefault="00AF1715" w:rsidP="00371D7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«___»_____________________202</w:t>
                        </w:r>
                        <w:r w:rsidR="005A292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5</w:t>
                        </w: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5104" w:type="dxa"/>
                      </w:tcPr>
                      <w:p w14:paraId="26DBEA6D" w14:textId="77777777" w:rsidR="00AF1715" w:rsidRPr="00762DC2" w:rsidRDefault="00AF1715" w:rsidP="00AF171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Hlk103329139"/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14:paraId="5892CF54" w14:textId="77777777" w:rsidR="00AF1715" w:rsidRDefault="00AF1715" w:rsidP="00AF171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DBD2F0A" w14:textId="77777777" w:rsidR="00AF1715" w:rsidRPr="00762DC2" w:rsidRDefault="00AF1715" w:rsidP="00AF171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Президент общественной организации «Федерация тхэквондо Республики Калмыкия»</w:t>
                        </w:r>
                      </w:p>
                      <w:p w14:paraId="3DC26B80" w14:textId="77777777" w:rsidR="00AF1715" w:rsidRPr="00762DC2" w:rsidRDefault="00AF1715" w:rsidP="00AF171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Андреева А.В.___________________</w:t>
                        </w:r>
                      </w:p>
                      <w:p w14:paraId="66A2D14F" w14:textId="77777777" w:rsidR="00AF1715" w:rsidRPr="00762DC2" w:rsidRDefault="00AF1715" w:rsidP="00AF171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F44AC4D" w14:textId="746CFB40" w:rsidR="00AF1715" w:rsidRPr="00762DC2" w:rsidRDefault="00AF1715" w:rsidP="00AF171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«___»____________________202</w:t>
                        </w:r>
                        <w:r w:rsidR="005A292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762D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г.</w:t>
                        </w:r>
                      </w:p>
                      <w:bookmarkEnd w:id="0"/>
                      <w:p w14:paraId="5EA5B1A1" w14:textId="2FBAD085" w:rsidR="00AF1715" w:rsidRPr="00762DC2" w:rsidRDefault="00AF1715" w:rsidP="00371D7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1715" w:rsidRPr="00762DC2" w14:paraId="3BEC6416" w14:textId="77777777" w:rsidTr="00234460">
                    <w:trPr>
                      <w:trHeight w:val="2400"/>
                    </w:trPr>
                    <w:tc>
                      <w:tcPr>
                        <w:tcW w:w="5244" w:type="dxa"/>
                      </w:tcPr>
                      <w:p w14:paraId="12FD12EE" w14:textId="77777777" w:rsidR="00AF1715" w:rsidRDefault="00AF1715" w:rsidP="004122C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1CBF19B" w14:textId="77777777" w:rsidR="00AF1715" w:rsidRDefault="00AF1715" w:rsidP="004122C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800832D" w14:textId="77777777" w:rsidR="00AF1715" w:rsidRDefault="00AF1715" w:rsidP="004122C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B99B993" w14:textId="07C49D76" w:rsidR="00AF1715" w:rsidRPr="00762DC2" w:rsidRDefault="00AF1715" w:rsidP="004122C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 w14:paraId="53714838" w14:textId="2E437766" w:rsidR="00AF1715" w:rsidRPr="00762DC2" w:rsidRDefault="00AF1715" w:rsidP="00371D7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6FD5F32" w14:textId="6D21C750" w:rsidR="00F262ED" w:rsidRPr="00A54917" w:rsidRDefault="00F262ED" w:rsidP="00F262ED">
                  <w:pPr>
                    <w:jc w:val="center"/>
                    <w:rPr>
                      <w:rFonts w:ascii="Times New Roman" w:hAnsi="Times New Roman"/>
                      <w:caps/>
                      <w:szCs w:val="20"/>
                    </w:rPr>
                  </w:pPr>
                </w:p>
              </w:tc>
              <w:tc>
                <w:tcPr>
                  <w:tcW w:w="4820" w:type="dxa"/>
                </w:tcPr>
                <w:p w14:paraId="4BA609D0" w14:textId="5F85C762" w:rsidR="00F262ED" w:rsidRPr="00BA6EE0" w:rsidRDefault="00F262ED" w:rsidP="00F262ED">
                  <w:pPr>
                    <w:ind w:left="-71" w:firstLine="71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3B64F9B9" w14:textId="77777777" w:rsidR="00E22A45" w:rsidRDefault="00E22A45" w:rsidP="00B424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14:paraId="7E9B2BB0" w14:textId="4512C30E" w:rsidR="00E22A45" w:rsidRDefault="00E22A45" w:rsidP="00B424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78B3ABE" w14:textId="79A4AE40" w:rsidR="00E22A45" w:rsidRPr="001A4721" w:rsidRDefault="00371D75" w:rsidP="00E22A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6EAEFFC5" w14:textId="4A6E0A24" w:rsidR="00A54917" w:rsidRPr="00371D75" w:rsidRDefault="00E22A45" w:rsidP="00E22A4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D75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AD5442" w:rsidRPr="00371D75">
        <w:rPr>
          <w:rFonts w:ascii="Times New Roman" w:hAnsi="Times New Roman" w:cs="Times New Roman"/>
          <w:bCs/>
          <w:sz w:val="28"/>
          <w:szCs w:val="28"/>
        </w:rPr>
        <w:t>Межрегиональн</w:t>
      </w:r>
      <w:r w:rsidR="00371D75" w:rsidRPr="00371D75">
        <w:rPr>
          <w:rFonts w:ascii="Times New Roman" w:hAnsi="Times New Roman" w:cs="Times New Roman"/>
          <w:bCs/>
          <w:sz w:val="28"/>
          <w:szCs w:val="28"/>
        </w:rPr>
        <w:t xml:space="preserve">ых спортивных соревнований </w:t>
      </w:r>
      <w:r w:rsidR="00A06062" w:rsidRPr="00371D75">
        <w:rPr>
          <w:rFonts w:ascii="Times New Roman" w:hAnsi="Times New Roman" w:cs="Times New Roman"/>
          <w:bCs/>
          <w:sz w:val="28"/>
          <w:szCs w:val="28"/>
        </w:rPr>
        <w:t xml:space="preserve">по тхэквондо </w:t>
      </w:r>
      <w:r w:rsidR="005B6D38" w:rsidRPr="00371D75">
        <w:rPr>
          <w:rFonts w:ascii="Times New Roman" w:hAnsi="Times New Roman" w:cs="Times New Roman"/>
          <w:bCs/>
          <w:sz w:val="28"/>
          <w:szCs w:val="28"/>
        </w:rPr>
        <w:t>«</w:t>
      </w:r>
      <w:r w:rsidR="00A57364" w:rsidRPr="00371D75">
        <w:rPr>
          <w:rFonts w:ascii="Times New Roman" w:hAnsi="Times New Roman" w:cs="Times New Roman"/>
          <w:bCs/>
          <w:sz w:val="28"/>
          <w:szCs w:val="28"/>
        </w:rPr>
        <w:t>КУБОК СТЕП</w:t>
      </w:r>
      <w:r w:rsidR="00BC2356" w:rsidRPr="00371D75">
        <w:rPr>
          <w:rFonts w:ascii="Times New Roman" w:hAnsi="Times New Roman" w:cs="Times New Roman"/>
          <w:bCs/>
          <w:sz w:val="28"/>
          <w:szCs w:val="28"/>
        </w:rPr>
        <w:t>ЕЙ</w:t>
      </w:r>
      <w:r w:rsidR="005B6D38" w:rsidRPr="00371D75">
        <w:rPr>
          <w:rFonts w:ascii="Times New Roman" w:hAnsi="Times New Roman" w:cs="Times New Roman"/>
          <w:bCs/>
          <w:sz w:val="28"/>
          <w:szCs w:val="28"/>
        </w:rPr>
        <w:t>»</w:t>
      </w:r>
      <w:r w:rsidR="00A54917" w:rsidRPr="003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D75" w:rsidRPr="00371D75">
        <w:rPr>
          <w:rFonts w:ascii="Times New Roman" w:hAnsi="Times New Roman" w:cs="Times New Roman"/>
          <w:bCs/>
          <w:sz w:val="28"/>
          <w:szCs w:val="28"/>
        </w:rPr>
        <w:t xml:space="preserve">(дисциплина ВТФ) </w:t>
      </w:r>
      <w:r w:rsidRPr="00371D75">
        <w:rPr>
          <w:rFonts w:ascii="Times New Roman" w:hAnsi="Times New Roman" w:cs="Times New Roman"/>
          <w:bCs/>
          <w:sz w:val="28"/>
          <w:szCs w:val="28"/>
        </w:rPr>
        <w:t>среди</w:t>
      </w:r>
      <w:r w:rsidR="00371D75" w:rsidRPr="003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D75" w:rsidRPr="0037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юношей и девушек 12-14 лет</w:t>
      </w:r>
      <w:r w:rsidR="00371D75" w:rsidRPr="00371D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22C7" w:rsidRPr="00371D75">
        <w:rPr>
          <w:rFonts w:ascii="Times New Roman" w:hAnsi="Times New Roman" w:cs="Times New Roman"/>
          <w:bCs/>
          <w:sz w:val="28"/>
          <w:szCs w:val="28"/>
        </w:rPr>
        <w:t>юниоров и юниорок 15-17 лет</w:t>
      </w:r>
      <w:r w:rsidR="00A0161A">
        <w:rPr>
          <w:rFonts w:ascii="Times New Roman" w:hAnsi="Times New Roman" w:cs="Times New Roman"/>
          <w:bCs/>
          <w:sz w:val="28"/>
          <w:szCs w:val="28"/>
        </w:rPr>
        <w:t>,</w:t>
      </w:r>
      <w:r w:rsidR="004122C7" w:rsidRPr="003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61A" w:rsidRPr="00D807A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0161A">
        <w:rPr>
          <w:rFonts w:ascii="Times New Roman" w:hAnsi="Times New Roman" w:cs="Times New Roman"/>
          <w:sz w:val="28"/>
          <w:szCs w:val="28"/>
        </w:rPr>
        <w:t>юниоров и юниорок до 21 года</w:t>
      </w:r>
    </w:p>
    <w:p w14:paraId="5EA7A493" w14:textId="77777777" w:rsidR="00F61E87" w:rsidRPr="00F61E87" w:rsidRDefault="00F61E87" w:rsidP="00F61E87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61E87">
        <w:rPr>
          <w:rFonts w:ascii="Times New Roman" w:eastAsia="Calibri" w:hAnsi="Times New Roman" w:cs="Times New Roman"/>
          <w:bCs/>
          <w:sz w:val="28"/>
          <w:szCs w:val="28"/>
        </w:rPr>
        <w:t>№ЕКП 2047080023039628</w:t>
      </w:r>
    </w:p>
    <w:p w14:paraId="57EF5EEA" w14:textId="7D0B2B91" w:rsidR="00E22A45" w:rsidRDefault="00E22A4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B9AC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8CF08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B2DB0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4933A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ED30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83176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E72B3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34060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98CC1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6E7A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01828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BAE92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CA10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8BC67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0872C" w14:textId="77777777" w:rsidR="00371D75" w:rsidRDefault="00371D75" w:rsidP="00E22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6CFC4" w14:textId="4506FE86" w:rsidR="00371D75" w:rsidRPr="007A107B" w:rsidRDefault="00371D75" w:rsidP="00371D75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A107B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ОБЩЕЕ ПОЛОЖЕНИЕ </w:t>
      </w:r>
    </w:p>
    <w:p w14:paraId="70F37C13" w14:textId="25E3FC2C" w:rsidR="00A0161A" w:rsidRPr="00D807AD" w:rsidRDefault="00371D75" w:rsidP="003519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 xml:space="preserve">Межрегиональные спортивные соревнования </w:t>
      </w:r>
      <w:r w:rsidR="00564EE8">
        <w:rPr>
          <w:rFonts w:ascii="Times New Roman" w:hAnsi="Times New Roman" w:cs="Times New Roman"/>
          <w:sz w:val="28"/>
          <w:szCs w:val="28"/>
        </w:rPr>
        <w:t>«КУБОК СТЕПЕЙ»</w:t>
      </w:r>
      <w:r w:rsidRPr="00D807AD">
        <w:rPr>
          <w:rFonts w:ascii="Times New Roman" w:hAnsi="Times New Roman" w:cs="Times New Roman"/>
          <w:sz w:val="28"/>
          <w:szCs w:val="28"/>
        </w:rPr>
        <w:t xml:space="preserve"> по тхэквондо (дисциплина ВТФ) </w:t>
      </w:r>
      <w:r w:rsidR="00A0161A" w:rsidRPr="00371D75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 w:rsidR="00A0161A" w:rsidRPr="0037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юношей и девушек 12-14 лет</w:t>
      </w:r>
      <w:r w:rsidR="00A0161A" w:rsidRPr="00371D75">
        <w:rPr>
          <w:rFonts w:ascii="Times New Roman" w:hAnsi="Times New Roman" w:cs="Times New Roman"/>
          <w:bCs/>
          <w:sz w:val="28"/>
          <w:szCs w:val="28"/>
        </w:rPr>
        <w:t>, юниоров и юниорок 15-17 лет</w:t>
      </w:r>
      <w:r w:rsidR="00A0161A">
        <w:rPr>
          <w:rFonts w:ascii="Times New Roman" w:hAnsi="Times New Roman" w:cs="Times New Roman"/>
          <w:bCs/>
          <w:sz w:val="28"/>
          <w:szCs w:val="28"/>
        </w:rPr>
        <w:t>,</w:t>
      </w:r>
      <w:r w:rsidR="00A0161A" w:rsidRPr="00371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61A" w:rsidRPr="00D807A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0161A">
        <w:rPr>
          <w:rFonts w:ascii="Times New Roman" w:hAnsi="Times New Roman" w:cs="Times New Roman"/>
          <w:sz w:val="28"/>
          <w:szCs w:val="28"/>
        </w:rPr>
        <w:t>юниоров и юниорок до 21 года</w:t>
      </w:r>
      <w:r w:rsidR="00A0161A" w:rsidRPr="00D807AD">
        <w:rPr>
          <w:rFonts w:ascii="Times New Roman" w:hAnsi="Times New Roman" w:cs="Times New Roman"/>
          <w:sz w:val="28"/>
          <w:szCs w:val="28"/>
        </w:rPr>
        <w:t xml:space="preserve"> </w:t>
      </w:r>
      <w:r w:rsidRPr="00D807AD">
        <w:rPr>
          <w:rFonts w:ascii="Times New Roman" w:hAnsi="Times New Roman" w:cs="Times New Roman"/>
          <w:sz w:val="28"/>
          <w:szCs w:val="28"/>
        </w:rPr>
        <w:t>(далее – соревнования)</w:t>
      </w:r>
      <w:r w:rsidR="0035191A">
        <w:rPr>
          <w:rFonts w:ascii="Times New Roman" w:hAnsi="Times New Roman" w:cs="Times New Roman"/>
          <w:sz w:val="28"/>
          <w:szCs w:val="28"/>
        </w:rPr>
        <w:t xml:space="preserve"> с</w:t>
      </w:r>
      <w:r w:rsidR="00A0161A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 w:rsidR="00A0161A" w:rsidRPr="00D807AD">
        <w:rPr>
          <w:rFonts w:ascii="Times New Roman" w:hAnsi="Times New Roman" w:cs="Times New Roman"/>
          <w:sz w:val="28"/>
          <w:szCs w:val="28"/>
        </w:rPr>
        <w:t>проводятся в соответствии с данным регламентом на основании:</w:t>
      </w:r>
    </w:p>
    <w:p w14:paraId="014D8E37" w14:textId="25D0A07C" w:rsidR="00371D75" w:rsidRPr="00D807AD" w:rsidRDefault="00371D75" w:rsidP="006B4F7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Единого календарного плана межрегиональных, всероссийских и международных физкультурных мероприятий и спортивных мероприятий на 202</w:t>
      </w:r>
      <w:r w:rsidR="00B10227">
        <w:rPr>
          <w:rFonts w:ascii="Times New Roman" w:hAnsi="Times New Roman" w:cs="Times New Roman"/>
          <w:sz w:val="28"/>
          <w:szCs w:val="28"/>
        </w:rPr>
        <w:t>5</w:t>
      </w:r>
      <w:r w:rsidRPr="00D807AD">
        <w:rPr>
          <w:rFonts w:ascii="Times New Roman" w:hAnsi="Times New Roman" w:cs="Times New Roman"/>
          <w:sz w:val="28"/>
          <w:szCs w:val="28"/>
        </w:rPr>
        <w:t xml:space="preserve"> год (далее – ЕКП Минспорта), утверждённого Министерством спорта Российской Федерации </w:t>
      </w:r>
      <w:r w:rsidR="00A14EA3" w:rsidRPr="00D807AD">
        <w:rPr>
          <w:rFonts w:ascii="Times New Roman" w:hAnsi="Times New Roman" w:cs="Times New Roman"/>
          <w:sz w:val="28"/>
          <w:szCs w:val="28"/>
        </w:rPr>
        <w:t>(далее – Минспорта России)</w:t>
      </w:r>
      <w:r w:rsidR="00D807AD" w:rsidRPr="00D807AD">
        <w:rPr>
          <w:rFonts w:ascii="Times New Roman" w:hAnsi="Times New Roman" w:cs="Times New Roman"/>
          <w:sz w:val="28"/>
          <w:szCs w:val="28"/>
        </w:rPr>
        <w:t>.</w:t>
      </w:r>
    </w:p>
    <w:p w14:paraId="4584D048" w14:textId="0445E4C4" w:rsidR="00D807AD" w:rsidRPr="00D807AD" w:rsidRDefault="00D807AD" w:rsidP="006B4F7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7AD">
        <w:rPr>
          <w:rFonts w:ascii="Times New Roman" w:hAnsi="Times New Roman" w:cs="Times New Roman"/>
          <w:sz w:val="28"/>
          <w:szCs w:val="28"/>
        </w:rPr>
        <w:t>Приказа Минспорта России о государственной аккредитации Общероссийской общественной организации «Союз тхэквондо России» № 340 от 13.04.2022 г.</w:t>
      </w:r>
    </w:p>
    <w:p w14:paraId="6D1408DD" w14:textId="7AE31240" w:rsidR="00D807AD" w:rsidRPr="00215F86" w:rsidRDefault="006B4F71" w:rsidP="006B4F7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F71">
        <w:rPr>
          <w:rFonts w:ascii="Times New Roman" w:hAnsi="Times New Roman" w:cs="Times New Roman"/>
          <w:sz w:val="28"/>
          <w:szCs w:val="28"/>
        </w:rPr>
        <w:t xml:space="preserve">Правил вида спорта тхэквондо, утверждённых приказом Минспорта РФ </w:t>
      </w:r>
      <w:r w:rsidRPr="0035191A">
        <w:rPr>
          <w:rFonts w:ascii="Times New Roman" w:hAnsi="Times New Roman" w:cs="Times New Roman"/>
          <w:sz w:val="28"/>
          <w:szCs w:val="28"/>
        </w:rPr>
        <w:t>о</w:t>
      </w:r>
      <w:r w:rsidRPr="006B4F71">
        <w:rPr>
          <w:rFonts w:ascii="Times New Roman" w:hAnsi="Times New Roman" w:cs="Times New Roman"/>
          <w:sz w:val="28"/>
          <w:szCs w:val="28"/>
        </w:rPr>
        <w:t>т 29 марта 2022 г. № 263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422225" w14:textId="673808DB" w:rsidR="00215F86" w:rsidRPr="006B4F71" w:rsidRDefault="00215F86" w:rsidP="006B4F7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361FEC">
        <w:rPr>
          <w:rFonts w:ascii="Times New Roman" w:hAnsi="Times New Roman" w:cs="Times New Roman"/>
          <w:sz w:val="28"/>
          <w:szCs w:val="28"/>
        </w:rPr>
        <w:t>Регламента соревнований.</w:t>
      </w:r>
    </w:p>
    <w:p w14:paraId="6B3FF7C2" w14:textId="0E02B94C" w:rsidR="00D72D5E" w:rsidRPr="00D72D5E" w:rsidRDefault="0035191A" w:rsidP="00D72D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91A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Межрегиональные спортивные соревнования «КУБОК СТЕПЕЙ» по тхэквондо среди юниоров и юниорок до 21 года </w:t>
      </w:r>
      <w:r w:rsidRPr="00D72D5E">
        <w:rPr>
          <w:rFonts w:ascii="Times New Roman" w:hAnsi="Times New Roman" w:cs="Times New Roman"/>
          <w:b/>
          <w:bCs/>
          <w:sz w:val="28"/>
          <w:szCs w:val="28"/>
        </w:rPr>
        <w:t xml:space="preserve">являются </w:t>
      </w:r>
      <w:r w:rsidR="005A292C">
        <w:rPr>
          <w:rFonts w:ascii="Times New Roman" w:eastAsia="Times New Roman" w:hAnsi="Times New Roman" w:cs="Times New Roman"/>
          <w:b/>
          <w:sz w:val="28"/>
          <w:szCs w:val="28"/>
        </w:rPr>
        <w:t>2-ым этапом (отбор на финал</w:t>
      </w:r>
      <w:r w:rsidR="005A292C" w:rsidRPr="005A292C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D72D5E" w:rsidRPr="00D72D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D72D5E" w:rsidRPr="00D72D5E">
        <w:rPr>
          <w:rFonts w:ascii="Times New Roman" w:eastAsia="Times New Roman" w:hAnsi="Times New Roman" w:cs="Times New Roman"/>
          <w:b/>
          <w:sz w:val="28"/>
          <w:szCs w:val="28"/>
        </w:rPr>
        <w:t xml:space="preserve">  Спартакиады</w:t>
      </w:r>
      <w:proofErr w:type="gramEnd"/>
      <w:r w:rsidR="00D72D5E" w:rsidRPr="00D72D5E">
        <w:rPr>
          <w:rFonts w:ascii="Times New Roman" w:eastAsia="Times New Roman" w:hAnsi="Times New Roman" w:cs="Times New Roman"/>
          <w:b/>
          <w:sz w:val="28"/>
          <w:szCs w:val="28"/>
        </w:rPr>
        <w:t xml:space="preserve"> молодё</w:t>
      </w:r>
      <w:r w:rsidR="005A292C">
        <w:rPr>
          <w:rFonts w:ascii="Times New Roman" w:eastAsia="Times New Roman" w:hAnsi="Times New Roman" w:cs="Times New Roman"/>
          <w:b/>
          <w:sz w:val="28"/>
          <w:szCs w:val="28"/>
        </w:rPr>
        <w:t>жи (юниорская) России 2025 года</w:t>
      </w:r>
      <w:r w:rsidR="00D72D5E" w:rsidRPr="00D72D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010BF12" w14:textId="77777777" w:rsidR="00D72D5E" w:rsidRPr="00D72D5E" w:rsidRDefault="00D72D5E" w:rsidP="00D72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0293E" w14:textId="62156E93" w:rsidR="006B4F71" w:rsidRPr="006B4F71" w:rsidRDefault="006B4F71" w:rsidP="006B4F71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71">
        <w:rPr>
          <w:rFonts w:ascii="Times New Roman" w:hAnsi="Times New Roman" w:cs="Times New Roman"/>
          <w:bCs/>
          <w:sz w:val="28"/>
          <w:szCs w:val="28"/>
        </w:rPr>
        <w:t>Соревнования проводятся с целью развития тхэквондо в Российской Федерации.</w:t>
      </w:r>
    </w:p>
    <w:p w14:paraId="2443C1DD" w14:textId="7FD5B864" w:rsidR="00D807AD" w:rsidRDefault="006B4F71" w:rsidP="006B4F71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F71">
        <w:rPr>
          <w:rFonts w:ascii="Times New Roman" w:hAnsi="Times New Roman" w:cs="Times New Roman"/>
          <w:bCs/>
          <w:sz w:val="28"/>
          <w:szCs w:val="28"/>
        </w:rPr>
        <w:t>Задачи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соревнований:</w:t>
      </w:r>
    </w:p>
    <w:p w14:paraId="746C1DA6" w14:textId="4D1495DF" w:rsidR="006B4F71" w:rsidRPr="008B0387" w:rsidRDefault="006B4F71" w:rsidP="008B0387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87">
        <w:rPr>
          <w:rFonts w:ascii="Times New Roman" w:hAnsi="Times New Roman" w:cs="Times New Roman"/>
          <w:bCs/>
          <w:sz w:val="28"/>
          <w:szCs w:val="28"/>
        </w:rPr>
        <w:t>развитие и популяризация тхэквондо в Российской Федерации;</w:t>
      </w:r>
    </w:p>
    <w:p w14:paraId="708A512A" w14:textId="48D0438D" w:rsidR="006B4F71" w:rsidRPr="008B0387" w:rsidRDefault="006B4F71" w:rsidP="008B0387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87">
        <w:rPr>
          <w:rFonts w:ascii="Times New Roman" w:hAnsi="Times New Roman" w:cs="Times New Roman"/>
          <w:bCs/>
          <w:sz w:val="28"/>
          <w:szCs w:val="28"/>
        </w:rPr>
        <w:t xml:space="preserve">приобретение спортсменами соревновательного опыта; </w:t>
      </w:r>
    </w:p>
    <w:p w14:paraId="741B15A5" w14:textId="04D4D3A1" w:rsidR="006B4F71" w:rsidRPr="008B0387" w:rsidRDefault="006B4F71" w:rsidP="008B0387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87">
        <w:rPr>
          <w:rFonts w:ascii="Times New Roman" w:hAnsi="Times New Roman" w:cs="Times New Roman"/>
          <w:bCs/>
          <w:sz w:val="28"/>
          <w:szCs w:val="28"/>
        </w:rPr>
        <w:t>выполнение спортивных разрядов;</w:t>
      </w:r>
    </w:p>
    <w:p w14:paraId="64C2A534" w14:textId="601AD173" w:rsidR="006B4F71" w:rsidRPr="008B0387" w:rsidRDefault="006B4F71" w:rsidP="008B0387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87">
        <w:rPr>
          <w:rFonts w:ascii="Times New Roman" w:hAnsi="Times New Roman" w:cs="Times New Roman"/>
          <w:bCs/>
          <w:sz w:val="28"/>
          <w:szCs w:val="28"/>
        </w:rPr>
        <w:t xml:space="preserve">укрепление спортивных связей между спортивными организациями, культивирующими вид спорта тхэквондо; </w:t>
      </w:r>
    </w:p>
    <w:p w14:paraId="06D52F80" w14:textId="77777777" w:rsidR="008B0387" w:rsidRDefault="006B4F71" w:rsidP="008B0387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87">
        <w:rPr>
          <w:rFonts w:ascii="Times New Roman" w:hAnsi="Times New Roman" w:cs="Times New Roman"/>
          <w:bCs/>
          <w:sz w:val="28"/>
          <w:szCs w:val="28"/>
        </w:rPr>
        <w:t>привлечение молодежи к си</w:t>
      </w:r>
      <w:r w:rsidR="008B0387">
        <w:rPr>
          <w:rFonts w:ascii="Times New Roman" w:hAnsi="Times New Roman" w:cs="Times New Roman"/>
          <w:bCs/>
          <w:sz w:val="28"/>
          <w:szCs w:val="28"/>
        </w:rPr>
        <w:t>стематическим занятиям спортом;</w:t>
      </w:r>
    </w:p>
    <w:p w14:paraId="3EC31F47" w14:textId="77777777" w:rsidR="008B0387" w:rsidRDefault="006B4F71" w:rsidP="008B038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87">
        <w:rPr>
          <w:rFonts w:ascii="Times New Roman" w:hAnsi="Times New Roman" w:cs="Times New Roman"/>
          <w:bCs/>
          <w:sz w:val="28"/>
          <w:szCs w:val="28"/>
        </w:rPr>
        <w:t xml:space="preserve">Запрещается оказывать противоправное влияние на результаты соревнований (манипулирование официальными спортивными соревнованиями), включенных в настоящий регламент.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04.12.2017 № 329-ФЗ "О физической культуре и спорте в Российской Федерации". </w:t>
      </w:r>
    </w:p>
    <w:p w14:paraId="62667A25" w14:textId="77777777" w:rsidR="008B0387" w:rsidRDefault="006B4F71" w:rsidP="008B038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Деятельность организаторов соревнований направлена на предотвращение конфликта интересов, сфере физической культуры и спорта. Лицам, у которых может возникнуть конфликт интересов (согласно п.п.1.1. части 1 статьи 26.2 Федерального закона от 04.12.2017 № 329-ФЗ "О физической культуре и спорте в Российской Федерации") запрещается быть организаторами, судьями и участниками соревнований. </w:t>
      </w:r>
    </w:p>
    <w:p w14:paraId="450FE1A5" w14:textId="235B0505" w:rsidR="006B4F71" w:rsidRDefault="006B4F71" w:rsidP="008B038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87">
        <w:rPr>
          <w:rFonts w:ascii="Times New Roman" w:hAnsi="Times New Roman" w:cs="Times New Roman"/>
          <w:bCs/>
          <w:sz w:val="28"/>
          <w:szCs w:val="28"/>
        </w:rPr>
        <w:t>Настоящий регламент является основанием для командирования спортсменов, тренеров, спортивных судей и иных специалистов в области физической культуры и спорта и официальным вызовом на спортивные соревнования</w:t>
      </w:r>
      <w:r w:rsidR="008B03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44C4EB" w14:textId="6E3C6E97" w:rsidR="008B0387" w:rsidRPr="007A107B" w:rsidRDefault="009470CD" w:rsidP="008B0387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107B">
        <w:rPr>
          <w:rFonts w:ascii="Times New Roman" w:hAnsi="Times New Roman" w:cs="Times New Roman"/>
          <w:b/>
          <w:sz w:val="24"/>
          <w:szCs w:val="28"/>
        </w:rPr>
        <w:t>ОРГАНИЗАТОРЫ СПОРТИВНОГО МЕРОПРИЯТИЯ</w:t>
      </w:r>
    </w:p>
    <w:p w14:paraId="768B07E9" w14:textId="581CBA51" w:rsidR="00093DB4" w:rsidRDefault="008B0387" w:rsidP="008B0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387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соревнований осуществляет </w:t>
      </w:r>
      <w:r w:rsidR="004016D8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Республики Калмыкия</w:t>
      </w:r>
      <w:r w:rsidRPr="008B0387">
        <w:rPr>
          <w:rFonts w:ascii="Times New Roman" w:hAnsi="Times New Roman" w:cs="Times New Roman"/>
          <w:sz w:val="28"/>
          <w:szCs w:val="28"/>
        </w:rPr>
        <w:t xml:space="preserve">. Организация и непосредственное проведение соревнований возлагается на </w:t>
      </w:r>
      <w:r w:rsidR="00093DB4">
        <w:rPr>
          <w:rFonts w:ascii="Times New Roman" w:hAnsi="Times New Roman" w:cs="Times New Roman"/>
          <w:sz w:val="28"/>
          <w:szCs w:val="28"/>
        </w:rPr>
        <w:t>Общественную организацию</w:t>
      </w:r>
      <w:r w:rsidR="004016D8">
        <w:rPr>
          <w:rFonts w:ascii="Times New Roman" w:hAnsi="Times New Roman" w:cs="Times New Roman"/>
          <w:sz w:val="28"/>
          <w:szCs w:val="28"/>
        </w:rPr>
        <w:t xml:space="preserve"> «Федерация </w:t>
      </w:r>
      <w:r w:rsidR="00847069">
        <w:rPr>
          <w:rFonts w:ascii="Times New Roman" w:hAnsi="Times New Roman" w:cs="Times New Roman"/>
          <w:sz w:val="28"/>
          <w:szCs w:val="28"/>
        </w:rPr>
        <w:t xml:space="preserve">тхэквондо Республики Калмыкия» </w:t>
      </w:r>
      <w:r w:rsidR="00093DB4">
        <w:rPr>
          <w:rFonts w:ascii="Times New Roman" w:hAnsi="Times New Roman" w:cs="Times New Roman"/>
          <w:sz w:val="28"/>
          <w:szCs w:val="28"/>
        </w:rPr>
        <w:t>и</w:t>
      </w:r>
      <w:r w:rsidRPr="008B0387">
        <w:rPr>
          <w:rFonts w:ascii="Times New Roman" w:hAnsi="Times New Roman" w:cs="Times New Roman"/>
          <w:sz w:val="28"/>
          <w:szCs w:val="28"/>
        </w:rPr>
        <w:t xml:space="preserve"> главную судейскую коллегию соревнований. </w:t>
      </w:r>
    </w:p>
    <w:p w14:paraId="21931A0C" w14:textId="1D9923C4" w:rsidR="008B0387" w:rsidRDefault="008B0387" w:rsidP="008B0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387"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 w:rsidR="00A14EA3">
        <w:rPr>
          <w:rFonts w:ascii="Times New Roman" w:hAnsi="Times New Roman" w:cs="Times New Roman"/>
          <w:sz w:val="28"/>
          <w:szCs w:val="28"/>
        </w:rPr>
        <w:t>– по назначению</w:t>
      </w:r>
      <w:r w:rsidRPr="008B0387">
        <w:rPr>
          <w:rFonts w:ascii="Times New Roman" w:hAnsi="Times New Roman" w:cs="Times New Roman"/>
          <w:sz w:val="28"/>
          <w:szCs w:val="28"/>
        </w:rPr>
        <w:t xml:space="preserve">; Главный секретарь соревнований – </w:t>
      </w:r>
      <w:r w:rsidR="00A14EA3">
        <w:rPr>
          <w:rFonts w:ascii="Times New Roman" w:hAnsi="Times New Roman" w:cs="Times New Roman"/>
          <w:sz w:val="28"/>
          <w:szCs w:val="28"/>
        </w:rPr>
        <w:t>по назначению;</w:t>
      </w:r>
      <w:r w:rsidRPr="008B0387">
        <w:rPr>
          <w:rFonts w:ascii="Times New Roman" w:hAnsi="Times New Roman" w:cs="Times New Roman"/>
          <w:sz w:val="28"/>
          <w:szCs w:val="28"/>
        </w:rPr>
        <w:t xml:space="preserve"> Технический делегат от ООО «Союз Тхэквондо России» по назначению СТР. Ответственность за соблюдение правил проведения Соревнования и соответствие квалификации участников настоящему положению возлагается </w:t>
      </w:r>
      <w:r w:rsidR="00B10BE3">
        <w:rPr>
          <w:rFonts w:ascii="Times New Roman" w:hAnsi="Times New Roman" w:cs="Times New Roman"/>
          <w:sz w:val="28"/>
          <w:szCs w:val="28"/>
        </w:rPr>
        <w:t xml:space="preserve">на главного судью Соревнований. </w:t>
      </w:r>
    </w:p>
    <w:p w14:paraId="25F397CF" w14:textId="74B2961D" w:rsidR="00DB4BD0" w:rsidRPr="00361FEC" w:rsidRDefault="00093DB4" w:rsidP="00DB4BD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FEC">
        <w:rPr>
          <w:rFonts w:ascii="Times New Roman" w:hAnsi="Times New Roman" w:cs="Times New Roman"/>
          <w:b/>
          <w:sz w:val="24"/>
          <w:szCs w:val="24"/>
        </w:rPr>
        <w:t>3. ОБЕСПЕЧЕНИЕ БЕЗОПАСНОСТИ УЧАСТНИКОВ И ЗРИТЕЛЕЙ.</w:t>
      </w:r>
    </w:p>
    <w:p w14:paraId="19653EEE" w14:textId="77777777" w:rsidR="0025453B" w:rsidRDefault="00DB4BD0" w:rsidP="008B0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DB4" w:rsidRPr="00DB4BD0">
        <w:rPr>
          <w:rFonts w:ascii="Times New Roman" w:hAnsi="Times New Roman" w:cs="Times New Roman"/>
          <w:sz w:val="28"/>
          <w:szCs w:val="28"/>
        </w:rPr>
        <w:t xml:space="preserve">Соревнования проводятся при наличии инструкции и плана мероприятий по обеспечению общественного порядка и общественной безопасности на объекте спорта при проведении официальных спортивных соревнований, разработанных в соответствии с Правилами обеспечения безопасности при проведении официальных спортивных соревнований, вышеуказанный план обеспечивает </w:t>
      </w:r>
      <w:r w:rsidR="004635B4">
        <w:rPr>
          <w:rFonts w:ascii="Times New Roman" w:hAnsi="Times New Roman" w:cs="Times New Roman"/>
          <w:sz w:val="28"/>
          <w:szCs w:val="28"/>
        </w:rPr>
        <w:t>ОО «Федерация тхэквондо Республики Калмыкия»</w:t>
      </w:r>
      <w:r w:rsidR="00093DB4" w:rsidRPr="00DB4B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23CB8" w14:textId="007ACB54" w:rsidR="00093DB4" w:rsidRPr="00DB4BD0" w:rsidRDefault="00093DB4" w:rsidP="008B0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0">
        <w:rPr>
          <w:rFonts w:ascii="Times New Roman" w:hAnsi="Times New Roman" w:cs="Times New Roman"/>
          <w:sz w:val="28"/>
          <w:szCs w:val="28"/>
        </w:rPr>
        <w:t>Медицинское обеспечение соревнований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</w:t>
      </w:r>
      <w:r w:rsidR="00C61860">
        <w:rPr>
          <w:rFonts w:ascii="Times New Roman" w:hAnsi="Times New Roman" w:cs="Times New Roman"/>
          <w:sz w:val="28"/>
          <w:szCs w:val="28"/>
        </w:rPr>
        <w:t xml:space="preserve"> труду и обороне </w:t>
      </w:r>
      <w:r w:rsidRPr="00DB4BD0">
        <w:rPr>
          <w:rFonts w:ascii="Times New Roman" w:hAnsi="Times New Roman" w:cs="Times New Roman"/>
          <w:sz w:val="28"/>
          <w:szCs w:val="28"/>
        </w:rPr>
        <w:t xml:space="preserve">(ГТО)» и форм медицинских </w:t>
      </w:r>
      <w:r w:rsidRPr="00DB4BD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заключений о допуске к участию физкультурных и спортивных мероприятиях. Основанием для допуска спортсменов к соревнованиям по медицинским заключениям является заявка на участие в соревнованиях с отметкой «Допущен» напротив каждой фамилии спортсмена, заверенная подписью врача и печатью. </w:t>
      </w:r>
    </w:p>
    <w:p w14:paraId="33655F78" w14:textId="603887CF" w:rsidR="00A54917" w:rsidRPr="00361FEC" w:rsidRDefault="004635B4" w:rsidP="00A5491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61FEC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="00E22A45" w:rsidRPr="00361FEC">
        <w:rPr>
          <w:rFonts w:ascii="Times New Roman" w:hAnsi="Times New Roman" w:cs="Times New Roman"/>
          <w:b/>
          <w:bCs/>
          <w:sz w:val="24"/>
          <w:szCs w:val="28"/>
        </w:rPr>
        <w:t>. СРОКИ И МЕСТО ПРОВЕДЕНИЯ СОРЕВНОВАНИЙ</w:t>
      </w:r>
    </w:p>
    <w:p w14:paraId="4E545F41" w14:textId="7BB46BB2" w:rsidR="000E19C1" w:rsidRDefault="000E19C1" w:rsidP="004635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D88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B0462">
        <w:rPr>
          <w:rFonts w:ascii="Times New Roman" w:hAnsi="Times New Roman" w:cs="Times New Roman"/>
          <w:sz w:val="28"/>
          <w:szCs w:val="28"/>
        </w:rPr>
        <w:t>8-11 мая</w:t>
      </w:r>
      <w:r w:rsidR="004635B4">
        <w:rPr>
          <w:rFonts w:ascii="Times New Roman" w:hAnsi="Times New Roman" w:cs="Times New Roman"/>
          <w:sz w:val="28"/>
          <w:szCs w:val="28"/>
        </w:rPr>
        <w:t xml:space="preserve"> 202</w:t>
      </w:r>
      <w:r w:rsidR="00DB0462">
        <w:rPr>
          <w:rFonts w:ascii="Times New Roman" w:hAnsi="Times New Roman" w:cs="Times New Roman"/>
          <w:sz w:val="28"/>
          <w:szCs w:val="28"/>
        </w:rPr>
        <w:t>5</w:t>
      </w:r>
      <w:r w:rsidRPr="005D1D88">
        <w:rPr>
          <w:rFonts w:ascii="Times New Roman" w:hAnsi="Times New Roman" w:cs="Times New Roman"/>
          <w:sz w:val="28"/>
          <w:szCs w:val="28"/>
        </w:rPr>
        <w:t xml:space="preserve"> г. Республика Калмыкия г.</w:t>
      </w:r>
      <w:r w:rsidR="0029440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D1D88">
        <w:rPr>
          <w:rFonts w:ascii="Times New Roman" w:hAnsi="Times New Roman" w:cs="Times New Roman"/>
          <w:sz w:val="28"/>
          <w:szCs w:val="28"/>
        </w:rPr>
        <w:t>Элиста ул. Буденного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1D88">
        <w:rPr>
          <w:rFonts w:ascii="Times New Roman" w:hAnsi="Times New Roman" w:cs="Times New Roman"/>
          <w:sz w:val="28"/>
          <w:szCs w:val="28"/>
        </w:rPr>
        <w:t xml:space="preserve"> СК «ОЙРАТ-АРЕНА»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72A57" w14:textId="461055B2" w:rsidR="000E19C1" w:rsidRDefault="004635B4" w:rsidP="004635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Мандатная комиссия, взвешивание у</w:t>
      </w:r>
      <w:r w:rsidR="000913C8">
        <w:rPr>
          <w:rFonts w:ascii="Times New Roman" w:hAnsi="Times New Roman" w:cs="Times New Roman"/>
          <w:sz w:val="28"/>
          <w:szCs w:val="28"/>
        </w:rPr>
        <w:t>частников и жеребьевка проводит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462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DB046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14.00-до 19.00 часов </w:t>
      </w:r>
      <w:r w:rsidR="000E19C1">
        <w:rPr>
          <w:rFonts w:ascii="Times New Roman" w:hAnsi="Times New Roman" w:cs="Times New Roman"/>
          <w:sz w:val="28"/>
          <w:szCs w:val="28"/>
        </w:rPr>
        <w:t>г.</w:t>
      </w:r>
      <w:r w:rsidR="00294408">
        <w:rPr>
          <w:rFonts w:ascii="Times New Roman" w:hAnsi="Times New Roman" w:cs="Times New Roman"/>
          <w:sz w:val="28"/>
          <w:szCs w:val="28"/>
        </w:rPr>
        <w:t xml:space="preserve"> </w:t>
      </w:r>
      <w:r w:rsidR="000E19C1">
        <w:rPr>
          <w:rFonts w:ascii="Times New Roman" w:hAnsi="Times New Roman" w:cs="Times New Roman"/>
          <w:sz w:val="28"/>
          <w:szCs w:val="28"/>
        </w:rPr>
        <w:t>Элиста ул. Буденного 7, СК «ОЙРАТ-АРЕНА»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1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66F19" w14:textId="2A1FE794" w:rsidR="000913C8" w:rsidRPr="000C00CC" w:rsidRDefault="000C00CC" w:rsidP="000C00CC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0C00CC">
        <w:rPr>
          <w:rFonts w:ascii="Times New Roman" w:hAnsi="Times New Roman" w:cs="Times New Roman"/>
          <w:b/>
          <w:szCs w:val="24"/>
        </w:rPr>
        <w:t xml:space="preserve">5. </w:t>
      </w:r>
      <w:r w:rsidRPr="000C00CC">
        <w:rPr>
          <w:rFonts w:ascii="Times New Roman" w:hAnsi="Times New Roman" w:cs="Times New Roman"/>
          <w:b/>
          <w:sz w:val="24"/>
          <w:szCs w:val="28"/>
        </w:rPr>
        <w:t>ПРОГРАММА СОРЕВНОВАНИЙ</w:t>
      </w:r>
    </w:p>
    <w:p w14:paraId="6658EBF4" w14:textId="67CBAD80" w:rsidR="00564EE8" w:rsidRPr="00564EE8" w:rsidRDefault="00DB0462" w:rsidP="00564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EE8">
        <w:rPr>
          <w:rFonts w:ascii="Times New Roman" w:hAnsi="Times New Roman" w:cs="Times New Roman"/>
          <w:b/>
          <w:sz w:val="28"/>
          <w:szCs w:val="28"/>
        </w:rPr>
        <w:t>8 мая 2025</w:t>
      </w:r>
      <w:r w:rsidR="00564EE8" w:rsidRPr="00564EE8">
        <w:rPr>
          <w:rFonts w:ascii="Times New Roman" w:hAnsi="Times New Roman" w:cs="Times New Roman"/>
          <w:b/>
          <w:sz w:val="28"/>
          <w:szCs w:val="28"/>
        </w:rPr>
        <w:t xml:space="preserve"> года - день заезда команд.</w:t>
      </w:r>
    </w:p>
    <w:p w14:paraId="02CEDF93" w14:textId="20C9ACC2" w:rsidR="0014246A" w:rsidRPr="0014246A" w:rsidRDefault="0014246A" w:rsidP="0014246A">
      <w:pPr>
        <w:jc w:val="both"/>
        <w:rPr>
          <w:rFonts w:ascii="Times New Roman" w:hAnsi="Times New Roman" w:cs="Times New Roman"/>
          <w:sz w:val="28"/>
          <w:szCs w:val="28"/>
        </w:rPr>
      </w:pPr>
      <w:r w:rsidRPr="0014246A">
        <w:rPr>
          <w:rFonts w:ascii="Times New Roman" w:hAnsi="Times New Roman" w:cs="Times New Roman"/>
          <w:sz w:val="28"/>
          <w:szCs w:val="28"/>
        </w:rPr>
        <w:t>с 13:00 до 19:00-мандатная ком</w:t>
      </w:r>
      <w:r w:rsidR="00E11EE9">
        <w:rPr>
          <w:rFonts w:ascii="Times New Roman" w:hAnsi="Times New Roman" w:cs="Times New Roman"/>
          <w:sz w:val="28"/>
          <w:szCs w:val="28"/>
        </w:rPr>
        <w:t>иссия и взвешивание спортсменов.</w:t>
      </w:r>
    </w:p>
    <w:p w14:paraId="5AF3253C" w14:textId="6F9F450E" w:rsidR="0014246A" w:rsidRPr="0014246A" w:rsidRDefault="0014246A" w:rsidP="0014246A">
      <w:pPr>
        <w:jc w:val="both"/>
        <w:rPr>
          <w:rFonts w:ascii="Times New Roman" w:hAnsi="Times New Roman" w:cs="Times New Roman"/>
          <w:sz w:val="28"/>
          <w:szCs w:val="28"/>
        </w:rPr>
      </w:pPr>
      <w:r w:rsidRPr="0014246A">
        <w:rPr>
          <w:rFonts w:ascii="Times New Roman" w:hAnsi="Times New Roman" w:cs="Times New Roman"/>
          <w:sz w:val="28"/>
          <w:szCs w:val="28"/>
        </w:rPr>
        <w:t>с 20:00 до 21:00- жеребьевка</w:t>
      </w:r>
      <w:r w:rsidR="00796261">
        <w:rPr>
          <w:rFonts w:ascii="Times New Roman" w:hAnsi="Times New Roman" w:cs="Times New Roman"/>
          <w:sz w:val="28"/>
          <w:szCs w:val="28"/>
        </w:rPr>
        <w:t>, совещание представителей</w:t>
      </w:r>
      <w:r w:rsidRPr="0014246A">
        <w:rPr>
          <w:rFonts w:ascii="Times New Roman" w:hAnsi="Times New Roman" w:cs="Times New Roman"/>
          <w:sz w:val="28"/>
          <w:szCs w:val="28"/>
        </w:rPr>
        <w:t>.</w:t>
      </w:r>
    </w:p>
    <w:p w14:paraId="231F016D" w14:textId="7ADD823A" w:rsidR="007A107B" w:rsidRPr="0014246A" w:rsidRDefault="00DB0462" w:rsidP="007A1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мая 2025 </w:t>
      </w:r>
      <w:r w:rsidR="007A107B" w:rsidRPr="0014246A">
        <w:rPr>
          <w:rFonts w:ascii="Times New Roman" w:hAnsi="Times New Roman" w:cs="Times New Roman"/>
          <w:b/>
          <w:sz w:val="28"/>
          <w:szCs w:val="28"/>
        </w:rPr>
        <w:t>г</w:t>
      </w:r>
      <w:r w:rsidR="0014246A" w:rsidRPr="0014246A">
        <w:rPr>
          <w:rFonts w:ascii="Times New Roman" w:hAnsi="Times New Roman" w:cs="Times New Roman"/>
          <w:b/>
          <w:sz w:val="28"/>
          <w:szCs w:val="28"/>
        </w:rPr>
        <w:t>ода</w:t>
      </w:r>
      <w:r w:rsidR="00564EE8">
        <w:rPr>
          <w:rFonts w:ascii="Times New Roman" w:hAnsi="Times New Roman" w:cs="Times New Roman"/>
          <w:b/>
          <w:sz w:val="28"/>
          <w:szCs w:val="28"/>
        </w:rPr>
        <w:t xml:space="preserve"> – 1 день соревнований</w:t>
      </w:r>
    </w:p>
    <w:p w14:paraId="6663CBE0" w14:textId="7EF1B051" w:rsidR="0014246A" w:rsidRDefault="0014246A" w:rsidP="0014246A">
      <w:pPr>
        <w:rPr>
          <w:rFonts w:ascii="Times New Roman" w:hAnsi="Times New Roman" w:cs="Times New Roman"/>
          <w:sz w:val="28"/>
          <w:szCs w:val="28"/>
        </w:rPr>
      </w:pPr>
      <w:r w:rsidRPr="007A107B">
        <w:rPr>
          <w:rFonts w:ascii="Times New Roman" w:hAnsi="Times New Roman" w:cs="Times New Roman"/>
          <w:sz w:val="28"/>
          <w:szCs w:val="28"/>
        </w:rPr>
        <w:t>юниоры 200</w:t>
      </w:r>
      <w:r w:rsidR="00DB0462">
        <w:rPr>
          <w:rFonts w:ascii="Times New Roman" w:hAnsi="Times New Roman" w:cs="Times New Roman"/>
          <w:sz w:val="28"/>
          <w:szCs w:val="28"/>
        </w:rPr>
        <w:t>8</w:t>
      </w:r>
      <w:r w:rsidRPr="007A107B">
        <w:rPr>
          <w:rFonts w:ascii="Times New Roman" w:hAnsi="Times New Roman" w:cs="Times New Roman"/>
          <w:sz w:val="28"/>
          <w:szCs w:val="28"/>
        </w:rPr>
        <w:t>-20</w:t>
      </w:r>
      <w:r w:rsidR="00DB0462">
        <w:rPr>
          <w:rFonts w:ascii="Times New Roman" w:hAnsi="Times New Roman" w:cs="Times New Roman"/>
          <w:sz w:val="28"/>
          <w:szCs w:val="28"/>
        </w:rPr>
        <w:t>10</w:t>
      </w:r>
      <w:r w:rsidRPr="007A107B">
        <w:rPr>
          <w:rFonts w:ascii="Times New Roman" w:hAnsi="Times New Roman" w:cs="Times New Roman"/>
          <w:sz w:val="28"/>
          <w:szCs w:val="28"/>
        </w:rPr>
        <w:t xml:space="preserve"> г.р. весовые категории юниоры: до 45, 48, 51, 55, 59, 63, 68, 73, 78, свыше 78 кг;</w:t>
      </w:r>
    </w:p>
    <w:p w14:paraId="6BB78711" w14:textId="6BBE8C5B" w:rsidR="00006CCA" w:rsidRDefault="00006CCA" w:rsidP="00006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юниорки 20</w:t>
      </w:r>
      <w:r w:rsidR="00DB0462">
        <w:rPr>
          <w:rFonts w:ascii="Times New Roman" w:hAnsi="Times New Roman" w:cs="Times New Roman"/>
          <w:sz w:val="28"/>
          <w:szCs w:val="28"/>
        </w:rPr>
        <w:t xml:space="preserve">08-2010 </w:t>
      </w:r>
      <w:r>
        <w:rPr>
          <w:rFonts w:ascii="Times New Roman" w:hAnsi="Times New Roman" w:cs="Times New Roman"/>
          <w:sz w:val="28"/>
          <w:szCs w:val="28"/>
        </w:rPr>
        <w:t>г.р.</w:t>
      </w:r>
      <w:r w:rsidR="00937FE2">
        <w:rPr>
          <w:rFonts w:ascii="Times New Roman" w:hAnsi="Times New Roman" w:cs="Times New Roman"/>
          <w:sz w:val="28"/>
          <w:szCs w:val="28"/>
        </w:rPr>
        <w:t xml:space="preserve"> </w:t>
      </w:r>
      <w:r w:rsidR="007A107B" w:rsidRPr="007A107B">
        <w:rPr>
          <w:rFonts w:ascii="Times New Roman" w:hAnsi="Times New Roman" w:cs="Times New Roman"/>
          <w:sz w:val="28"/>
          <w:szCs w:val="28"/>
        </w:rPr>
        <w:t xml:space="preserve">весовые категории юниорки: до 42, 44, 46, 49, 52, 55, 59, 63, 68, свыше 68 кг; </w:t>
      </w:r>
    </w:p>
    <w:p w14:paraId="002DEAB1" w14:textId="60FBE66C" w:rsidR="00006CCA" w:rsidRDefault="00006CCA" w:rsidP="00006CCA">
      <w:pPr>
        <w:rPr>
          <w:rFonts w:ascii="Times New Roman" w:hAnsi="Times New Roman" w:cs="Times New Roman"/>
          <w:sz w:val="28"/>
          <w:szCs w:val="28"/>
        </w:rPr>
      </w:pPr>
      <w:r w:rsidRPr="007A107B">
        <w:rPr>
          <w:rFonts w:ascii="Times New Roman" w:hAnsi="Times New Roman" w:cs="Times New Roman"/>
          <w:sz w:val="28"/>
          <w:szCs w:val="28"/>
        </w:rPr>
        <w:t>юноши 201</w:t>
      </w:r>
      <w:r w:rsidR="00DB0462">
        <w:rPr>
          <w:rFonts w:ascii="Times New Roman" w:hAnsi="Times New Roman" w:cs="Times New Roman"/>
          <w:sz w:val="28"/>
          <w:szCs w:val="28"/>
        </w:rPr>
        <w:t>1</w:t>
      </w:r>
      <w:r w:rsidRPr="007A107B">
        <w:rPr>
          <w:rFonts w:ascii="Times New Roman" w:hAnsi="Times New Roman" w:cs="Times New Roman"/>
          <w:sz w:val="28"/>
          <w:szCs w:val="28"/>
        </w:rPr>
        <w:t>-201</w:t>
      </w:r>
      <w:r w:rsidR="00DB0462">
        <w:rPr>
          <w:rFonts w:ascii="Times New Roman" w:hAnsi="Times New Roman" w:cs="Times New Roman"/>
          <w:sz w:val="28"/>
          <w:szCs w:val="28"/>
        </w:rPr>
        <w:t>3</w:t>
      </w:r>
      <w:r w:rsidRPr="007A107B">
        <w:rPr>
          <w:rFonts w:ascii="Times New Roman" w:hAnsi="Times New Roman" w:cs="Times New Roman"/>
          <w:sz w:val="28"/>
          <w:szCs w:val="28"/>
        </w:rPr>
        <w:t xml:space="preserve"> г.р</w:t>
      </w:r>
      <w:r w:rsidR="00937FE2">
        <w:rPr>
          <w:rFonts w:ascii="Times New Roman" w:hAnsi="Times New Roman" w:cs="Times New Roman"/>
          <w:sz w:val="28"/>
          <w:szCs w:val="28"/>
        </w:rPr>
        <w:t xml:space="preserve">., </w:t>
      </w:r>
      <w:r w:rsidRPr="007A107B">
        <w:rPr>
          <w:rFonts w:ascii="Times New Roman" w:hAnsi="Times New Roman" w:cs="Times New Roman"/>
          <w:sz w:val="28"/>
          <w:szCs w:val="28"/>
        </w:rPr>
        <w:t xml:space="preserve">весовые категории юноши: до 33, 37, 41, 45, 49, 53, 57, 61, 65, свыше 65 кг. </w:t>
      </w:r>
    </w:p>
    <w:p w14:paraId="4463DF1B" w14:textId="53C915E3" w:rsidR="0014246A" w:rsidRDefault="00006CCA" w:rsidP="007A107B">
      <w:pPr>
        <w:rPr>
          <w:rFonts w:ascii="Times New Roman" w:hAnsi="Times New Roman" w:cs="Times New Roman"/>
          <w:sz w:val="28"/>
          <w:szCs w:val="28"/>
        </w:rPr>
      </w:pPr>
      <w:r w:rsidRPr="007A107B">
        <w:rPr>
          <w:rFonts w:ascii="Times New Roman" w:hAnsi="Times New Roman" w:cs="Times New Roman"/>
          <w:sz w:val="28"/>
          <w:szCs w:val="28"/>
        </w:rPr>
        <w:t>девушки 201</w:t>
      </w:r>
      <w:r w:rsidR="00DB0462">
        <w:rPr>
          <w:rFonts w:ascii="Times New Roman" w:hAnsi="Times New Roman" w:cs="Times New Roman"/>
          <w:sz w:val="28"/>
          <w:szCs w:val="28"/>
        </w:rPr>
        <w:t>1</w:t>
      </w:r>
      <w:r w:rsidRPr="007A107B">
        <w:rPr>
          <w:rFonts w:ascii="Times New Roman" w:hAnsi="Times New Roman" w:cs="Times New Roman"/>
          <w:sz w:val="28"/>
          <w:szCs w:val="28"/>
        </w:rPr>
        <w:t>-201</w:t>
      </w:r>
      <w:r w:rsidR="00DB0462">
        <w:rPr>
          <w:rFonts w:ascii="Times New Roman" w:hAnsi="Times New Roman" w:cs="Times New Roman"/>
          <w:sz w:val="28"/>
          <w:szCs w:val="28"/>
        </w:rPr>
        <w:t xml:space="preserve">3 </w:t>
      </w:r>
      <w:r w:rsidRPr="007A107B">
        <w:rPr>
          <w:rFonts w:ascii="Times New Roman" w:hAnsi="Times New Roman" w:cs="Times New Roman"/>
          <w:sz w:val="28"/>
          <w:szCs w:val="28"/>
        </w:rPr>
        <w:t>г.р</w:t>
      </w:r>
      <w:r w:rsidR="00937FE2">
        <w:rPr>
          <w:rFonts w:ascii="Times New Roman" w:hAnsi="Times New Roman" w:cs="Times New Roman"/>
          <w:sz w:val="28"/>
          <w:szCs w:val="28"/>
        </w:rPr>
        <w:t>.</w:t>
      </w:r>
      <w:r w:rsidRPr="007A107B">
        <w:rPr>
          <w:rFonts w:ascii="Times New Roman" w:hAnsi="Times New Roman" w:cs="Times New Roman"/>
          <w:sz w:val="28"/>
          <w:szCs w:val="28"/>
        </w:rPr>
        <w:t>, весовые категории девушки: до 29, 33, 37, 41, 44, 47, 51, 55, 59, свыше 59 кг.</w:t>
      </w:r>
    </w:p>
    <w:p w14:paraId="109EFEE3" w14:textId="048542D9" w:rsidR="00DB0462" w:rsidRPr="00DB0462" w:rsidRDefault="00564EE8" w:rsidP="007A1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мая 2025 года- 2 день соревнований</w:t>
      </w:r>
    </w:p>
    <w:p w14:paraId="140833C8" w14:textId="7C516294" w:rsidR="00DB0462" w:rsidRDefault="00DB0462" w:rsidP="00DB0462">
      <w:pPr>
        <w:rPr>
          <w:rFonts w:ascii="Times New Roman" w:hAnsi="Times New Roman" w:cs="Times New Roman"/>
          <w:sz w:val="28"/>
          <w:szCs w:val="28"/>
        </w:rPr>
      </w:pPr>
      <w:r w:rsidRPr="007A107B">
        <w:rPr>
          <w:rFonts w:ascii="Times New Roman" w:hAnsi="Times New Roman" w:cs="Times New Roman"/>
          <w:sz w:val="28"/>
          <w:szCs w:val="28"/>
        </w:rPr>
        <w:t xml:space="preserve">юниоры </w:t>
      </w:r>
      <w:r>
        <w:rPr>
          <w:rFonts w:ascii="Times New Roman" w:hAnsi="Times New Roman" w:cs="Times New Roman"/>
          <w:sz w:val="28"/>
          <w:szCs w:val="28"/>
        </w:rPr>
        <w:t>до 21 года</w:t>
      </w:r>
      <w:r w:rsidR="0035191A">
        <w:rPr>
          <w:rFonts w:ascii="Times New Roman" w:hAnsi="Times New Roman" w:cs="Times New Roman"/>
          <w:sz w:val="28"/>
          <w:szCs w:val="28"/>
        </w:rPr>
        <w:t xml:space="preserve">, </w:t>
      </w:r>
      <w:r w:rsidRPr="007A107B">
        <w:rPr>
          <w:rFonts w:ascii="Times New Roman" w:hAnsi="Times New Roman" w:cs="Times New Roman"/>
          <w:sz w:val="28"/>
          <w:szCs w:val="28"/>
        </w:rPr>
        <w:t xml:space="preserve">весовые категории юниоры: до </w:t>
      </w:r>
      <w:r w:rsidR="00F64D03">
        <w:rPr>
          <w:rFonts w:ascii="Times New Roman" w:hAnsi="Times New Roman" w:cs="Times New Roman"/>
          <w:sz w:val="28"/>
          <w:szCs w:val="28"/>
        </w:rPr>
        <w:t>54, 58, 63, 68, 74, 80</w:t>
      </w:r>
      <w:r w:rsidRPr="007A107B">
        <w:rPr>
          <w:rFonts w:ascii="Times New Roman" w:hAnsi="Times New Roman" w:cs="Times New Roman"/>
          <w:sz w:val="28"/>
          <w:szCs w:val="28"/>
        </w:rPr>
        <w:t>,</w:t>
      </w:r>
      <w:r w:rsidR="00F64D03">
        <w:rPr>
          <w:rFonts w:ascii="Times New Roman" w:hAnsi="Times New Roman" w:cs="Times New Roman"/>
          <w:sz w:val="28"/>
          <w:szCs w:val="28"/>
        </w:rPr>
        <w:t>87 свыше 87</w:t>
      </w:r>
      <w:r w:rsidRPr="007A107B">
        <w:rPr>
          <w:rFonts w:ascii="Times New Roman" w:hAnsi="Times New Roman" w:cs="Times New Roman"/>
          <w:sz w:val="28"/>
          <w:szCs w:val="28"/>
        </w:rPr>
        <w:t xml:space="preserve"> кг;</w:t>
      </w:r>
    </w:p>
    <w:p w14:paraId="19B73635" w14:textId="593FCD70" w:rsidR="00DB0462" w:rsidRDefault="00DB0462" w:rsidP="00DB0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юниорки до 21 года</w:t>
      </w:r>
      <w:r w:rsidR="003519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07B">
        <w:rPr>
          <w:rFonts w:ascii="Times New Roman" w:hAnsi="Times New Roman" w:cs="Times New Roman"/>
          <w:sz w:val="28"/>
          <w:szCs w:val="28"/>
        </w:rPr>
        <w:t>весовы</w:t>
      </w:r>
      <w:r w:rsidR="00F64D03">
        <w:rPr>
          <w:rFonts w:ascii="Times New Roman" w:hAnsi="Times New Roman" w:cs="Times New Roman"/>
          <w:sz w:val="28"/>
          <w:szCs w:val="28"/>
        </w:rPr>
        <w:t>е категории юниорки: до 46, 49, 53, 57, 62, 67</w:t>
      </w:r>
      <w:r w:rsidRPr="007A107B">
        <w:rPr>
          <w:rFonts w:ascii="Times New Roman" w:hAnsi="Times New Roman" w:cs="Times New Roman"/>
          <w:sz w:val="28"/>
          <w:szCs w:val="28"/>
        </w:rPr>
        <w:t>,</w:t>
      </w:r>
      <w:r w:rsidR="00F64D03">
        <w:rPr>
          <w:rFonts w:ascii="Times New Roman" w:hAnsi="Times New Roman" w:cs="Times New Roman"/>
          <w:sz w:val="28"/>
          <w:szCs w:val="28"/>
        </w:rPr>
        <w:t>73 свыше 73</w:t>
      </w:r>
      <w:r w:rsidRPr="007A107B">
        <w:rPr>
          <w:rFonts w:ascii="Times New Roman" w:hAnsi="Times New Roman" w:cs="Times New Roman"/>
          <w:sz w:val="28"/>
          <w:szCs w:val="28"/>
        </w:rPr>
        <w:t xml:space="preserve"> кг; </w:t>
      </w:r>
    </w:p>
    <w:p w14:paraId="30282C22" w14:textId="5EDB387A" w:rsidR="00F64D03" w:rsidRDefault="0035191A" w:rsidP="00DB0462">
      <w:pPr>
        <w:rPr>
          <w:rFonts w:ascii="Times New Roman" w:hAnsi="Times New Roman" w:cs="Times New Roman"/>
          <w:sz w:val="28"/>
          <w:szCs w:val="28"/>
        </w:rPr>
      </w:pPr>
      <w:r w:rsidRPr="007A107B">
        <w:rPr>
          <w:rFonts w:ascii="Times New Roman" w:hAnsi="Times New Roman" w:cs="Times New Roman"/>
          <w:sz w:val="28"/>
          <w:szCs w:val="28"/>
        </w:rPr>
        <w:t xml:space="preserve">юниоры </w:t>
      </w:r>
      <w:r>
        <w:rPr>
          <w:rFonts w:ascii="Times New Roman" w:hAnsi="Times New Roman" w:cs="Times New Roman"/>
          <w:sz w:val="28"/>
          <w:szCs w:val="28"/>
        </w:rPr>
        <w:t xml:space="preserve">до 21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64D03">
        <w:rPr>
          <w:rFonts w:ascii="Times New Roman" w:hAnsi="Times New Roman" w:cs="Times New Roman"/>
          <w:sz w:val="28"/>
          <w:szCs w:val="28"/>
        </w:rPr>
        <w:t>хумсэ</w:t>
      </w:r>
      <w:proofErr w:type="spellEnd"/>
      <w:r w:rsidR="00F64D03">
        <w:rPr>
          <w:rFonts w:ascii="Times New Roman" w:hAnsi="Times New Roman" w:cs="Times New Roman"/>
          <w:sz w:val="28"/>
          <w:szCs w:val="28"/>
        </w:rPr>
        <w:t xml:space="preserve"> индивидуальное выступление</w:t>
      </w:r>
    </w:p>
    <w:p w14:paraId="1031F1DE" w14:textId="60C05D84" w:rsidR="00F64D03" w:rsidRDefault="0035191A" w:rsidP="00DB0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юниорки </w:t>
      </w:r>
      <w:r w:rsidRPr="007A1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21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64D03">
        <w:rPr>
          <w:rFonts w:ascii="Times New Roman" w:hAnsi="Times New Roman" w:cs="Times New Roman"/>
          <w:sz w:val="28"/>
          <w:szCs w:val="28"/>
        </w:rPr>
        <w:t>хумсэ</w:t>
      </w:r>
      <w:proofErr w:type="spellEnd"/>
      <w:r w:rsidR="00F64D03">
        <w:rPr>
          <w:rFonts w:ascii="Times New Roman" w:hAnsi="Times New Roman" w:cs="Times New Roman"/>
          <w:sz w:val="28"/>
          <w:szCs w:val="28"/>
        </w:rPr>
        <w:t xml:space="preserve"> фристайл индивидуальные выступления</w:t>
      </w:r>
    </w:p>
    <w:p w14:paraId="2EE22ED2" w14:textId="77777777" w:rsidR="00F61E87" w:rsidRPr="00F61E87" w:rsidRDefault="00F61E87" w:rsidP="00F61E87">
      <w:pPr>
        <w:rPr>
          <w:rFonts w:ascii="Times New Roman" w:eastAsia="Calibri" w:hAnsi="Times New Roman" w:cs="Times New Roman"/>
          <w:sz w:val="28"/>
          <w:szCs w:val="28"/>
        </w:rPr>
      </w:pPr>
      <w:r w:rsidRPr="00F61E87">
        <w:rPr>
          <w:rFonts w:ascii="Times New Roman" w:eastAsia="Calibri" w:hAnsi="Times New Roman" w:cs="Times New Roman"/>
          <w:sz w:val="28"/>
          <w:szCs w:val="28"/>
        </w:rPr>
        <w:t xml:space="preserve">юноши 2013-2014 г.р., весовые категории юноши: до 33, 37, 41, 45, 49, 53, 57, 61, 65, свыше 65 кг. </w:t>
      </w:r>
    </w:p>
    <w:p w14:paraId="362B06C8" w14:textId="77777777" w:rsidR="00F61E87" w:rsidRPr="00F61E87" w:rsidRDefault="00F61E87" w:rsidP="00F61E87">
      <w:pPr>
        <w:rPr>
          <w:rFonts w:ascii="Times New Roman" w:eastAsia="Calibri" w:hAnsi="Times New Roman" w:cs="Times New Roman"/>
          <w:sz w:val="28"/>
          <w:szCs w:val="28"/>
        </w:rPr>
      </w:pPr>
      <w:r w:rsidRPr="00F61E87">
        <w:rPr>
          <w:rFonts w:ascii="Times New Roman" w:eastAsia="Calibri" w:hAnsi="Times New Roman" w:cs="Times New Roman"/>
          <w:sz w:val="28"/>
          <w:szCs w:val="28"/>
        </w:rPr>
        <w:lastRenderedPageBreak/>
        <w:t>девушки 2013-2014 г.р., весовые категории девушки: до 29, 33, 37, 41, 44, 47, 51, 55, 59, свыше 59 кг.</w:t>
      </w:r>
    </w:p>
    <w:p w14:paraId="3D10CAAC" w14:textId="7B37323B" w:rsidR="00006CCA" w:rsidRDefault="00564EE8" w:rsidP="007A10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мая</w:t>
      </w:r>
      <w:r w:rsidR="008E245C">
        <w:rPr>
          <w:rFonts w:ascii="Times New Roman" w:hAnsi="Times New Roman" w:cs="Times New Roman"/>
          <w:b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06CCA" w:rsidRPr="00DB0462">
        <w:rPr>
          <w:rFonts w:ascii="Times New Roman" w:hAnsi="Times New Roman" w:cs="Times New Roman"/>
          <w:b/>
          <w:sz w:val="28"/>
          <w:szCs w:val="28"/>
        </w:rPr>
        <w:t>День отъезда</w:t>
      </w:r>
      <w:r w:rsidR="00937FE2" w:rsidRPr="00DB0462">
        <w:rPr>
          <w:rFonts w:ascii="Times New Roman" w:hAnsi="Times New Roman" w:cs="Times New Roman"/>
          <w:b/>
          <w:sz w:val="28"/>
          <w:szCs w:val="28"/>
        </w:rPr>
        <w:t>.</w:t>
      </w:r>
    </w:p>
    <w:p w14:paraId="0E412025" w14:textId="20B6160E" w:rsidR="00E22A45" w:rsidRPr="00361FEC" w:rsidRDefault="000C00CC" w:rsidP="007A107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="00E22A45" w:rsidRPr="00361FEC">
        <w:rPr>
          <w:rFonts w:ascii="Times New Roman" w:hAnsi="Times New Roman" w:cs="Times New Roman"/>
          <w:b/>
          <w:bCs/>
          <w:sz w:val="24"/>
          <w:szCs w:val="28"/>
        </w:rPr>
        <w:t>. ТРЕБОВАНИЕ К УЧАСТНИКАМ СОРЕВНОВАНИЙ</w:t>
      </w:r>
    </w:p>
    <w:p w14:paraId="147FDFD2" w14:textId="51092ECC" w:rsidR="00DB0462" w:rsidRDefault="00DB0462" w:rsidP="00DB0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6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0161A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Pr="00DB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61A" w:rsidRPr="00371D75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 w:rsidR="00A0161A" w:rsidRPr="0037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юношей и девушек 12-14 лет</w:t>
      </w:r>
      <w:r w:rsidR="00A0161A" w:rsidRPr="00371D75">
        <w:rPr>
          <w:rFonts w:ascii="Times New Roman" w:hAnsi="Times New Roman" w:cs="Times New Roman"/>
          <w:bCs/>
          <w:sz w:val="28"/>
          <w:szCs w:val="28"/>
        </w:rPr>
        <w:t>, юниоров и юниорок 15-17 лет</w:t>
      </w:r>
      <w:r w:rsidR="00A016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0462">
        <w:rPr>
          <w:rFonts w:ascii="Times New Roman" w:eastAsia="Times New Roman" w:hAnsi="Times New Roman" w:cs="Times New Roman"/>
          <w:sz w:val="28"/>
          <w:szCs w:val="28"/>
        </w:rPr>
        <w:t xml:space="preserve">допускаются спортсмены </w:t>
      </w:r>
      <w:r w:rsidR="00D72D5E">
        <w:rPr>
          <w:rFonts w:ascii="Times New Roman" w:eastAsia="Times New Roman" w:hAnsi="Times New Roman" w:cs="Times New Roman"/>
          <w:sz w:val="28"/>
          <w:szCs w:val="28"/>
        </w:rPr>
        <w:t xml:space="preserve">спортивных спорных команд </w:t>
      </w:r>
      <w:r w:rsidR="00B10227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F64D03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DB0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6E026" w14:textId="272C201F" w:rsidR="00F64D03" w:rsidRDefault="00A0161A" w:rsidP="00F64D0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4D03" w:rsidRPr="0082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="00F64D03" w:rsidRPr="0082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D03" w:rsidRPr="0082165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среди юниоров и юниорок до 21 года</w:t>
      </w:r>
      <w:r w:rsidR="00F64D03" w:rsidRPr="0082165B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спортсмены</w:t>
      </w:r>
      <w:r w:rsidR="00D72D5E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сборных команд</w:t>
      </w:r>
      <w:r w:rsidR="00F64D03" w:rsidRPr="0082165B">
        <w:rPr>
          <w:rFonts w:ascii="Times New Roman" w:eastAsia="Times New Roman" w:hAnsi="Times New Roman" w:cs="Times New Roman"/>
          <w:sz w:val="28"/>
          <w:szCs w:val="28"/>
        </w:rPr>
        <w:t xml:space="preserve"> субъектов ЮФО</w:t>
      </w:r>
      <w:r w:rsidR="00F64D03" w:rsidRPr="00F64D0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3C1A3F2" w14:textId="457F7D3F" w:rsidR="00DB0462" w:rsidRDefault="00DB0462" w:rsidP="00DB0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62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спортивных соревнованиях допускаются спортсмены, имеющие спортивную квалификацию </w:t>
      </w:r>
      <w:r w:rsidR="00016C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0462">
        <w:rPr>
          <w:rFonts w:ascii="Times New Roman" w:eastAsia="Times New Roman" w:hAnsi="Times New Roman" w:cs="Times New Roman"/>
          <w:sz w:val="28"/>
          <w:szCs w:val="28"/>
        </w:rPr>
        <w:t xml:space="preserve"> возрастной категории:</w:t>
      </w:r>
    </w:p>
    <w:p w14:paraId="1CA6D5A6" w14:textId="5850C45F" w:rsidR="00564EE8" w:rsidRPr="00016C14" w:rsidRDefault="00564EE8" w:rsidP="00564EE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14">
        <w:rPr>
          <w:rFonts w:ascii="Times New Roman" w:eastAsia="Times New Roman" w:hAnsi="Times New Roman" w:cs="Times New Roman"/>
          <w:sz w:val="28"/>
          <w:szCs w:val="28"/>
        </w:rPr>
        <w:t xml:space="preserve">юниоры и юниорки </w:t>
      </w:r>
      <w:r>
        <w:rPr>
          <w:rFonts w:ascii="Times New Roman" w:eastAsia="Times New Roman" w:hAnsi="Times New Roman" w:cs="Times New Roman"/>
          <w:sz w:val="28"/>
          <w:szCs w:val="28"/>
        </w:rPr>
        <w:t>до 21года</w:t>
      </w:r>
      <w:r w:rsidRPr="00016C14">
        <w:rPr>
          <w:rFonts w:ascii="Times New Roman" w:eastAsia="Times New Roman" w:hAnsi="Times New Roman" w:cs="Times New Roman"/>
          <w:sz w:val="28"/>
          <w:szCs w:val="28"/>
        </w:rPr>
        <w:t xml:space="preserve"> – не менее </w:t>
      </w:r>
      <w:r w:rsidR="00F64D0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16C1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разряда;</w:t>
      </w:r>
    </w:p>
    <w:p w14:paraId="576DD2CC" w14:textId="7068DDBC" w:rsidR="00DB0462" w:rsidRPr="00016C14" w:rsidRDefault="00DB0462" w:rsidP="00016C1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14">
        <w:rPr>
          <w:rFonts w:ascii="Times New Roman" w:eastAsia="Times New Roman" w:hAnsi="Times New Roman" w:cs="Times New Roman"/>
          <w:sz w:val="28"/>
          <w:szCs w:val="28"/>
        </w:rPr>
        <w:t>юниоры и юниорки 15-17 лет (2010-</w:t>
      </w:r>
      <w:r w:rsidR="00016C14" w:rsidRPr="00016C14">
        <w:rPr>
          <w:rFonts w:ascii="Times New Roman" w:eastAsia="Times New Roman" w:hAnsi="Times New Roman" w:cs="Times New Roman"/>
          <w:sz w:val="28"/>
          <w:szCs w:val="28"/>
        </w:rPr>
        <w:t xml:space="preserve">2008 года рождения) – не менее </w:t>
      </w:r>
      <w:r w:rsidR="00016C14" w:rsidRPr="00016C1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16C14" w:rsidRPr="00016C14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разряда;</w:t>
      </w:r>
    </w:p>
    <w:p w14:paraId="020F5E93" w14:textId="7F28BBE6" w:rsidR="00016C14" w:rsidRPr="00016C14" w:rsidRDefault="00DB0462" w:rsidP="00016C14">
      <w:pPr>
        <w:pStyle w:val="a4"/>
        <w:numPr>
          <w:ilvl w:val="0"/>
          <w:numId w:val="2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14">
        <w:rPr>
          <w:rFonts w:ascii="Times New Roman" w:eastAsia="Times New Roman" w:hAnsi="Times New Roman" w:cs="Times New Roman"/>
          <w:sz w:val="28"/>
          <w:szCs w:val="28"/>
        </w:rPr>
        <w:t>юноши и девушки 12-14 лет (2013-</w:t>
      </w:r>
      <w:r w:rsidR="00016C14" w:rsidRPr="00016C14">
        <w:rPr>
          <w:rFonts w:ascii="Times New Roman" w:eastAsia="Times New Roman" w:hAnsi="Times New Roman" w:cs="Times New Roman"/>
          <w:sz w:val="28"/>
          <w:szCs w:val="28"/>
        </w:rPr>
        <w:t xml:space="preserve">2011 года рождения) – не менее </w:t>
      </w:r>
      <w:r w:rsidRPr="0001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C14" w:rsidRPr="00016C1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016C14" w:rsidRPr="0001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C14">
        <w:rPr>
          <w:rFonts w:ascii="Times New Roman" w:eastAsia="Times New Roman" w:hAnsi="Times New Roman" w:cs="Times New Roman"/>
          <w:sz w:val="28"/>
          <w:szCs w:val="28"/>
        </w:rPr>
        <w:t>юн</w:t>
      </w:r>
      <w:r w:rsidR="00564EE8">
        <w:rPr>
          <w:rFonts w:ascii="Times New Roman" w:eastAsia="Times New Roman" w:hAnsi="Times New Roman" w:cs="Times New Roman"/>
          <w:sz w:val="28"/>
          <w:szCs w:val="28"/>
        </w:rPr>
        <w:t>ошеского</w:t>
      </w:r>
      <w:r w:rsidRPr="00016C14">
        <w:rPr>
          <w:rFonts w:ascii="Times New Roman" w:eastAsia="Times New Roman" w:hAnsi="Times New Roman" w:cs="Times New Roman"/>
          <w:sz w:val="28"/>
          <w:szCs w:val="28"/>
        </w:rPr>
        <w:t xml:space="preserve"> разряда. </w:t>
      </w:r>
    </w:p>
    <w:p w14:paraId="56AA2503" w14:textId="77777777" w:rsidR="00175843" w:rsidRDefault="00175843" w:rsidP="00DB0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843">
        <w:rPr>
          <w:rFonts w:ascii="Times New Roman" w:eastAsia="Times New Roman" w:hAnsi="Times New Roman" w:cs="Times New Roman"/>
          <w:b/>
          <w:sz w:val="28"/>
          <w:szCs w:val="28"/>
        </w:rPr>
        <w:t>Участник не может принимать участие в соревнованиях возрастной категории юноши и девушки (12-14лет), если на дату проведения соревнования участнику не исполнилось 12 лет.</w:t>
      </w:r>
    </w:p>
    <w:p w14:paraId="17D01A24" w14:textId="585ACA71" w:rsidR="00DB0462" w:rsidRPr="00DB0462" w:rsidRDefault="00DB0462" w:rsidP="00DB0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62">
        <w:rPr>
          <w:rFonts w:ascii="Times New Roman" w:eastAsia="Times New Roman" w:hAnsi="Times New Roman" w:cs="Times New Roman"/>
          <w:sz w:val="28"/>
          <w:szCs w:val="28"/>
        </w:rPr>
        <w:t>Не допускается присутствие на проводимом спортивном мероприятии лиц, не связанных  с непосредственным проведением спортивных соревнований или обеспечением участия в них спортивных команд.</w:t>
      </w:r>
    </w:p>
    <w:p w14:paraId="0D555824" w14:textId="77777777" w:rsidR="00DB0462" w:rsidRDefault="00DB0462" w:rsidP="00DB0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462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согласно действующим правилам соревнований по виду спорта «Тхэквондо» с последними уточнениями и поправками на день соревнований.</w:t>
      </w:r>
    </w:p>
    <w:p w14:paraId="71D8B9B1" w14:textId="7F111E3E" w:rsidR="00E16AB0" w:rsidRPr="00DB0462" w:rsidRDefault="00E16AB0" w:rsidP="00DB0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B5A" w:rsidRPr="004F6B5A">
        <w:rPr>
          <w:rFonts w:ascii="Times New Roman" w:hAnsi="Times New Roman" w:cs="Times New Roman"/>
          <w:bCs/>
          <w:sz w:val="28"/>
          <w:szCs w:val="28"/>
        </w:rPr>
        <w:t xml:space="preserve">Наличие медицинской заявки, заверенной печатями командирующей </w:t>
      </w:r>
      <w:r w:rsidR="00DB0462" w:rsidRPr="004F6B5A">
        <w:rPr>
          <w:rFonts w:ascii="Times New Roman" w:hAnsi="Times New Roman" w:cs="Times New Roman"/>
          <w:bCs/>
          <w:sz w:val="28"/>
          <w:szCs w:val="28"/>
        </w:rPr>
        <w:t>орган</w:t>
      </w:r>
      <w:r w:rsidR="00DB0462">
        <w:rPr>
          <w:rFonts w:ascii="Times New Roman" w:hAnsi="Times New Roman" w:cs="Times New Roman"/>
          <w:bCs/>
          <w:sz w:val="28"/>
          <w:szCs w:val="28"/>
        </w:rPr>
        <w:t>и</w:t>
      </w:r>
      <w:r w:rsidR="00DB0462" w:rsidRPr="004F6B5A">
        <w:rPr>
          <w:rFonts w:ascii="Times New Roman" w:hAnsi="Times New Roman" w:cs="Times New Roman"/>
          <w:bCs/>
          <w:sz w:val="28"/>
          <w:szCs w:val="28"/>
        </w:rPr>
        <w:t>зации</w:t>
      </w:r>
      <w:r w:rsidR="004F6B5A" w:rsidRPr="004F6B5A">
        <w:rPr>
          <w:rFonts w:ascii="Times New Roman" w:hAnsi="Times New Roman" w:cs="Times New Roman"/>
          <w:bCs/>
          <w:sz w:val="28"/>
          <w:szCs w:val="28"/>
        </w:rPr>
        <w:t xml:space="preserve"> и врачебно-физкультурным диспансером, обязательно. </w:t>
      </w:r>
    </w:p>
    <w:p w14:paraId="7DECA0B0" w14:textId="2258B6EF" w:rsidR="00E16AB0" w:rsidRDefault="004F6B5A" w:rsidP="004F6B5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B5A">
        <w:rPr>
          <w:rFonts w:ascii="Times New Roman" w:hAnsi="Times New Roman" w:cs="Times New Roman"/>
          <w:bCs/>
          <w:sz w:val="28"/>
          <w:szCs w:val="28"/>
        </w:rPr>
        <w:t xml:space="preserve">Все участники раздела «весовые категории» должны иметь </w:t>
      </w:r>
      <w:proofErr w:type="spellStart"/>
      <w:r w:rsidRPr="004F6B5A">
        <w:rPr>
          <w:rFonts w:ascii="Times New Roman" w:hAnsi="Times New Roman" w:cs="Times New Roman"/>
          <w:bCs/>
          <w:sz w:val="28"/>
          <w:szCs w:val="28"/>
        </w:rPr>
        <w:t>добок</w:t>
      </w:r>
      <w:proofErr w:type="spellEnd"/>
      <w:r w:rsidRPr="004F6B5A">
        <w:rPr>
          <w:rFonts w:ascii="Times New Roman" w:hAnsi="Times New Roman" w:cs="Times New Roman"/>
          <w:bCs/>
          <w:sz w:val="28"/>
          <w:szCs w:val="28"/>
        </w:rPr>
        <w:t xml:space="preserve"> WT, капу, перчатки, накладки на голень и предплечье, бандаж на пах, в соответствии с правилами соревнований. Использование иной защитной экипировки не допускается. </w:t>
      </w:r>
    </w:p>
    <w:p w14:paraId="53F4E274" w14:textId="1C68F89E" w:rsidR="00E16AB0" w:rsidRPr="00E16AB0" w:rsidRDefault="004F6B5A" w:rsidP="004F6B5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6A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Поединки проводятся с использованием судейской электронной системы </w:t>
      </w:r>
      <w:proofErr w:type="spellStart"/>
      <w:r w:rsidR="00E16AB0" w:rsidRPr="00E16AB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Daedo</w:t>
      </w:r>
      <w:proofErr w:type="spellEnd"/>
      <w:r w:rsidR="00E16AB0" w:rsidRPr="00E16A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E16AB0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электронные футы выдаваться не будут.</w:t>
      </w:r>
    </w:p>
    <w:p w14:paraId="01E6A556" w14:textId="69B57865" w:rsidR="004F6B5A" w:rsidRPr="004F6B5A" w:rsidRDefault="004F6B5A" w:rsidP="004F6B5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B5A">
        <w:rPr>
          <w:rFonts w:ascii="Times New Roman" w:hAnsi="Times New Roman" w:cs="Times New Roman"/>
          <w:bCs/>
          <w:sz w:val="28"/>
          <w:szCs w:val="28"/>
        </w:rPr>
        <w:t>При проведении Соревнования осуществляется обработка персональных данных, в том числе разрешенных участниками для распространения, в части учета результатов физкультурных мероприятий, обработки и публикации протоколов физкультурных мероприятий, прохождения процедуры присвоения спортивных званий и разрядов, опросов по результатам физкультурных мероприятий в качестве</w:t>
      </w:r>
      <w:r w:rsidR="00E16AB0" w:rsidRPr="00E16AB0">
        <w:t xml:space="preserve"> </w:t>
      </w:r>
      <w:r w:rsidR="00E16AB0" w:rsidRPr="00E16AB0">
        <w:rPr>
          <w:rFonts w:ascii="Times New Roman" w:hAnsi="Times New Roman" w:cs="Times New Roman"/>
          <w:bCs/>
          <w:sz w:val="28"/>
          <w:szCs w:val="28"/>
        </w:rPr>
        <w:t>предоставляемых услуг</w:t>
      </w:r>
      <w:r w:rsidR="00E16A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C417E1" w14:textId="09CDE498" w:rsidR="000E19C1" w:rsidRDefault="000E19C1" w:rsidP="005D6C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Соревнования</w:t>
      </w:r>
      <w:r w:rsidR="00564EE8">
        <w:rPr>
          <w:rFonts w:ascii="Times New Roman" w:hAnsi="Times New Roman" w:cs="Times New Roman"/>
          <w:sz w:val="28"/>
          <w:szCs w:val="28"/>
        </w:rPr>
        <w:t xml:space="preserve"> проводятся согласно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64EE8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по тхэквондо (ВТФ).</w:t>
      </w:r>
    </w:p>
    <w:p w14:paraId="04C38BFB" w14:textId="257691B5" w:rsidR="005D6CC2" w:rsidRPr="00361FEC" w:rsidRDefault="000C00CC" w:rsidP="005D6C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</w:t>
      </w:r>
      <w:r w:rsidR="005D6CC2" w:rsidRPr="00361FE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.ПОРЯДОК ПОДАЧИ ЗАЯВОК</w:t>
      </w:r>
    </w:p>
    <w:p w14:paraId="0BEDDBCF" w14:textId="7D8746C5" w:rsidR="00016C14" w:rsidRPr="00016C14" w:rsidRDefault="00016C14" w:rsidP="00016C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C14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предоставляет заявки от региона, подписанные руководителем органа исполнительной власти в области физической культуры и спорта, а также руководителем аккредитованной региональной федерации, заверенную врачебно-физкультурным диспансером на бумажном носителе. </w:t>
      </w:r>
    </w:p>
    <w:p w14:paraId="3F165251" w14:textId="77777777" w:rsidR="00016C14" w:rsidRPr="00016C14" w:rsidRDefault="00016C14" w:rsidP="00016C1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C1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заявки (Приложение №1) в формате </w:t>
      </w:r>
      <w:r w:rsidRPr="00016C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EXCEL</w:t>
      </w:r>
      <w:r w:rsidRPr="00016C1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быть направлены на электронную почту </w:t>
      </w:r>
      <w:hyperlink r:id="rId5" w:history="1">
        <w:r w:rsidRPr="00016C14">
          <w:rPr>
            <w:rFonts w:ascii="Times New Roman" w:eastAsia="SimSun" w:hAnsi="Times New Roman" w:cs="Times New Roman"/>
            <w:b/>
            <w:iCs/>
            <w:color w:val="0000FF"/>
            <w:sz w:val="28"/>
            <w:szCs w:val="28"/>
            <w:lang w:val="en-US" w:eastAsia="zh-CN"/>
          </w:rPr>
          <w:t>demkina</w:t>
        </w:r>
        <w:r w:rsidRPr="00016C14">
          <w:rPr>
            <w:rFonts w:ascii="Times New Roman" w:eastAsia="SimSun" w:hAnsi="Times New Roman" w:cs="Times New Roman"/>
            <w:b/>
            <w:iCs/>
            <w:color w:val="0000FF"/>
            <w:sz w:val="28"/>
            <w:szCs w:val="28"/>
            <w:lang w:eastAsia="zh-CN"/>
          </w:rPr>
          <w:t>_</w:t>
        </w:r>
        <w:r w:rsidRPr="00016C14">
          <w:rPr>
            <w:rFonts w:ascii="Times New Roman" w:eastAsia="SimSun" w:hAnsi="Times New Roman" w:cs="Times New Roman"/>
            <w:b/>
            <w:iCs/>
            <w:color w:val="0000FF"/>
            <w:sz w:val="28"/>
            <w:szCs w:val="28"/>
            <w:lang w:val="en-US" w:eastAsia="zh-CN"/>
          </w:rPr>
          <w:t>angela</w:t>
        </w:r>
        <w:r w:rsidRPr="00016C14">
          <w:rPr>
            <w:rFonts w:ascii="Times New Roman" w:eastAsia="SimSun" w:hAnsi="Times New Roman" w:cs="Times New Roman"/>
            <w:b/>
            <w:iCs/>
            <w:color w:val="0000FF"/>
            <w:sz w:val="28"/>
            <w:szCs w:val="28"/>
            <w:lang w:eastAsia="zh-CN"/>
          </w:rPr>
          <w:t>@</w:t>
        </w:r>
        <w:r w:rsidRPr="00016C14">
          <w:rPr>
            <w:rFonts w:ascii="Times New Roman" w:eastAsia="SimSun" w:hAnsi="Times New Roman" w:cs="Times New Roman"/>
            <w:b/>
            <w:iCs/>
            <w:color w:val="0000FF"/>
            <w:sz w:val="28"/>
            <w:szCs w:val="28"/>
            <w:lang w:val="en-US" w:eastAsia="zh-CN"/>
          </w:rPr>
          <w:t>mail</w:t>
        </w:r>
        <w:r w:rsidRPr="00016C14">
          <w:rPr>
            <w:rFonts w:ascii="Times New Roman" w:eastAsia="SimSun" w:hAnsi="Times New Roman" w:cs="Times New Roman"/>
            <w:b/>
            <w:iCs/>
            <w:color w:val="0000FF"/>
            <w:sz w:val="28"/>
            <w:szCs w:val="28"/>
            <w:lang w:eastAsia="zh-CN"/>
          </w:rPr>
          <w:t>.</w:t>
        </w:r>
        <w:r w:rsidRPr="00016C14">
          <w:rPr>
            <w:rFonts w:ascii="Times New Roman" w:eastAsia="SimSun" w:hAnsi="Times New Roman" w:cs="Times New Roman"/>
            <w:b/>
            <w:iCs/>
            <w:color w:val="0000FF"/>
            <w:sz w:val="28"/>
            <w:szCs w:val="28"/>
            <w:lang w:val="en-US" w:eastAsia="zh-CN"/>
          </w:rPr>
          <w:t>ru</w:t>
        </w:r>
      </w:hyperlink>
      <w:r w:rsidRPr="00016C1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16C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 14 дней до официальной даты приезда</w:t>
      </w:r>
      <w:r w:rsidRPr="00016C14">
        <w:rPr>
          <w:rFonts w:ascii="Times New Roman" w:eastAsia="Times New Roman" w:hAnsi="Times New Roman" w:cs="Times New Roman"/>
          <w:b/>
          <w:sz w:val="28"/>
          <w:szCs w:val="28"/>
        </w:rPr>
        <w:t xml:space="preserve">.   </w:t>
      </w:r>
    </w:p>
    <w:p w14:paraId="2E152F89" w14:textId="77777777" w:rsidR="00175843" w:rsidRDefault="00175843" w:rsidP="00A14E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B60E59" w14:textId="6BC2E75D" w:rsidR="00E16AB0" w:rsidRPr="00E16AB0" w:rsidRDefault="00E16AB0" w:rsidP="00A14E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AB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Необходимые документы для допуска спортсмена к участию в соревнованиях: </w:t>
      </w:r>
    </w:p>
    <w:p w14:paraId="6DED1BB1" w14:textId="025A88C4" w:rsidR="009470CD" w:rsidRPr="009470CD" w:rsidRDefault="00E16AB0" w:rsidP="009470C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CD">
        <w:rPr>
          <w:rFonts w:ascii="Times New Roman" w:hAnsi="Times New Roman" w:cs="Times New Roman"/>
          <w:sz w:val="28"/>
          <w:szCs w:val="28"/>
        </w:rPr>
        <w:t xml:space="preserve">Официальная заявка на участие с подписью и печатью органа самоуправления региона или руководителя </w:t>
      </w:r>
      <w:proofErr w:type="spellStart"/>
      <w:r w:rsidRPr="009470C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470CD">
        <w:rPr>
          <w:rFonts w:ascii="Times New Roman" w:hAnsi="Times New Roman" w:cs="Times New Roman"/>
          <w:sz w:val="28"/>
          <w:szCs w:val="28"/>
        </w:rPr>
        <w:t xml:space="preserve">–спортивной </w:t>
      </w:r>
      <w:r w:rsidR="00125B3C">
        <w:rPr>
          <w:rFonts w:ascii="Times New Roman" w:hAnsi="Times New Roman" w:cs="Times New Roman"/>
          <w:sz w:val="28"/>
          <w:szCs w:val="28"/>
        </w:rPr>
        <w:t xml:space="preserve">организации (для </w:t>
      </w:r>
      <w:r w:rsidRPr="009470CD">
        <w:rPr>
          <w:rFonts w:ascii="Times New Roman" w:hAnsi="Times New Roman" w:cs="Times New Roman"/>
          <w:sz w:val="28"/>
          <w:szCs w:val="28"/>
        </w:rPr>
        <w:t>физкультурно-спортивных организаций) и медицинским заключением о допуске спортсменов к соревнованиям.</w:t>
      </w:r>
    </w:p>
    <w:p w14:paraId="192585AB" w14:textId="7E669EE6" w:rsidR="00E16AB0" w:rsidRPr="009470CD" w:rsidRDefault="00E16AB0" w:rsidP="009470C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CD">
        <w:rPr>
          <w:rFonts w:ascii="Times New Roman" w:hAnsi="Times New Roman" w:cs="Times New Roman"/>
          <w:sz w:val="28"/>
          <w:szCs w:val="28"/>
        </w:rPr>
        <w:t>паспорт г</w:t>
      </w:r>
      <w:r w:rsidR="009470CD" w:rsidRPr="009470CD">
        <w:rPr>
          <w:rFonts w:ascii="Times New Roman" w:hAnsi="Times New Roman" w:cs="Times New Roman"/>
          <w:sz w:val="28"/>
          <w:szCs w:val="28"/>
        </w:rPr>
        <w:t>ражданина Российской Федерации;</w:t>
      </w:r>
    </w:p>
    <w:p w14:paraId="57F3B1A1" w14:textId="0CC16520" w:rsidR="00E16AB0" w:rsidRPr="009470CD" w:rsidRDefault="00E16AB0" w:rsidP="009470C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CD">
        <w:rPr>
          <w:rFonts w:ascii="Times New Roman" w:hAnsi="Times New Roman" w:cs="Times New Roman"/>
          <w:sz w:val="28"/>
          <w:szCs w:val="28"/>
        </w:rPr>
        <w:t xml:space="preserve">для лиц, не достигших 14 - летнего возраста - свидетельство о рождении и справка с фотографией с указанием года рождения, заверенная подписью директора и гербовой печатью общеобразовательной школы; </w:t>
      </w:r>
    </w:p>
    <w:p w14:paraId="7BFD6F4E" w14:textId="16CA49E3" w:rsidR="00E16AB0" w:rsidRPr="009470CD" w:rsidRDefault="00E16AB0" w:rsidP="009470C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CD">
        <w:rPr>
          <w:rFonts w:ascii="Times New Roman" w:hAnsi="Times New Roman" w:cs="Times New Roman"/>
          <w:sz w:val="28"/>
          <w:szCs w:val="28"/>
        </w:rPr>
        <w:t xml:space="preserve">зачетная классификационная книжка, удостоверение спортивного звания, почетного спортивного звания; </w:t>
      </w:r>
    </w:p>
    <w:p w14:paraId="61CFA666" w14:textId="6F9FD516" w:rsidR="00E16AB0" w:rsidRPr="009470CD" w:rsidRDefault="00E16AB0" w:rsidP="009470C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CD">
        <w:rPr>
          <w:rFonts w:ascii="Times New Roman" w:hAnsi="Times New Roman" w:cs="Times New Roman"/>
          <w:sz w:val="28"/>
          <w:szCs w:val="28"/>
        </w:rPr>
        <w:t xml:space="preserve">сертификат о прохождении Антидопингового онлайн курса РУСАДА, действительный на момент соревнования; </w:t>
      </w:r>
    </w:p>
    <w:p w14:paraId="6C367004" w14:textId="77777777" w:rsidR="009470CD" w:rsidRDefault="00E16AB0" w:rsidP="009470C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CD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075F1C62" w14:textId="77777777" w:rsidR="009470CD" w:rsidRDefault="00E16AB0" w:rsidP="009470C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0CD">
        <w:rPr>
          <w:rFonts w:ascii="Times New Roman" w:hAnsi="Times New Roman" w:cs="Times New Roman"/>
          <w:sz w:val="28"/>
          <w:szCs w:val="28"/>
        </w:rPr>
        <w:t xml:space="preserve">полис страхования жизни и здоровья от несчастных случаев (оригинал). </w:t>
      </w:r>
    </w:p>
    <w:p w14:paraId="7C4838A8" w14:textId="66D0A015" w:rsidR="00E16AB0" w:rsidRDefault="00E16AB0" w:rsidP="009470CD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470CD"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мандатную комиссию.</w:t>
      </w:r>
    </w:p>
    <w:p w14:paraId="022EACCD" w14:textId="77777777" w:rsidR="00F57AB2" w:rsidRPr="005A292C" w:rsidRDefault="00F57AB2" w:rsidP="005D6CC2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2D5F68D" w14:textId="77777777" w:rsidR="000C00CC" w:rsidRPr="000C00CC" w:rsidRDefault="000C00CC" w:rsidP="005D6CC2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0CC">
        <w:rPr>
          <w:rFonts w:ascii="Times New Roman" w:hAnsi="Times New Roman" w:cs="Times New Roman"/>
          <w:b/>
          <w:sz w:val="24"/>
          <w:szCs w:val="28"/>
        </w:rPr>
        <w:t>8. ОПРЕДЕЛЕНИЕ ПОБЕДИТЕЛЕЙ И НАГРАЖДЕНИЕ</w:t>
      </w:r>
    </w:p>
    <w:p w14:paraId="73489C52" w14:textId="0E2C26BF" w:rsidR="00AB7A1D" w:rsidRDefault="000C00CC" w:rsidP="00AB7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D77FB" w:rsidRPr="000C00CC">
        <w:rPr>
          <w:rFonts w:ascii="Times New Roman" w:hAnsi="Times New Roman" w:cs="Times New Roman"/>
          <w:sz w:val="28"/>
          <w:szCs w:val="28"/>
        </w:rPr>
        <w:t>Победители и призеры турнира</w:t>
      </w:r>
      <w:r w:rsidR="00CD77FB">
        <w:rPr>
          <w:rFonts w:ascii="Times New Roman" w:hAnsi="Times New Roman" w:cs="Times New Roman"/>
          <w:sz w:val="28"/>
          <w:szCs w:val="28"/>
        </w:rPr>
        <w:t>,</w:t>
      </w:r>
      <w:r w:rsidR="00AB7A1D">
        <w:rPr>
          <w:rFonts w:ascii="Times New Roman" w:hAnsi="Times New Roman" w:cs="Times New Roman"/>
          <w:sz w:val="28"/>
          <w:szCs w:val="28"/>
        </w:rPr>
        <w:t xml:space="preserve"> занявшие: 1,</w:t>
      </w:r>
      <w:r w:rsidRPr="000C00CC">
        <w:rPr>
          <w:rFonts w:ascii="Times New Roman" w:hAnsi="Times New Roman" w:cs="Times New Roman"/>
          <w:sz w:val="28"/>
          <w:szCs w:val="28"/>
        </w:rPr>
        <w:t>2</w:t>
      </w:r>
      <w:r w:rsidR="00AB7A1D">
        <w:rPr>
          <w:rFonts w:ascii="Times New Roman" w:hAnsi="Times New Roman" w:cs="Times New Roman"/>
          <w:sz w:val="28"/>
          <w:szCs w:val="28"/>
        </w:rPr>
        <w:t xml:space="preserve">,3 место </w:t>
      </w:r>
      <w:r w:rsidRPr="000C00CC">
        <w:rPr>
          <w:rFonts w:ascii="Times New Roman" w:hAnsi="Times New Roman" w:cs="Times New Roman"/>
          <w:sz w:val="28"/>
          <w:szCs w:val="28"/>
        </w:rPr>
        <w:t>н</w:t>
      </w:r>
      <w:r w:rsidR="00AB7A1D">
        <w:rPr>
          <w:rFonts w:ascii="Times New Roman" w:hAnsi="Times New Roman" w:cs="Times New Roman"/>
          <w:sz w:val="28"/>
          <w:szCs w:val="28"/>
        </w:rPr>
        <w:t>аграждаются медалями, грамотами.</w:t>
      </w:r>
      <w:r w:rsidRPr="000C00CC">
        <w:rPr>
          <w:rFonts w:ascii="Times New Roman" w:hAnsi="Times New Roman" w:cs="Times New Roman"/>
          <w:sz w:val="28"/>
          <w:szCs w:val="28"/>
        </w:rPr>
        <w:t xml:space="preserve"> По итогам соревнований будут определены победитель и призеры в командном зачете. Определение победителя и призеров в командном зачете будет проводиться по сумме очков во всех возрастных и весовых категориях, согласно правилам Тхэквондо (ВТФ). </w:t>
      </w:r>
      <w:r w:rsidR="00AB7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12443" w14:textId="43A1DC37" w:rsidR="0061395D" w:rsidRPr="00AB7A1D" w:rsidRDefault="000C00CC" w:rsidP="00AB7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0CC">
        <w:rPr>
          <w:rFonts w:ascii="Times New Roman" w:hAnsi="Times New Roman" w:cs="Times New Roman"/>
          <w:sz w:val="28"/>
          <w:szCs w:val="28"/>
        </w:rPr>
        <w:t xml:space="preserve">В общекомандном зачете соревнований команды, 1,2,3 места награждаются кубком и грамотой. </w:t>
      </w:r>
    </w:p>
    <w:p w14:paraId="30CF5320" w14:textId="466B73AD" w:rsidR="005D6CC2" w:rsidRPr="000C00CC" w:rsidRDefault="000C00CC" w:rsidP="005D6CC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C00C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8. УСЛОВИЯ ФИНАНСИРОВАНИЯ</w:t>
      </w:r>
    </w:p>
    <w:p w14:paraId="255FDE93" w14:textId="77777777" w:rsidR="00F61E87" w:rsidRPr="00F61E87" w:rsidRDefault="00F61E87" w:rsidP="00F61E8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организации и проведению </w:t>
      </w:r>
      <w:r w:rsidRPr="00F61E87">
        <w:rPr>
          <w:rFonts w:ascii="Times New Roman" w:eastAsia="Calibri" w:hAnsi="Times New Roman" w:cs="Times New Roman"/>
          <w:sz w:val="28"/>
          <w:szCs w:val="28"/>
        </w:rPr>
        <w:t xml:space="preserve">Межрегиональных соревнований по тхэквондо (ВТФ) «КУБОК СТЕПЕЙ» среди </w:t>
      </w:r>
      <w:r w:rsidRPr="00F6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юношей и девушек 12-14 лет, </w:t>
      </w:r>
      <w:r w:rsidRPr="00F61E87">
        <w:rPr>
          <w:rFonts w:ascii="Times New Roman" w:eastAsia="Calibri" w:hAnsi="Times New Roman" w:cs="Times New Roman"/>
          <w:sz w:val="28"/>
          <w:szCs w:val="28"/>
        </w:rPr>
        <w:t>юниоров и юниорок 15-17 лет</w:t>
      </w:r>
      <w:r w:rsidRPr="00F6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1E87">
        <w:rPr>
          <w:rFonts w:ascii="Times New Roman" w:eastAsia="Calibri" w:hAnsi="Times New Roman" w:cs="Times New Roman"/>
          <w:sz w:val="28"/>
          <w:szCs w:val="28"/>
        </w:rPr>
        <w:t xml:space="preserve">юниоров и юниорок до 21 года </w:t>
      </w:r>
      <w:r w:rsidRPr="00F61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(наградная атрибутика, оплата работы судей, медицинское обеспечение, </w:t>
      </w:r>
      <w:r w:rsidRPr="00F61E87">
        <w:rPr>
          <w:rFonts w:ascii="Times New Roman" w:eastAsia="Calibri" w:hAnsi="Times New Roman" w:cs="Times New Roman"/>
          <w:sz w:val="28"/>
          <w:szCs w:val="28"/>
        </w:rPr>
        <w:t>услуги по транспортировке инвентаря, компьютерное обеспечение, подготовка места проведения соревнований</w:t>
      </w:r>
      <w:r w:rsidRPr="00F61E8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проводятся за счет средств Министерства физической культуры и спорта Республики Калмыкия, БУ ДО РК «РКСШОР» и Федерации тхэквондо Республики Калмыкия.</w:t>
      </w:r>
    </w:p>
    <w:p w14:paraId="72160C20" w14:textId="77777777" w:rsidR="005D6CC2" w:rsidRPr="000C00CC" w:rsidRDefault="005D6CC2" w:rsidP="000C00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командированию участников, руководителей делегаций, тренеров, судей в составе делегации на соревнования (проезд, питание, проживание, страховка) производится за счет средств командирующих организаций.</w:t>
      </w:r>
    </w:p>
    <w:p w14:paraId="4B1F00D0" w14:textId="0F1EEC58" w:rsidR="0065313A" w:rsidRPr="004B5208" w:rsidRDefault="0065313A" w:rsidP="0065313A">
      <w:pPr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52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Настоя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щее положение</w:t>
      </w:r>
      <w:r w:rsidRPr="004B52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является </w:t>
      </w:r>
    </w:p>
    <w:p w14:paraId="7EB513D6" w14:textId="6BD669CC" w:rsidR="005D6CC2" w:rsidRDefault="0065313A" w:rsidP="00CD77FB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B52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официальным вызовом на соревнования!</w:t>
      </w:r>
    </w:p>
    <w:p w14:paraId="38030F24" w14:textId="77777777" w:rsidR="00E22A45" w:rsidRPr="001A4721" w:rsidRDefault="00E22A45" w:rsidP="00E1433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22A45" w:rsidRPr="001A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5220"/>
    <w:multiLevelType w:val="hybridMultilevel"/>
    <w:tmpl w:val="A5C4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1A9"/>
    <w:multiLevelType w:val="hybridMultilevel"/>
    <w:tmpl w:val="C7267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AF2B36"/>
    <w:multiLevelType w:val="hybridMultilevel"/>
    <w:tmpl w:val="C738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1D9D"/>
    <w:multiLevelType w:val="hybridMultilevel"/>
    <w:tmpl w:val="8752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B3A"/>
    <w:multiLevelType w:val="hybridMultilevel"/>
    <w:tmpl w:val="2D76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6AD5"/>
    <w:multiLevelType w:val="hybridMultilevel"/>
    <w:tmpl w:val="9B3E0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F294D"/>
    <w:multiLevelType w:val="hybridMultilevel"/>
    <w:tmpl w:val="625E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0ED7"/>
    <w:multiLevelType w:val="hybridMultilevel"/>
    <w:tmpl w:val="49F46F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9C63C74"/>
    <w:multiLevelType w:val="hybridMultilevel"/>
    <w:tmpl w:val="03EE0482"/>
    <w:lvl w:ilvl="0" w:tplc="E4C4B84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40AE8"/>
    <w:multiLevelType w:val="hybridMultilevel"/>
    <w:tmpl w:val="0C50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32E35"/>
    <w:multiLevelType w:val="hybridMultilevel"/>
    <w:tmpl w:val="AAC000F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80F49D4"/>
    <w:multiLevelType w:val="hybridMultilevel"/>
    <w:tmpl w:val="236C6F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5E3966"/>
    <w:multiLevelType w:val="hybridMultilevel"/>
    <w:tmpl w:val="1872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F592D"/>
    <w:multiLevelType w:val="hybridMultilevel"/>
    <w:tmpl w:val="969450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8B086B"/>
    <w:multiLevelType w:val="hybridMultilevel"/>
    <w:tmpl w:val="6638E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4F01B1"/>
    <w:multiLevelType w:val="hybridMultilevel"/>
    <w:tmpl w:val="2E2A6F2E"/>
    <w:lvl w:ilvl="0" w:tplc="0522640A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6" w15:restartNumberingAfterBreak="0">
    <w:nsid w:val="531C0FF0"/>
    <w:multiLevelType w:val="hybridMultilevel"/>
    <w:tmpl w:val="5F28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61052"/>
    <w:multiLevelType w:val="hybridMultilevel"/>
    <w:tmpl w:val="BD087ACC"/>
    <w:lvl w:ilvl="0" w:tplc="65E442A8">
      <w:numFmt w:val="bullet"/>
      <w:lvlText w:val="-"/>
      <w:lvlJc w:val="left"/>
      <w:pPr>
        <w:ind w:left="8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A418C176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2" w:tplc="59AEE5D6">
      <w:numFmt w:val="bullet"/>
      <w:lvlText w:val="•"/>
      <w:lvlJc w:val="left"/>
      <w:pPr>
        <w:ind w:left="2623" w:hanging="164"/>
      </w:pPr>
      <w:rPr>
        <w:rFonts w:hint="default"/>
        <w:lang w:val="ru-RU" w:eastAsia="en-US" w:bidi="ar-SA"/>
      </w:rPr>
    </w:lvl>
    <w:lvl w:ilvl="3" w:tplc="090691CA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 w:tplc="5A947822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5554EAF2">
      <w:numFmt w:val="bullet"/>
      <w:lvlText w:val="•"/>
      <w:lvlJc w:val="left"/>
      <w:pPr>
        <w:ind w:left="5358" w:hanging="164"/>
      </w:pPr>
      <w:rPr>
        <w:rFonts w:hint="default"/>
        <w:lang w:val="ru-RU" w:eastAsia="en-US" w:bidi="ar-SA"/>
      </w:rPr>
    </w:lvl>
    <w:lvl w:ilvl="6" w:tplc="04C67A54">
      <w:numFmt w:val="bullet"/>
      <w:lvlText w:val="•"/>
      <w:lvlJc w:val="left"/>
      <w:pPr>
        <w:ind w:left="6270" w:hanging="164"/>
      </w:pPr>
      <w:rPr>
        <w:rFonts w:hint="default"/>
        <w:lang w:val="ru-RU" w:eastAsia="en-US" w:bidi="ar-SA"/>
      </w:rPr>
    </w:lvl>
    <w:lvl w:ilvl="7" w:tplc="619C1768">
      <w:numFmt w:val="bullet"/>
      <w:lvlText w:val="•"/>
      <w:lvlJc w:val="left"/>
      <w:pPr>
        <w:ind w:left="7181" w:hanging="164"/>
      </w:pPr>
      <w:rPr>
        <w:rFonts w:hint="default"/>
        <w:lang w:val="ru-RU" w:eastAsia="en-US" w:bidi="ar-SA"/>
      </w:rPr>
    </w:lvl>
    <w:lvl w:ilvl="8" w:tplc="321E08B4">
      <w:numFmt w:val="bullet"/>
      <w:lvlText w:val="•"/>
      <w:lvlJc w:val="left"/>
      <w:pPr>
        <w:ind w:left="8093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D137B27"/>
    <w:multiLevelType w:val="hybridMultilevel"/>
    <w:tmpl w:val="AF2C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0043"/>
    <w:multiLevelType w:val="hybridMultilevel"/>
    <w:tmpl w:val="2E2A6F2E"/>
    <w:lvl w:ilvl="0" w:tplc="0522640A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0" w15:restartNumberingAfterBreak="0">
    <w:nsid w:val="710234CE"/>
    <w:multiLevelType w:val="hybridMultilevel"/>
    <w:tmpl w:val="07023E44"/>
    <w:lvl w:ilvl="0" w:tplc="E4C4B84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11FB5"/>
    <w:multiLevelType w:val="hybridMultilevel"/>
    <w:tmpl w:val="279CE9BA"/>
    <w:lvl w:ilvl="0" w:tplc="138A04AC">
      <w:start w:val="2"/>
      <w:numFmt w:val="upperRoman"/>
      <w:lvlText w:val="%1."/>
      <w:lvlJc w:val="left"/>
      <w:pPr>
        <w:ind w:left="1458" w:hanging="3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E70EE">
      <w:numFmt w:val="bullet"/>
      <w:lvlText w:val=""/>
      <w:lvlJc w:val="left"/>
      <w:pPr>
        <w:ind w:left="285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1B49F18">
      <w:numFmt w:val="bullet"/>
      <w:lvlText w:val="•"/>
      <w:lvlJc w:val="left"/>
      <w:pPr>
        <w:ind w:left="2399" w:hanging="708"/>
      </w:pPr>
      <w:rPr>
        <w:rFonts w:hint="default"/>
        <w:lang w:val="ru-RU" w:eastAsia="en-US" w:bidi="ar-SA"/>
      </w:rPr>
    </w:lvl>
    <w:lvl w:ilvl="3" w:tplc="CAE68322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3D2AD6B2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 w:tplc="E332AF36">
      <w:numFmt w:val="bullet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6" w:tplc="41220706">
      <w:numFmt w:val="bullet"/>
      <w:lvlText w:val="•"/>
      <w:lvlJc w:val="left"/>
      <w:pPr>
        <w:ind w:left="6158" w:hanging="708"/>
      </w:pPr>
      <w:rPr>
        <w:rFonts w:hint="default"/>
        <w:lang w:val="ru-RU" w:eastAsia="en-US" w:bidi="ar-SA"/>
      </w:rPr>
    </w:lvl>
    <w:lvl w:ilvl="7" w:tplc="B942C5AC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8" w:tplc="D4E8735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7BE95B01"/>
    <w:multiLevelType w:val="hybridMultilevel"/>
    <w:tmpl w:val="13FC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C51C2"/>
    <w:multiLevelType w:val="hybridMultilevel"/>
    <w:tmpl w:val="77A4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6"/>
  </w:num>
  <w:num w:numId="5">
    <w:abstractNumId w:val="9"/>
  </w:num>
  <w:num w:numId="6">
    <w:abstractNumId w:val="0"/>
  </w:num>
  <w:num w:numId="7">
    <w:abstractNumId w:val="19"/>
  </w:num>
  <w:num w:numId="8">
    <w:abstractNumId w:val="15"/>
  </w:num>
  <w:num w:numId="9">
    <w:abstractNumId w:val="13"/>
  </w:num>
  <w:num w:numId="10">
    <w:abstractNumId w:val="6"/>
  </w:num>
  <w:num w:numId="11">
    <w:abstractNumId w:val="18"/>
  </w:num>
  <w:num w:numId="12">
    <w:abstractNumId w:val="12"/>
  </w:num>
  <w:num w:numId="13">
    <w:abstractNumId w:val="14"/>
  </w:num>
  <w:num w:numId="14">
    <w:abstractNumId w:val="22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  <w:num w:numId="19">
    <w:abstractNumId w:val="20"/>
  </w:num>
  <w:num w:numId="20">
    <w:abstractNumId w:val="7"/>
  </w:num>
  <w:num w:numId="21">
    <w:abstractNumId w:val="2"/>
  </w:num>
  <w:num w:numId="22">
    <w:abstractNumId w:val="17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5C"/>
    <w:rsid w:val="00006CCA"/>
    <w:rsid w:val="0001019D"/>
    <w:rsid w:val="00016C14"/>
    <w:rsid w:val="0004646F"/>
    <w:rsid w:val="000913C8"/>
    <w:rsid w:val="00093DB4"/>
    <w:rsid w:val="000A4339"/>
    <w:rsid w:val="000C00CC"/>
    <w:rsid w:val="000E19C1"/>
    <w:rsid w:val="00125B3C"/>
    <w:rsid w:val="0014246A"/>
    <w:rsid w:val="00175843"/>
    <w:rsid w:val="001A4721"/>
    <w:rsid w:val="00215F86"/>
    <w:rsid w:val="0025453B"/>
    <w:rsid w:val="002620EA"/>
    <w:rsid w:val="00294408"/>
    <w:rsid w:val="00295288"/>
    <w:rsid w:val="002A71FD"/>
    <w:rsid w:val="002B31CE"/>
    <w:rsid w:val="002E118D"/>
    <w:rsid w:val="0035191A"/>
    <w:rsid w:val="00361FEC"/>
    <w:rsid w:val="00371D75"/>
    <w:rsid w:val="003A1FD2"/>
    <w:rsid w:val="003B55DE"/>
    <w:rsid w:val="003B5D3C"/>
    <w:rsid w:val="004016D8"/>
    <w:rsid w:val="004054C9"/>
    <w:rsid w:val="004122C7"/>
    <w:rsid w:val="00457E73"/>
    <w:rsid w:val="004635B4"/>
    <w:rsid w:val="0047560F"/>
    <w:rsid w:val="004A537D"/>
    <w:rsid w:val="004D6A3E"/>
    <w:rsid w:val="004F6B5A"/>
    <w:rsid w:val="0054124A"/>
    <w:rsid w:val="0054429C"/>
    <w:rsid w:val="00564EE8"/>
    <w:rsid w:val="005A292C"/>
    <w:rsid w:val="005A77B5"/>
    <w:rsid w:val="005B6D38"/>
    <w:rsid w:val="005D6CC2"/>
    <w:rsid w:val="0061395D"/>
    <w:rsid w:val="0065313A"/>
    <w:rsid w:val="00670088"/>
    <w:rsid w:val="00683C46"/>
    <w:rsid w:val="00690E7D"/>
    <w:rsid w:val="00691487"/>
    <w:rsid w:val="006B4F71"/>
    <w:rsid w:val="006C7C87"/>
    <w:rsid w:val="006E6680"/>
    <w:rsid w:val="0072195C"/>
    <w:rsid w:val="00740453"/>
    <w:rsid w:val="00796261"/>
    <w:rsid w:val="007A107B"/>
    <w:rsid w:val="007A4B78"/>
    <w:rsid w:val="007C60E4"/>
    <w:rsid w:val="007E0473"/>
    <w:rsid w:val="007E2982"/>
    <w:rsid w:val="007F0C27"/>
    <w:rsid w:val="00817661"/>
    <w:rsid w:val="0082165B"/>
    <w:rsid w:val="00847069"/>
    <w:rsid w:val="00866003"/>
    <w:rsid w:val="00887BD3"/>
    <w:rsid w:val="00895397"/>
    <w:rsid w:val="008A1DF7"/>
    <w:rsid w:val="008B0387"/>
    <w:rsid w:val="008D028C"/>
    <w:rsid w:val="008E245C"/>
    <w:rsid w:val="00937FE2"/>
    <w:rsid w:val="009470CD"/>
    <w:rsid w:val="00954690"/>
    <w:rsid w:val="009C7FDA"/>
    <w:rsid w:val="009D56B8"/>
    <w:rsid w:val="009D78DE"/>
    <w:rsid w:val="00A0161A"/>
    <w:rsid w:val="00A06062"/>
    <w:rsid w:val="00A12BD2"/>
    <w:rsid w:val="00A14EA3"/>
    <w:rsid w:val="00A20E91"/>
    <w:rsid w:val="00A54917"/>
    <w:rsid w:val="00A57364"/>
    <w:rsid w:val="00AB7A1D"/>
    <w:rsid w:val="00AD5442"/>
    <w:rsid w:val="00AF1715"/>
    <w:rsid w:val="00B10227"/>
    <w:rsid w:val="00B10BE3"/>
    <w:rsid w:val="00B20D54"/>
    <w:rsid w:val="00B5064F"/>
    <w:rsid w:val="00B64E7C"/>
    <w:rsid w:val="00B761A4"/>
    <w:rsid w:val="00BC2356"/>
    <w:rsid w:val="00C20758"/>
    <w:rsid w:val="00C279A7"/>
    <w:rsid w:val="00C32FF7"/>
    <w:rsid w:val="00C408D6"/>
    <w:rsid w:val="00C61860"/>
    <w:rsid w:val="00CD77FB"/>
    <w:rsid w:val="00D1258D"/>
    <w:rsid w:val="00D648A6"/>
    <w:rsid w:val="00D72D5E"/>
    <w:rsid w:val="00D807AD"/>
    <w:rsid w:val="00D930B3"/>
    <w:rsid w:val="00DA4B0D"/>
    <w:rsid w:val="00DB0462"/>
    <w:rsid w:val="00DB4BD0"/>
    <w:rsid w:val="00DC2D28"/>
    <w:rsid w:val="00DE0852"/>
    <w:rsid w:val="00E11EE9"/>
    <w:rsid w:val="00E1433E"/>
    <w:rsid w:val="00E16AB0"/>
    <w:rsid w:val="00E22A45"/>
    <w:rsid w:val="00E57D3F"/>
    <w:rsid w:val="00F05EC1"/>
    <w:rsid w:val="00F262ED"/>
    <w:rsid w:val="00F57AB2"/>
    <w:rsid w:val="00F61E87"/>
    <w:rsid w:val="00F64D03"/>
    <w:rsid w:val="00F73C25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10FF"/>
  <w15:docId w15:val="{41DCAB5C-C16E-42DB-8FD7-291FD44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3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33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A4721"/>
    <w:pPr>
      <w:ind w:left="720"/>
      <w:contextualSpacing/>
    </w:pPr>
  </w:style>
  <w:style w:type="table" w:styleId="a5">
    <w:name w:val="Table Grid"/>
    <w:basedOn w:val="a1"/>
    <w:uiPriority w:val="39"/>
    <w:rsid w:val="001A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kina_ange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Комлев Евгений Анатольевич</cp:lastModifiedBy>
  <cp:revision>3</cp:revision>
  <cp:lastPrinted>2024-01-22T16:35:00Z</cp:lastPrinted>
  <dcterms:created xsi:type="dcterms:W3CDTF">2025-03-27T09:52:00Z</dcterms:created>
  <dcterms:modified xsi:type="dcterms:W3CDTF">2025-03-27T09:52:00Z</dcterms:modified>
</cp:coreProperties>
</file>