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3358"/>
        <w:gridCol w:w="3334"/>
        <w:gridCol w:w="3940"/>
      </w:tblGrid>
      <w:tr w:rsidR="000603F4" w:rsidRPr="00295E96" w:rsidTr="00804FF3">
        <w:tc>
          <w:tcPr>
            <w:tcW w:w="3358" w:type="dxa"/>
          </w:tcPr>
          <w:p w:rsidR="000603F4" w:rsidRPr="00295E96" w:rsidRDefault="000603F4" w:rsidP="00804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</w:tc>
        <w:tc>
          <w:tcPr>
            <w:tcW w:w="3334" w:type="dxa"/>
          </w:tcPr>
          <w:p w:rsidR="000603F4" w:rsidRPr="00295E96" w:rsidRDefault="000603F4" w:rsidP="00804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940" w:type="dxa"/>
          </w:tcPr>
          <w:p w:rsidR="000603F4" w:rsidRPr="00295E96" w:rsidRDefault="000603F4" w:rsidP="00804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0603F4" w:rsidRPr="00295E96" w:rsidRDefault="000603F4" w:rsidP="00804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603F4" w:rsidRPr="00295E96" w:rsidTr="00804FF3">
        <w:tc>
          <w:tcPr>
            <w:tcW w:w="3358" w:type="dxa"/>
          </w:tcPr>
          <w:p w:rsidR="000603F4" w:rsidRDefault="000603F4" w:rsidP="00804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603F4" w:rsidRPr="00295E96" w:rsidRDefault="000603F4" w:rsidP="00804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Директор </w:t>
            </w:r>
          </w:p>
        </w:tc>
        <w:tc>
          <w:tcPr>
            <w:tcW w:w="3334" w:type="dxa"/>
          </w:tcPr>
          <w:p w:rsidR="000603F4" w:rsidRPr="00295E96" w:rsidRDefault="000603F4" w:rsidP="00804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Президент</w:t>
            </w:r>
          </w:p>
        </w:tc>
        <w:tc>
          <w:tcPr>
            <w:tcW w:w="3940" w:type="dxa"/>
          </w:tcPr>
          <w:p w:rsidR="000603F4" w:rsidRPr="00295E96" w:rsidRDefault="000603F4" w:rsidP="00804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Министр</w:t>
            </w:r>
          </w:p>
          <w:p w:rsidR="000603F4" w:rsidRPr="00295E96" w:rsidRDefault="000603F4" w:rsidP="00804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603F4" w:rsidRPr="00295E96" w:rsidTr="00804FF3">
        <w:tc>
          <w:tcPr>
            <w:tcW w:w="3358" w:type="dxa"/>
          </w:tcPr>
          <w:p w:rsidR="003B422E" w:rsidRDefault="000603F4" w:rsidP="00804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ГАУ </w:t>
            </w:r>
          </w:p>
          <w:p w:rsidR="000603F4" w:rsidRPr="00295E96" w:rsidRDefault="003B422E" w:rsidP="00804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 </w:t>
            </w:r>
            <w:r w:rsidR="000603F4">
              <w:rPr>
                <w:rFonts w:ascii="Times New Roman" w:hAnsi="Times New Roman"/>
                <w:b/>
                <w:bCs/>
                <w:sz w:val="28"/>
                <w:szCs w:val="28"/>
              </w:rPr>
              <w:t>РО «СШОР «Академия единоборств»</w:t>
            </w:r>
          </w:p>
        </w:tc>
        <w:tc>
          <w:tcPr>
            <w:tcW w:w="3334" w:type="dxa"/>
          </w:tcPr>
          <w:p w:rsidR="000603F4" w:rsidRPr="00295E96" w:rsidRDefault="000603F4" w:rsidP="00804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РОО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язанская Федерация Тхэквондо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940" w:type="dxa"/>
          </w:tcPr>
          <w:p w:rsidR="000603F4" w:rsidRPr="00295E96" w:rsidRDefault="000603F4" w:rsidP="00804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физической культуры и спорта Рязанской области</w:t>
            </w:r>
          </w:p>
          <w:p w:rsidR="000603F4" w:rsidRPr="00295E96" w:rsidRDefault="000603F4" w:rsidP="00804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603F4" w:rsidRPr="00295E96" w:rsidRDefault="000603F4" w:rsidP="00804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603F4" w:rsidRPr="00295E96" w:rsidTr="00804FF3">
        <w:tc>
          <w:tcPr>
            <w:tcW w:w="3358" w:type="dxa"/>
          </w:tcPr>
          <w:p w:rsidR="000603F4" w:rsidRPr="00295E96" w:rsidRDefault="000603F4" w:rsidP="00804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Рекша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Ю.М.</w:t>
            </w:r>
          </w:p>
        </w:tc>
        <w:tc>
          <w:tcPr>
            <w:tcW w:w="3334" w:type="dxa"/>
          </w:tcPr>
          <w:p w:rsidR="000603F4" w:rsidRPr="00295E96" w:rsidRDefault="000603F4" w:rsidP="00804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_________Савичев А.В.</w:t>
            </w:r>
          </w:p>
        </w:tc>
        <w:tc>
          <w:tcPr>
            <w:tcW w:w="3940" w:type="dxa"/>
          </w:tcPr>
          <w:p w:rsidR="000603F4" w:rsidRPr="00295E96" w:rsidRDefault="000603F4" w:rsidP="00804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_________Фролов В.В.</w:t>
            </w:r>
          </w:p>
        </w:tc>
      </w:tr>
    </w:tbl>
    <w:p w:rsidR="000603F4" w:rsidRDefault="000603F4" w:rsidP="000603F4">
      <w:pPr>
        <w:rPr>
          <w:lang w:val="en-US"/>
        </w:rPr>
      </w:pPr>
    </w:p>
    <w:p w:rsidR="000603F4" w:rsidRDefault="000603F4" w:rsidP="000603F4">
      <w:pPr>
        <w:rPr>
          <w:rFonts w:ascii="Times New Roman" w:hAnsi="Times New Roman"/>
          <w:sz w:val="28"/>
          <w:szCs w:val="28"/>
        </w:rPr>
      </w:pPr>
    </w:p>
    <w:p w:rsidR="00A704E1" w:rsidRDefault="00A704E1" w:rsidP="000603F4">
      <w:pPr>
        <w:rPr>
          <w:rFonts w:ascii="Times New Roman" w:hAnsi="Times New Roman"/>
          <w:sz w:val="28"/>
          <w:szCs w:val="28"/>
        </w:rPr>
      </w:pPr>
    </w:p>
    <w:p w:rsidR="00A704E1" w:rsidRDefault="00A704E1" w:rsidP="000603F4">
      <w:pPr>
        <w:rPr>
          <w:rFonts w:ascii="Times New Roman" w:hAnsi="Times New Roman"/>
          <w:sz w:val="28"/>
          <w:szCs w:val="28"/>
        </w:rPr>
      </w:pPr>
    </w:p>
    <w:p w:rsidR="00A704E1" w:rsidRDefault="00A704E1" w:rsidP="000603F4">
      <w:pPr>
        <w:rPr>
          <w:rFonts w:ascii="Times New Roman" w:hAnsi="Times New Roman"/>
          <w:sz w:val="28"/>
          <w:szCs w:val="28"/>
        </w:rPr>
      </w:pPr>
    </w:p>
    <w:p w:rsidR="00A704E1" w:rsidRDefault="00A704E1" w:rsidP="000603F4">
      <w:pPr>
        <w:rPr>
          <w:rFonts w:ascii="Times New Roman" w:hAnsi="Times New Roman"/>
          <w:sz w:val="28"/>
          <w:szCs w:val="28"/>
        </w:rPr>
      </w:pPr>
    </w:p>
    <w:p w:rsidR="00A704E1" w:rsidRPr="00157E44" w:rsidRDefault="00A704E1" w:rsidP="000603F4">
      <w:pPr>
        <w:rPr>
          <w:rFonts w:ascii="Times New Roman" w:hAnsi="Times New Roman"/>
          <w:sz w:val="28"/>
          <w:szCs w:val="28"/>
        </w:rPr>
      </w:pPr>
    </w:p>
    <w:p w:rsidR="000603F4" w:rsidRPr="00157E44" w:rsidRDefault="000603F4" w:rsidP="000603F4"/>
    <w:p w:rsidR="000603F4" w:rsidRPr="00157E44" w:rsidRDefault="000603F4" w:rsidP="000603F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РЕГЛАМЕНТ</w:t>
      </w:r>
    </w:p>
    <w:p w:rsidR="00B20C0F" w:rsidRDefault="000603F4" w:rsidP="000603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ВСЕРОССИЙСКИХ </w:t>
      </w:r>
      <w:r w:rsidR="00B20C0F">
        <w:rPr>
          <w:rFonts w:ascii="Times New Roman" w:hAnsi="Times New Roman"/>
          <w:sz w:val="28"/>
          <w:szCs w:val="28"/>
        </w:rPr>
        <w:t xml:space="preserve">СПОРТИВНЫХ </w:t>
      </w:r>
    </w:p>
    <w:p w:rsidR="000603F4" w:rsidRDefault="000603F4" w:rsidP="000603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СОРЕВНОВАНИЙ ПО ТХЭКВОНДО (ВТФ)</w:t>
      </w:r>
    </w:p>
    <w:p w:rsidR="000603F4" w:rsidRDefault="000603F4" w:rsidP="000603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«КУБОК РЯЗАНСКОГО КРЕМЛЯ»</w:t>
      </w:r>
    </w:p>
    <w:p w:rsidR="000603F4" w:rsidRDefault="000603F4" w:rsidP="000603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20C0F">
        <w:rPr>
          <w:rFonts w:ascii="Times New Roman" w:hAnsi="Times New Roman"/>
          <w:sz w:val="28"/>
          <w:szCs w:val="28"/>
        </w:rPr>
        <w:t>реди юношей и девушек 12-14 лет</w:t>
      </w:r>
      <w:r>
        <w:rPr>
          <w:rFonts w:ascii="Times New Roman" w:hAnsi="Times New Roman"/>
          <w:sz w:val="28"/>
          <w:szCs w:val="28"/>
        </w:rPr>
        <w:t>, юниоров и юниорок 15-17 лет, юниоров и юниорок до 21 года.</w:t>
      </w:r>
    </w:p>
    <w:p w:rsidR="000603F4" w:rsidRDefault="000603F4" w:rsidP="000603F4">
      <w:pPr>
        <w:jc w:val="center"/>
        <w:rPr>
          <w:rFonts w:ascii="Times New Roman" w:hAnsi="Times New Roman"/>
          <w:sz w:val="28"/>
          <w:szCs w:val="28"/>
        </w:rPr>
      </w:pPr>
    </w:p>
    <w:p w:rsidR="000603F4" w:rsidRDefault="000603F4" w:rsidP="000603F4">
      <w:pPr>
        <w:jc w:val="center"/>
        <w:rPr>
          <w:rFonts w:ascii="Times New Roman" w:hAnsi="Times New Roman"/>
          <w:sz w:val="28"/>
          <w:szCs w:val="28"/>
        </w:rPr>
      </w:pPr>
    </w:p>
    <w:p w:rsidR="000603F4" w:rsidRDefault="000603F4" w:rsidP="000603F4">
      <w:pPr>
        <w:rPr>
          <w:rFonts w:ascii="Times New Roman" w:hAnsi="Times New Roman"/>
          <w:sz w:val="28"/>
          <w:szCs w:val="28"/>
        </w:rPr>
      </w:pPr>
    </w:p>
    <w:p w:rsidR="00B20C0F" w:rsidRDefault="00B20C0F" w:rsidP="000603F4">
      <w:pPr>
        <w:jc w:val="center"/>
        <w:rPr>
          <w:rFonts w:ascii="Times New Roman" w:hAnsi="Times New Roman"/>
          <w:sz w:val="28"/>
          <w:szCs w:val="28"/>
        </w:rPr>
      </w:pPr>
    </w:p>
    <w:p w:rsidR="00B20C0F" w:rsidRDefault="00B20C0F" w:rsidP="000603F4">
      <w:pPr>
        <w:jc w:val="center"/>
        <w:rPr>
          <w:rFonts w:ascii="Times New Roman" w:hAnsi="Times New Roman"/>
          <w:sz w:val="28"/>
          <w:szCs w:val="28"/>
        </w:rPr>
      </w:pPr>
    </w:p>
    <w:p w:rsidR="00B20C0F" w:rsidRDefault="00B20C0F" w:rsidP="000603F4">
      <w:pPr>
        <w:jc w:val="center"/>
        <w:rPr>
          <w:rFonts w:ascii="Times New Roman" w:hAnsi="Times New Roman"/>
          <w:sz w:val="28"/>
          <w:szCs w:val="28"/>
        </w:rPr>
      </w:pPr>
    </w:p>
    <w:p w:rsidR="00B20C0F" w:rsidRDefault="00B20C0F" w:rsidP="000603F4">
      <w:pPr>
        <w:jc w:val="center"/>
        <w:rPr>
          <w:rFonts w:ascii="Times New Roman" w:hAnsi="Times New Roman"/>
          <w:sz w:val="28"/>
          <w:szCs w:val="28"/>
        </w:rPr>
      </w:pPr>
    </w:p>
    <w:p w:rsidR="00B20C0F" w:rsidRDefault="00B20C0F" w:rsidP="000603F4">
      <w:pPr>
        <w:jc w:val="center"/>
        <w:rPr>
          <w:rFonts w:ascii="Times New Roman" w:hAnsi="Times New Roman"/>
          <w:sz w:val="28"/>
          <w:szCs w:val="28"/>
        </w:rPr>
      </w:pPr>
    </w:p>
    <w:p w:rsidR="000603F4" w:rsidRDefault="000603F4" w:rsidP="000603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Рязань 2025</w:t>
      </w:r>
    </w:p>
    <w:p w:rsidR="000603F4" w:rsidRPr="00B20C0F" w:rsidRDefault="000603F4" w:rsidP="00B20C0F">
      <w:pPr>
        <w:pStyle w:val="a5"/>
        <w:numPr>
          <w:ilvl w:val="0"/>
          <w:numId w:val="2"/>
        </w:numPr>
        <w:ind w:left="0"/>
        <w:jc w:val="center"/>
        <w:rPr>
          <w:b/>
          <w:bCs/>
          <w:sz w:val="28"/>
          <w:szCs w:val="28"/>
        </w:rPr>
      </w:pPr>
      <w:r w:rsidRPr="00B20C0F">
        <w:rPr>
          <w:b/>
          <w:bCs/>
          <w:sz w:val="28"/>
          <w:szCs w:val="28"/>
        </w:rPr>
        <w:lastRenderedPageBreak/>
        <w:t>Цели и задачи</w:t>
      </w:r>
    </w:p>
    <w:p w:rsidR="000603F4" w:rsidRPr="00B20C0F" w:rsidRDefault="000603F4" w:rsidP="00B20C0F">
      <w:pPr>
        <w:pStyle w:val="a5"/>
        <w:ind w:left="0"/>
        <w:jc w:val="center"/>
        <w:rPr>
          <w:b/>
          <w:bCs/>
          <w:sz w:val="28"/>
          <w:szCs w:val="28"/>
        </w:rPr>
      </w:pPr>
    </w:p>
    <w:p w:rsidR="000603F4" w:rsidRPr="00B20C0F" w:rsidRDefault="000603F4" w:rsidP="00B20C0F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ab/>
        <w:t xml:space="preserve">Всероссийские соревнования «Кубок Рязанского Кремля» (далее – Соревнование) проводится </w:t>
      </w:r>
      <w:bookmarkStart w:id="1" w:name="_Hlk61359021"/>
      <w:r w:rsidRPr="00B20C0F">
        <w:rPr>
          <w:rFonts w:ascii="Times New Roman" w:hAnsi="Times New Roman"/>
          <w:sz w:val="28"/>
          <w:szCs w:val="28"/>
        </w:rPr>
        <w:t>в соответствии с календарным планом официальных физкультурных мероприятий и спортивных мероприятий Рязанской области на 20</w:t>
      </w:r>
      <w:r w:rsidR="001E5FA8" w:rsidRPr="00B20C0F">
        <w:rPr>
          <w:rFonts w:ascii="Times New Roman" w:hAnsi="Times New Roman"/>
          <w:sz w:val="28"/>
          <w:szCs w:val="28"/>
        </w:rPr>
        <w:t>25</w:t>
      </w:r>
      <w:r w:rsidRPr="00B20C0F">
        <w:rPr>
          <w:rFonts w:ascii="Times New Roman" w:hAnsi="Times New Roman"/>
          <w:sz w:val="28"/>
          <w:szCs w:val="28"/>
        </w:rPr>
        <w:t xml:space="preserve"> год</w:t>
      </w:r>
      <w:bookmarkEnd w:id="1"/>
      <w:r w:rsidRPr="00B20C0F">
        <w:rPr>
          <w:rFonts w:ascii="Times New Roman" w:hAnsi="Times New Roman"/>
          <w:sz w:val="28"/>
          <w:szCs w:val="28"/>
        </w:rPr>
        <w:t>а.</w:t>
      </w:r>
    </w:p>
    <w:p w:rsidR="001E5FA8" w:rsidRPr="00B20C0F" w:rsidRDefault="001E5FA8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>Соревнование проводится в соответствии с действующими правилами вида спорта «тхэквондо», утвержденными приказом Министерства спорта Российской Федер</w:t>
      </w:r>
      <w:r w:rsidR="00B20C0F">
        <w:rPr>
          <w:rFonts w:ascii="Times New Roman" w:hAnsi="Times New Roman"/>
          <w:sz w:val="28"/>
          <w:szCs w:val="28"/>
        </w:rPr>
        <w:t xml:space="preserve">ации от 8 октября 2024 г №1004 </w:t>
      </w:r>
      <w:r w:rsidRPr="00B20C0F">
        <w:rPr>
          <w:rFonts w:ascii="Times New Roman" w:hAnsi="Times New Roman"/>
          <w:sz w:val="28"/>
          <w:szCs w:val="28"/>
        </w:rPr>
        <w:t>(с изменениями, внесенными приказами Минспорта России от 29 октября 2024 г №1064) .</w:t>
      </w: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 xml:space="preserve">Соревнование проводится с целью выявления лучших спортсменов по тхэквондо в Рязанской области. </w:t>
      </w: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>Задачами проведения Соревнования являются:</w:t>
      </w:r>
    </w:p>
    <w:p w:rsidR="000603F4" w:rsidRPr="00B20C0F" w:rsidRDefault="000603F4" w:rsidP="00B20C0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 xml:space="preserve"> привлечения молодёжи к занятиям физической культурой и спортом, </w:t>
      </w:r>
    </w:p>
    <w:p w:rsidR="000603F4" w:rsidRPr="00B20C0F" w:rsidRDefault="000603F4" w:rsidP="00B20C0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>развитие олимпийского вида спорта «тхэквондо» на территории Рязанской области, и других регионов РФ,</w:t>
      </w:r>
    </w:p>
    <w:p w:rsidR="000603F4" w:rsidRPr="00B20C0F" w:rsidRDefault="000603F4" w:rsidP="00B20C0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 xml:space="preserve"> выполнение требований ЕВСК для присвоения спортивных разрядов и званий  по итогам соревнований (спортсменам 2008-2010 - спортивный разряд КМС, спортсменам 2005-2009 - спортивное звание Мастер спорта России).</w:t>
      </w: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 xml:space="preserve">Настоящее Положение является основанием для командирования спортсменов на Соревнование. </w:t>
      </w:r>
    </w:p>
    <w:p w:rsidR="000603F4" w:rsidRPr="00B20C0F" w:rsidRDefault="000603F4" w:rsidP="00B20C0F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03F4" w:rsidRPr="00B20C0F" w:rsidRDefault="000603F4" w:rsidP="00B20C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Hlk61359641"/>
      <w:r w:rsidRPr="00B20C0F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B20C0F">
        <w:rPr>
          <w:rFonts w:ascii="Times New Roman" w:hAnsi="Times New Roman"/>
          <w:b/>
          <w:bCs/>
          <w:sz w:val="28"/>
          <w:szCs w:val="28"/>
        </w:rPr>
        <w:t>.</w:t>
      </w:r>
      <w:r w:rsidRPr="00B20C0F">
        <w:rPr>
          <w:rFonts w:ascii="Times New Roman" w:hAnsi="Times New Roman"/>
          <w:sz w:val="28"/>
          <w:szCs w:val="28"/>
        </w:rPr>
        <w:t xml:space="preserve"> </w:t>
      </w:r>
      <w:r w:rsidRPr="00B20C0F">
        <w:rPr>
          <w:rFonts w:ascii="Times New Roman" w:hAnsi="Times New Roman"/>
          <w:b/>
          <w:bCs/>
          <w:sz w:val="28"/>
          <w:szCs w:val="28"/>
        </w:rPr>
        <w:t xml:space="preserve">ОРГАНИЗАТОРЫ СПОРТИВНОГО СОРЕВНОВАНИЯ </w:t>
      </w:r>
    </w:p>
    <w:p w:rsidR="000603F4" w:rsidRPr="00B20C0F" w:rsidRDefault="000603F4" w:rsidP="00B20C0F">
      <w:pPr>
        <w:pStyle w:val="Textbodyindent"/>
        <w:ind w:firstLine="708"/>
        <w:jc w:val="both"/>
        <w:rPr>
          <w:rFonts w:cs="Times New Roman"/>
          <w:szCs w:val="28"/>
          <w:lang w:val="ru-RU"/>
        </w:rPr>
      </w:pPr>
      <w:r w:rsidRPr="00B20C0F">
        <w:rPr>
          <w:rFonts w:cs="Times New Roman"/>
          <w:szCs w:val="28"/>
          <w:lang w:val="ru-RU"/>
        </w:rPr>
        <w:t xml:space="preserve">Организаторами соревнований являются Государственное автономное учреждение </w:t>
      </w:r>
      <w:r w:rsidR="003B422E" w:rsidRPr="00B20C0F">
        <w:rPr>
          <w:rFonts w:cs="Times New Roman"/>
          <w:szCs w:val="28"/>
          <w:lang w:val="ru-RU"/>
        </w:rPr>
        <w:t xml:space="preserve">дополнительного образования </w:t>
      </w:r>
      <w:r w:rsidRPr="00B20C0F">
        <w:rPr>
          <w:rFonts w:cs="Times New Roman"/>
          <w:szCs w:val="28"/>
          <w:lang w:val="ru-RU"/>
        </w:rPr>
        <w:t>Рязанской области «</w:t>
      </w:r>
      <w:r w:rsidR="003B422E" w:rsidRPr="00B20C0F">
        <w:rPr>
          <w:rFonts w:cs="Times New Roman"/>
          <w:szCs w:val="28"/>
          <w:lang w:val="ru-RU"/>
        </w:rPr>
        <w:t>Спортивная ш</w:t>
      </w:r>
      <w:r w:rsidRPr="00B20C0F">
        <w:rPr>
          <w:rFonts w:cs="Times New Roman"/>
          <w:szCs w:val="28"/>
          <w:lang w:val="ru-RU"/>
        </w:rPr>
        <w:t xml:space="preserve">кола олимпийского резерва «Академия единоборств» (далее – </w:t>
      </w:r>
      <w:bookmarkStart w:id="3" w:name="_Hlk61360564"/>
      <w:r w:rsidRPr="00B20C0F">
        <w:rPr>
          <w:rFonts w:cs="Times New Roman"/>
          <w:szCs w:val="28"/>
          <w:lang w:val="ru-RU"/>
        </w:rPr>
        <w:t>«Академия единоборств»</w:t>
      </w:r>
      <w:bookmarkEnd w:id="3"/>
      <w:r w:rsidRPr="00B20C0F">
        <w:rPr>
          <w:rFonts w:cs="Times New Roman"/>
          <w:szCs w:val="28"/>
          <w:lang w:val="ru-RU"/>
        </w:rPr>
        <w:t xml:space="preserve">), а также Региональная общественная организация «Рязанская Федерация тхэквондо» (Приказ Министерства физической культуры и спорта Рязанской области о государственной аккредитации по виду спорта «тхэквондо» № 656 от 31.08.2022 г. </w:t>
      </w:r>
      <w:bookmarkStart w:id="4" w:name="_Hlk61348735"/>
      <w:r w:rsidRPr="00B20C0F">
        <w:rPr>
          <w:rFonts w:cs="Times New Roman"/>
          <w:szCs w:val="28"/>
          <w:lang w:val="ru-RU"/>
        </w:rPr>
        <w:t xml:space="preserve">(далее – </w:t>
      </w:r>
      <w:bookmarkStart w:id="5" w:name="_Hlk61360727"/>
      <w:r w:rsidRPr="00B20C0F">
        <w:rPr>
          <w:rFonts w:cs="Times New Roman"/>
          <w:szCs w:val="28"/>
          <w:lang w:val="ru-RU"/>
        </w:rPr>
        <w:t>Федерация</w:t>
      </w:r>
      <w:bookmarkEnd w:id="5"/>
      <w:r w:rsidRPr="00B20C0F">
        <w:rPr>
          <w:rFonts w:cs="Times New Roman"/>
          <w:szCs w:val="28"/>
          <w:lang w:val="ru-RU"/>
        </w:rPr>
        <w:t>)</w:t>
      </w:r>
      <w:bookmarkEnd w:id="4"/>
      <w:r w:rsidRPr="00B20C0F">
        <w:rPr>
          <w:rFonts w:cs="Times New Roman"/>
          <w:szCs w:val="28"/>
          <w:lang w:val="ru-RU"/>
        </w:rPr>
        <w:t>.</w:t>
      </w: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61428802"/>
      <w:bookmarkEnd w:id="2"/>
      <w:r w:rsidRPr="00B20C0F">
        <w:rPr>
          <w:rFonts w:ascii="Times New Roman" w:hAnsi="Times New Roman"/>
          <w:sz w:val="28"/>
          <w:szCs w:val="28"/>
        </w:rPr>
        <w:t>Обязанности «Академии единоборств» при проведении Соревнования:</w:t>
      </w: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>обеспечить меры общественного порядка и общественной безопасности при проведении официального спортивного соревнования</w:t>
      </w: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 xml:space="preserve">обеспечить наличие и готовность медицинского персонала в месте проведения спортивного соревнования для оказания первой медицинской помощи в соответствии с порядком, утвержденным Министерством здравоохранения Российской Федерации; </w:t>
      </w: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 xml:space="preserve">обеспечить соблюдение технических и организационных требований к месту проведения спортивных соревнований; </w:t>
      </w: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 xml:space="preserve">обеспечить наличие технических служб и соблюдение санитарных норм в спортивном сооружении; </w:t>
      </w: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>выполнить все взятые на себя финансовые обязательства по проведению спортивного соревнования;</w:t>
      </w: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 xml:space="preserve">оформить всю отчетную, включая финансовую, документацию по проведению спортивного соревнования; </w:t>
      </w: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 xml:space="preserve">обеспечить проведение соревнования в соответствии с положением о проведении соревнования; </w:t>
      </w: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>Обязанности Федерации при проведении Соревнования:</w:t>
      </w: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lastRenderedPageBreak/>
        <w:t>сформировать судейскую бригаду спортивного соревнования обеспечить работу судей по обслуживанию соревнований;</w:t>
      </w: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 xml:space="preserve">определить условия страхования жизни и здоровья участников спортивного соревнования от несчастных случаев; </w:t>
      </w: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>выполнить все взятые на себя финансовые обязательства по проведению спортивного соревнования;</w:t>
      </w: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>оформить всю отчетную, включая финансовую, документацию по проведению спортивного соревнования.</w:t>
      </w:r>
    </w:p>
    <w:p w:rsidR="000603F4" w:rsidRPr="00B20C0F" w:rsidRDefault="000603F4" w:rsidP="00B20C0F">
      <w:pPr>
        <w:pStyle w:val="Textbodyindent"/>
        <w:ind w:firstLine="708"/>
        <w:jc w:val="both"/>
        <w:rPr>
          <w:rFonts w:cs="Times New Roman"/>
          <w:szCs w:val="28"/>
          <w:lang w:val="ru-RU"/>
        </w:rPr>
      </w:pPr>
      <w:r w:rsidRPr="00B20C0F">
        <w:rPr>
          <w:rFonts w:cs="Times New Roman"/>
          <w:szCs w:val="28"/>
          <w:lang w:val="ru-RU"/>
        </w:rPr>
        <w:t>Главный судья соревнований, судья Всероссийской категории Плетнев А.В.</w:t>
      </w:r>
    </w:p>
    <w:p w:rsidR="000603F4" w:rsidRPr="00B20C0F" w:rsidRDefault="000603F4" w:rsidP="00B20C0F">
      <w:pPr>
        <w:pStyle w:val="Textbodyindent"/>
        <w:ind w:firstLine="708"/>
        <w:jc w:val="both"/>
        <w:rPr>
          <w:rFonts w:cs="Times New Roman"/>
          <w:szCs w:val="28"/>
          <w:lang w:val="ru-RU"/>
        </w:rPr>
      </w:pPr>
      <w:r w:rsidRPr="00B20C0F">
        <w:rPr>
          <w:rFonts w:cs="Times New Roman"/>
          <w:szCs w:val="28"/>
          <w:lang w:val="ru-RU"/>
        </w:rPr>
        <w:t>Состав судейской коллегии формируется главным судьей соревнований (Плетнев А.В.) и утверждается Федерацией.</w:t>
      </w:r>
    </w:p>
    <w:bookmarkEnd w:id="6"/>
    <w:p w:rsidR="000603F4" w:rsidRPr="00B20C0F" w:rsidRDefault="000603F4" w:rsidP="00B20C0F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03F4" w:rsidRPr="00B20C0F" w:rsidRDefault="000603F4" w:rsidP="00B20C0F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7" w:name="_Hlk61428929"/>
      <w:r w:rsidRPr="00B20C0F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B20C0F">
        <w:rPr>
          <w:rFonts w:ascii="Times New Roman" w:hAnsi="Times New Roman"/>
          <w:b/>
          <w:bCs/>
          <w:sz w:val="28"/>
          <w:szCs w:val="28"/>
        </w:rPr>
        <w:t>. ОБЩИЕ СВЕДЕНИЯ О СПОРТИВНОМ СОРЕВНОВАНИИ</w:t>
      </w:r>
    </w:p>
    <w:bookmarkEnd w:id="7"/>
    <w:p w:rsidR="000603F4" w:rsidRPr="00B20C0F" w:rsidRDefault="000603F4" w:rsidP="00B20C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>Соревнование проводятся в г. Рязани 25-28 апреля 202</w:t>
      </w:r>
      <w:r w:rsidR="00B20C0F" w:rsidRPr="00B20C0F">
        <w:rPr>
          <w:rFonts w:ascii="Times New Roman" w:hAnsi="Times New Roman"/>
          <w:sz w:val="28"/>
          <w:szCs w:val="28"/>
        </w:rPr>
        <w:t>5</w:t>
      </w:r>
      <w:r w:rsidRPr="00B20C0F">
        <w:rPr>
          <w:rFonts w:ascii="Times New Roman" w:hAnsi="Times New Roman"/>
          <w:sz w:val="28"/>
          <w:szCs w:val="28"/>
        </w:rPr>
        <w:t xml:space="preserve"> года, в </w:t>
      </w:r>
      <w:r w:rsidRPr="00B20C0F">
        <w:rPr>
          <w:rFonts w:ascii="Times New Roman" w:hAnsi="Times New Roman"/>
          <w:bCs/>
          <w:sz w:val="28"/>
          <w:szCs w:val="28"/>
        </w:rPr>
        <w:t xml:space="preserve">универсальном спортивном зале ГАО </w:t>
      </w:r>
      <w:r w:rsidR="003B422E" w:rsidRPr="00B20C0F">
        <w:rPr>
          <w:rFonts w:ascii="Times New Roman" w:hAnsi="Times New Roman"/>
          <w:bCs/>
          <w:sz w:val="28"/>
          <w:szCs w:val="28"/>
        </w:rPr>
        <w:t xml:space="preserve">ДО </w:t>
      </w:r>
      <w:r w:rsidRPr="00B20C0F">
        <w:rPr>
          <w:rFonts w:ascii="Times New Roman" w:hAnsi="Times New Roman"/>
          <w:bCs/>
          <w:sz w:val="28"/>
          <w:szCs w:val="28"/>
        </w:rPr>
        <w:t>РО СШОР «Академия единоборств» по адресу Рязань, ул. Советская, строение 1А.</w:t>
      </w:r>
      <w:r w:rsidRPr="00B20C0F">
        <w:rPr>
          <w:rFonts w:ascii="Times New Roman" w:hAnsi="Times New Roman"/>
          <w:sz w:val="28"/>
          <w:szCs w:val="28"/>
        </w:rPr>
        <w:t xml:space="preserve"> </w:t>
      </w: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3F4" w:rsidRPr="00B20C0F" w:rsidRDefault="000603F4" w:rsidP="00B20C0F">
      <w:pPr>
        <w:pStyle w:val="a3"/>
        <w:jc w:val="center"/>
        <w:rPr>
          <w:b/>
          <w:bCs/>
          <w:szCs w:val="28"/>
        </w:rPr>
      </w:pPr>
      <w:r w:rsidRPr="00B20C0F">
        <w:rPr>
          <w:b/>
          <w:bCs/>
          <w:szCs w:val="28"/>
        </w:rPr>
        <w:t>Программа проведения соревнований.</w:t>
      </w:r>
    </w:p>
    <w:p w:rsidR="000603F4" w:rsidRPr="00B20C0F" w:rsidRDefault="000603F4" w:rsidP="00B20C0F">
      <w:pPr>
        <w:pStyle w:val="a3"/>
        <w:rPr>
          <w:b/>
          <w:bCs/>
          <w:szCs w:val="28"/>
        </w:rPr>
      </w:pPr>
      <w:r w:rsidRPr="00B20C0F">
        <w:rPr>
          <w:b/>
          <w:bCs/>
          <w:szCs w:val="28"/>
        </w:rPr>
        <w:t xml:space="preserve">25 апреля </w:t>
      </w:r>
    </w:p>
    <w:p w:rsidR="000603F4" w:rsidRPr="00B20C0F" w:rsidRDefault="000603F4" w:rsidP="00B20C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0C0F">
        <w:rPr>
          <w:rFonts w:ascii="Times New Roman" w:hAnsi="Times New Roman"/>
          <w:i/>
          <w:sz w:val="28"/>
          <w:szCs w:val="28"/>
        </w:rPr>
        <w:t>12:00-18:00- мандатная комиссия</w:t>
      </w:r>
    </w:p>
    <w:p w:rsidR="00B20C0F" w:rsidRPr="00F0007C" w:rsidRDefault="00F0007C" w:rsidP="00B20C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0007C">
        <w:rPr>
          <w:rFonts w:ascii="Times New Roman" w:hAnsi="Times New Roman"/>
          <w:i/>
          <w:sz w:val="28"/>
          <w:szCs w:val="28"/>
        </w:rPr>
        <w:t>Взвешивание участников первого дня соревнований (юноши 12-14 лет, юниоры до 21 года, юниорки 15-17 лет)</w:t>
      </w:r>
    </w:p>
    <w:p w:rsidR="000603F4" w:rsidRPr="00B20C0F" w:rsidRDefault="000603F4" w:rsidP="00B20C0F">
      <w:pPr>
        <w:pStyle w:val="a3"/>
        <w:jc w:val="both"/>
        <w:rPr>
          <w:i/>
          <w:szCs w:val="28"/>
        </w:rPr>
      </w:pPr>
      <w:r w:rsidRPr="00B20C0F">
        <w:rPr>
          <w:i/>
          <w:szCs w:val="28"/>
        </w:rPr>
        <w:t>20:00-21:00- совещание судейской коллегии.</w:t>
      </w:r>
    </w:p>
    <w:p w:rsidR="000603F4" w:rsidRPr="00B20C0F" w:rsidRDefault="000603F4" w:rsidP="00B20C0F">
      <w:pPr>
        <w:pStyle w:val="a3"/>
        <w:rPr>
          <w:b/>
          <w:bCs/>
          <w:szCs w:val="28"/>
        </w:rPr>
      </w:pPr>
    </w:p>
    <w:p w:rsidR="000603F4" w:rsidRPr="00B20C0F" w:rsidRDefault="000603F4" w:rsidP="00B20C0F">
      <w:pPr>
        <w:pStyle w:val="a3"/>
        <w:rPr>
          <w:b/>
          <w:bCs/>
          <w:szCs w:val="28"/>
        </w:rPr>
      </w:pPr>
      <w:r w:rsidRPr="00B20C0F">
        <w:rPr>
          <w:b/>
          <w:bCs/>
          <w:szCs w:val="28"/>
        </w:rPr>
        <w:t xml:space="preserve">26 апреля </w:t>
      </w:r>
    </w:p>
    <w:p w:rsidR="000603F4" w:rsidRPr="00B20C0F" w:rsidRDefault="000603F4" w:rsidP="00B20C0F">
      <w:pPr>
        <w:pStyle w:val="a7"/>
        <w:rPr>
          <w:rFonts w:ascii="Times New Roman" w:hAnsi="Times New Roman"/>
          <w:i/>
          <w:sz w:val="28"/>
          <w:szCs w:val="28"/>
        </w:rPr>
      </w:pPr>
      <w:r w:rsidRPr="00B20C0F">
        <w:rPr>
          <w:rFonts w:ascii="Times New Roman" w:hAnsi="Times New Roman"/>
          <w:i/>
          <w:sz w:val="28"/>
          <w:szCs w:val="28"/>
        </w:rPr>
        <w:t xml:space="preserve">8:00 – 8:30  - </w:t>
      </w:r>
      <w:r w:rsidR="00B20C0F" w:rsidRPr="00B20C0F">
        <w:rPr>
          <w:rFonts w:ascii="Times New Roman" w:hAnsi="Times New Roman"/>
          <w:i/>
          <w:sz w:val="28"/>
          <w:szCs w:val="28"/>
        </w:rPr>
        <w:t>контрольное</w:t>
      </w:r>
      <w:r w:rsidRPr="00B20C0F">
        <w:rPr>
          <w:rFonts w:ascii="Times New Roman" w:hAnsi="Times New Roman"/>
          <w:i/>
          <w:sz w:val="28"/>
          <w:szCs w:val="28"/>
        </w:rPr>
        <w:t xml:space="preserve"> взвешивание</w:t>
      </w:r>
    </w:p>
    <w:p w:rsidR="000603F4" w:rsidRPr="00B20C0F" w:rsidRDefault="000603F4" w:rsidP="00B20C0F">
      <w:pPr>
        <w:pStyle w:val="a7"/>
        <w:rPr>
          <w:rFonts w:ascii="Times New Roman" w:hAnsi="Times New Roman"/>
          <w:i/>
          <w:sz w:val="28"/>
          <w:szCs w:val="28"/>
        </w:rPr>
      </w:pPr>
      <w:r w:rsidRPr="00B20C0F">
        <w:rPr>
          <w:rFonts w:ascii="Times New Roman" w:hAnsi="Times New Roman"/>
          <w:i/>
          <w:sz w:val="28"/>
          <w:szCs w:val="28"/>
        </w:rPr>
        <w:t>9:00- начало соревнований</w:t>
      </w:r>
    </w:p>
    <w:p w:rsidR="000603F4" w:rsidRPr="00B20C0F" w:rsidRDefault="000603F4" w:rsidP="00B20C0F">
      <w:pPr>
        <w:pStyle w:val="a3"/>
        <w:jc w:val="both"/>
        <w:rPr>
          <w:i/>
          <w:szCs w:val="28"/>
        </w:rPr>
      </w:pPr>
      <w:r w:rsidRPr="00B20C0F">
        <w:rPr>
          <w:i/>
          <w:szCs w:val="28"/>
        </w:rPr>
        <w:t>14:00 - Торжественное  открытие</w:t>
      </w:r>
    </w:p>
    <w:p w:rsidR="000603F4" w:rsidRPr="00B20C0F" w:rsidRDefault="000603F4" w:rsidP="00B20C0F">
      <w:pPr>
        <w:pStyle w:val="a3"/>
        <w:jc w:val="both"/>
        <w:rPr>
          <w:b/>
          <w:szCs w:val="28"/>
        </w:rPr>
      </w:pPr>
      <w:r w:rsidRPr="00B20C0F">
        <w:rPr>
          <w:b/>
          <w:szCs w:val="28"/>
        </w:rPr>
        <w:t>Юноши</w:t>
      </w:r>
      <w:r w:rsidRPr="00B20C0F">
        <w:rPr>
          <w:b/>
          <w:szCs w:val="28"/>
        </w:rPr>
        <w:tab/>
      </w:r>
      <w:r w:rsidR="005A536A" w:rsidRPr="00B20C0F">
        <w:rPr>
          <w:szCs w:val="28"/>
        </w:rPr>
        <w:t>2011</w:t>
      </w:r>
      <w:r w:rsidRPr="00B20C0F">
        <w:rPr>
          <w:szCs w:val="28"/>
        </w:rPr>
        <w:t xml:space="preserve"> - 201</w:t>
      </w:r>
      <w:r w:rsidR="005A536A" w:rsidRPr="00B20C0F">
        <w:rPr>
          <w:szCs w:val="28"/>
        </w:rPr>
        <w:t>3</w:t>
      </w:r>
      <w:r w:rsidRPr="00B20C0F">
        <w:rPr>
          <w:szCs w:val="28"/>
        </w:rPr>
        <w:t xml:space="preserve"> </w:t>
      </w:r>
      <w:proofErr w:type="spellStart"/>
      <w:proofErr w:type="gramStart"/>
      <w:r w:rsidRPr="00B20C0F">
        <w:rPr>
          <w:szCs w:val="28"/>
        </w:rPr>
        <w:t>гг.р</w:t>
      </w:r>
      <w:proofErr w:type="spellEnd"/>
      <w:proofErr w:type="gramEnd"/>
      <w:r w:rsidRPr="00B20C0F">
        <w:rPr>
          <w:szCs w:val="28"/>
        </w:rPr>
        <w:t xml:space="preserve">- до </w:t>
      </w:r>
      <w:r w:rsidRPr="00B20C0F">
        <w:rPr>
          <w:b/>
          <w:szCs w:val="28"/>
        </w:rPr>
        <w:t xml:space="preserve"> 33, 37, 41, 45, 49, 53, 57, 61, 65, </w:t>
      </w:r>
      <w:proofErr w:type="spellStart"/>
      <w:r w:rsidRPr="00B20C0F">
        <w:rPr>
          <w:b/>
          <w:szCs w:val="28"/>
        </w:rPr>
        <w:t>св</w:t>
      </w:r>
      <w:proofErr w:type="spellEnd"/>
      <w:r w:rsidRPr="00B20C0F">
        <w:rPr>
          <w:b/>
          <w:szCs w:val="28"/>
        </w:rPr>
        <w:t xml:space="preserve"> 65</w:t>
      </w:r>
    </w:p>
    <w:p w:rsidR="000603F4" w:rsidRPr="00B20C0F" w:rsidRDefault="000603F4" w:rsidP="00B20C0F">
      <w:pPr>
        <w:pStyle w:val="a3"/>
        <w:jc w:val="both"/>
        <w:rPr>
          <w:b/>
          <w:szCs w:val="28"/>
        </w:rPr>
      </w:pPr>
      <w:r w:rsidRPr="00B20C0F">
        <w:rPr>
          <w:b/>
          <w:szCs w:val="28"/>
        </w:rPr>
        <w:t>Юниорки</w:t>
      </w:r>
      <w:r w:rsidRPr="00B20C0F">
        <w:rPr>
          <w:szCs w:val="28"/>
        </w:rPr>
        <w:t xml:space="preserve"> 200</w:t>
      </w:r>
      <w:r w:rsidR="005A536A" w:rsidRPr="00B20C0F">
        <w:rPr>
          <w:szCs w:val="28"/>
        </w:rPr>
        <w:t>8 -2010</w:t>
      </w:r>
      <w:r w:rsidRPr="00B20C0F">
        <w:rPr>
          <w:szCs w:val="28"/>
        </w:rPr>
        <w:t xml:space="preserve"> </w:t>
      </w:r>
      <w:proofErr w:type="spellStart"/>
      <w:r w:rsidRPr="00B20C0F">
        <w:rPr>
          <w:szCs w:val="28"/>
        </w:rPr>
        <w:t>гг.р</w:t>
      </w:r>
      <w:proofErr w:type="spellEnd"/>
      <w:r w:rsidRPr="00B20C0F">
        <w:rPr>
          <w:szCs w:val="28"/>
        </w:rPr>
        <w:t xml:space="preserve">. - до </w:t>
      </w:r>
      <w:r w:rsidRPr="00B20C0F">
        <w:rPr>
          <w:b/>
          <w:szCs w:val="28"/>
        </w:rPr>
        <w:t>42, 44, 46, 49, 52, 55, 59, 63,68 свыше 68.</w:t>
      </w:r>
    </w:p>
    <w:p w:rsidR="000603F4" w:rsidRPr="00B20C0F" w:rsidRDefault="005A536A" w:rsidP="00B20C0F">
      <w:pPr>
        <w:pStyle w:val="a3"/>
        <w:jc w:val="both"/>
        <w:rPr>
          <w:b/>
          <w:szCs w:val="28"/>
        </w:rPr>
      </w:pPr>
      <w:r w:rsidRPr="00B20C0F">
        <w:rPr>
          <w:b/>
          <w:szCs w:val="28"/>
        </w:rPr>
        <w:t xml:space="preserve">Юниоры </w:t>
      </w:r>
      <w:r w:rsidRPr="00B20C0F">
        <w:rPr>
          <w:szCs w:val="28"/>
        </w:rPr>
        <w:t xml:space="preserve">2005 – </w:t>
      </w:r>
      <w:proofErr w:type="gramStart"/>
      <w:r w:rsidRPr="00B20C0F">
        <w:rPr>
          <w:szCs w:val="28"/>
        </w:rPr>
        <w:t>2009</w:t>
      </w:r>
      <w:r w:rsidRPr="00B20C0F">
        <w:rPr>
          <w:b/>
          <w:szCs w:val="28"/>
        </w:rPr>
        <w:t xml:space="preserve"> </w:t>
      </w:r>
      <w:r w:rsidR="000603F4" w:rsidRPr="00B20C0F">
        <w:rPr>
          <w:szCs w:val="28"/>
        </w:rPr>
        <w:t xml:space="preserve"> </w:t>
      </w:r>
      <w:proofErr w:type="spellStart"/>
      <w:r w:rsidR="000603F4" w:rsidRPr="00B20C0F">
        <w:rPr>
          <w:szCs w:val="28"/>
        </w:rPr>
        <w:t>гг</w:t>
      </w:r>
      <w:proofErr w:type="gramEnd"/>
      <w:r w:rsidR="000603F4" w:rsidRPr="00B20C0F">
        <w:rPr>
          <w:szCs w:val="28"/>
        </w:rPr>
        <w:t>.р</w:t>
      </w:r>
      <w:proofErr w:type="spellEnd"/>
      <w:r w:rsidR="000603F4" w:rsidRPr="00B20C0F">
        <w:rPr>
          <w:szCs w:val="28"/>
        </w:rPr>
        <w:t xml:space="preserve"> – до</w:t>
      </w:r>
      <w:r w:rsidR="000603F4" w:rsidRPr="00B20C0F">
        <w:rPr>
          <w:b/>
          <w:szCs w:val="28"/>
        </w:rPr>
        <w:t xml:space="preserve"> 54, 58, 63, 68, 74, 80, 87, свыше 87</w:t>
      </w:r>
    </w:p>
    <w:p w:rsidR="00B20C0F" w:rsidRPr="00B20C0F" w:rsidRDefault="00F0007C" w:rsidP="00B20C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Взвешивание участников второго дня соревнований (девушки 12-14 лет, юниоры 15-17 лет, юниорки до 21 года)</w:t>
      </w:r>
    </w:p>
    <w:p w:rsidR="000603F4" w:rsidRPr="00B20C0F" w:rsidRDefault="000603F4" w:rsidP="00B20C0F">
      <w:pPr>
        <w:pStyle w:val="a3"/>
        <w:jc w:val="both"/>
        <w:rPr>
          <w:szCs w:val="28"/>
        </w:rPr>
      </w:pPr>
      <w:r w:rsidRPr="00B20C0F">
        <w:rPr>
          <w:i/>
          <w:szCs w:val="28"/>
        </w:rPr>
        <w:t>21:00 – Награждение победителей и призеров первого дня соревнований</w:t>
      </w:r>
      <w:r w:rsidRPr="00B20C0F">
        <w:rPr>
          <w:szCs w:val="28"/>
        </w:rPr>
        <w:t>.</w:t>
      </w:r>
    </w:p>
    <w:p w:rsidR="000603F4" w:rsidRPr="00B20C0F" w:rsidRDefault="000603F4" w:rsidP="00B20C0F">
      <w:pPr>
        <w:pStyle w:val="a3"/>
        <w:jc w:val="both"/>
        <w:rPr>
          <w:b/>
          <w:i/>
          <w:color w:val="FFFFFF"/>
          <w:szCs w:val="28"/>
          <w:highlight w:val="black"/>
        </w:rPr>
      </w:pPr>
    </w:p>
    <w:p w:rsidR="000603F4" w:rsidRPr="00B20C0F" w:rsidRDefault="005A536A" w:rsidP="00B20C0F">
      <w:pPr>
        <w:pStyle w:val="a3"/>
        <w:rPr>
          <w:b/>
          <w:bCs/>
          <w:szCs w:val="28"/>
        </w:rPr>
      </w:pPr>
      <w:r w:rsidRPr="00B20C0F">
        <w:rPr>
          <w:b/>
          <w:bCs/>
          <w:szCs w:val="28"/>
        </w:rPr>
        <w:t xml:space="preserve">27 апреля </w:t>
      </w:r>
    </w:p>
    <w:p w:rsidR="000603F4" w:rsidRPr="00B20C0F" w:rsidRDefault="000603F4" w:rsidP="00B20C0F">
      <w:pPr>
        <w:pStyle w:val="a7"/>
        <w:rPr>
          <w:rFonts w:ascii="Times New Roman" w:hAnsi="Times New Roman"/>
          <w:i/>
          <w:sz w:val="28"/>
          <w:szCs w:val="28"/>
        </w:rPr>
      </w:pPr>
      <w:r w:rsidRPr="00B20C0F">
        <w:rPr>
          <w:rFonts w:ascii="Times New Roman" w:hAnsi="Times New Roman"/>
          <w:i/>
          <w:sz w:val="28"/>
          <w:szCs w:val="28"/>
        </w:rPr>
        <w:t xml:space="preserve">8:00 – 8:30  - </w:t>
      </w:r>
      <w:r w:rsidR="00B20C0F" w:rsidRPr="00B20C0F">
        <w:rPr>
          <w:rFonts w:ascii="Times New Roman" w:hAnsi="Times New Roman"/>
          <w:i/>
          <w:sz w:val="28"/>
          <w:szCs w:val="28"/>
        </w:rPr>
        <w:t>контрольное</w:t>
      </w:r>
      <w:r w:rsidRPr="00B20C0F">
        <w:rPr>
          <w:rFonts w:ascii="Times New Roman" w:hAnsi="Times New Roman"/>
          <w:i/>
          <w:sz w:val="28"/>
          <w:szCs w:val="28"/>
        </w:rPr>
        <w:t xml:space="preserve"> взвешивание</w:t>
      </w:r>
    </w:p>
    <w:p w:rsidR="000603F4" w:rsidRPr="00B20C0F" w:rsidRDefault="000603F4" w:rsidP="00B20C0F">
      <w:pPr>
        <w:pStyle w:val="a7"/>
        <w:rPr>
          <w:rFonts w:ascii="Times New Roman" w:hAnsi="Times New Roman"/>
          <w:i/>
          <w:sz w:val="28"/>
          <w:szCs w:val="28"/>
        </w:rPr>
      </w:pPr>
      <w:r w:rsidRPr="00B20C0F">
        <w:rPr>
          <w:rFonts w:ascii="Times New Roman" w:hAnsi="Times New Roman"/>
          <w:i/>
          <w:sz w:val="28"/>
          <w:szCs w:val="28"/>
        </w:rPr>
        <w:t>9:00- начало соревнований</w:t>
      </w:r>
    </w:p>
    <w:p w:rsidR="000603F4" w:rsidRPr="00B20C0F" w:rsidRDefault="000603F4" w:rsidP="00B20C0F">
      <w:pPr>
        <w:pStyle w:val="a3"/>
        <w:jc w:val="both"/>
        <w:rPr>
          <w:b/>
          <w:szCs w:val="28"/>
        </w:rPr>
      </w:pPr>
      <w:r w:rsidRPr="00B20C0F">
        <w:rPr>
          <w:b/>
          <w:szCs w:val="28"/>
        </w:rPr>
        <w:t>Юниоры</w:t>
      </w:r>
      <w:r w:rsidRPr="00B20C0F">
        <w:rPr>
          <w:szCs w:val="28"/>
        </w:rPr>
        <w:t xml:space="preserve">    200</w:t>
      </w:r>
      <w:r w:rsidR="005A536A" w:rsidRPr="00B20C0F">
        <w:rPr>
          <w:szCs w:val="28"/>
        </w:rPr>
        <w:t>8-2010</w:t>
      </w:r>
      <w:r w:rsidRPr="00B20C0F">
        <w:rPr>
          <w:szCs w:val="28"/>
        </w:rPr>
        <w:t xml:space="preserve"> </w:t>
      </w:r>
      <w:proofErr w:type="spellStart"/>
      <w:r w:rsidRPr="00B20C0F">
        <w:rPr>
          <w:szCs w:val="28"/>
        </w:rPr>
        <w:t>гг.р</w:t>
      </w:r>
      <w:proofErr w:type="spellEnd"/>
      <w:r w:rsidRPr="00B20C0F">
        <w:rPr>
          <w:szCs w:val="28"/>
        </w:rPr>
        <w:t xml:space="preserve">. - до </w:t>
      </w:r>
      <w:r w:rsidRPr="00B20C0F">
        <w:rPr>
          <w:b/>
          <w:szCs w:val="28"/>
        </w:rPr>
        <w:t>45, 48, 51, 55, 59, 63, 68,73,78, свыше 78.</w:t>
      </w:r>
    </w:p>
    <w:p w:rsidR="000603F4" w:rsidRPr="00B20C0F" w:rsidRDefault="000603F4" w:rsidP="00B20C0F">
      <w:pPr>
        <w:pStyle w:val="a3"/>
        <w:tabs>
          <w:tab w:val="left" w:pos="1985"/>
        </w:tabs>
        <w:jc w:val="both"/>
        <w:rPr>
          <w:b/>
          <w:szCs w:val="28"/>
        </w:rPr>
      </w:pPr>
      <w:r w:rsidRPr="00B20C0F">
        <w:rPr>
          <w:b/>
          <w:szCs w:val="28"/>
        </w:rPr>
        <w:t xml:space="preserve">Девушки    </w:t>
      </w:r>
      <w:r w:rsidR="005A536A" w:rsidRPr="00B20C0F">
        <w:rPr>
          <w:szCs w:val="28"/>
        </w:rPr>
        <w:t>2011</w:t>
      </w:r>
      <w:r w:rsidRPr="00B20C0F">
        <w:rPr>
          <w:szCs w:val="28"/>
        </w:rPr>
        <w:t>-201</w:t>
      </w:r>
      <w:r w:rsidR="005A536A" w:rsidRPr="00B20C0F">
        <w:rPr>
          <w:szCs w:val="28"/>
        </w:rPr>
        <w:t>3</w:t>
      </w:r>
      <w:r w:rsidRPr="00B20C0F">
        <w:rPr>
          <w:szCs w:val="28"/>
        </w:rPr>
        <w:t xml:space="preserve"> </w:t>
      </w:r>
      <w:proofErr w:type="spellStart"/>
      <w:proofErr w:type="gramStart"/>
      <w:r w:rsidRPr="00B20C0F">
        <w:rPr>
          <w:szCs w:val="28"/>
        </w:rPr>
        <w:t>гг.р</w:t>
      </w:r>
      <w:proofErr w:type="spellEnd"/>
      <w:proofErr w:type="gramEnd"/>
      <w:r w:rsidRPr="00B20C0F">
        <w:rPr>
          <w:szCs w:val="28"/>
        </w:rPr>
        <w:t xml:space="preserve"> – до </w:t>
      </w:r>
      <w:r w:rsidRPr="00B20C0F">
        <w:rPr>
          <w:b/>
          <w:szCs w:val="28"/>
        </w:rPr>
        <w:t xml:space="preserve">29, 33, 37, 41, 44, 47, 51, 55, 59, </w:t>
      </w:r>
      <w:proofErr w:type="spellStart"/>
      <w:r w:rsidRPr="00B20C0F">
        <w:rPr>
          <w:b/>
          <w:szCs w:val="28"/>
        </w:rPr>
        <w:t>св</w:t>
      </w:r>
      <w:proofErr w:type="spellEnd"/>
      <w:r w:rsidRPr="00B20C0F">
        <w:rPr>
          <w:b/>
          <w:szCs w:val="28"/>
        </w:rPr>
        <w:t xml:space="preserve"> 59</w:t>
      </w:r>
    </w:p>
    <w:p w:rsidR="000603F4" w:rsidRPr="00B20C0F" w:rsidRDefault="005A536A" w:rsidP="00B20C0F">
      <w:pPr>
        <w:pStyle w:val="a3"/>
        <w:jc w:val="both"/>
        <w:rPr>
          <w:b/>
          <w:szCs w:val="28"/>
        </w:rPr>
      </w:pPr>
      <w:r w:rsidRPr="00B20C0F">
        <w:rPr>
          <w:b/>
          <w:szCs w:val="28"/>
        </w:rPr>
        <w:t>Юниорки</w:t>
      </w:r>
      <w:r w:rsidR="000603F4" w:rsidRPr="00B20C0F">
        <w:rPr>
          <w:szCs w:val="28"/>
        </w:rPr>
        <w:t xml:space="preserve">   200</w:t>
      </w:r>
      <w:r w:rsidRPr="00B20C0F">
        <w:rPr>
          <w:szCs w:val="28"/>
        </w:rPr>
        <w:t>5-2009</w:t>
      </w:r>
      <w:r w:rsidR="000603F4" w:rsidRPr="00B20C0F">
        <w:rPr>
          <w:szCs w:val="28"/>
        </w:rPr>
        <w:t xml:space="preserve"> </w:t>
      </w:r>
      <w:proofErr w:type="spellStart"/>
      <w:r w:rsidR="000603F4" w:rsidRPr="00B20C0F">
        <w:rPr>
          <w:szCs w:val="28"/>
        </w:rPr>
        <w:t>гг.р</w:t>
      </w:r>
      <w:proofErr w:type="spellEnd"/>
      <w:r w:rsidR="000603F4" w:rsidRPr="00B20C0F">
        <w:rPr>
          <w:szCs w:val="28"/>
        </w:rPr>
        <w:t xml:space="preserve">. - до </w:t>
      </w:r>
      <w:r w:rsidR="000603F4" w:rsidRPr="00B20C0F">
        <w:rPr>
          <w:b/>
          <w:szCs w:val="28"/>
        </w:rPr>
        <w:t>46, 49, 53, 57, 62, 67, 73, свыше 73</w:t>
      </w:r>
    </w:p>
    <w:p w:rsidR="000603F4" w:rsidRPr="00B20C0F" w:rsidRDefault="000603F4" w:rsidP="00B20C0F">
      <w:pPr>
        <w:pStyle w:val="a3"/>
        <w:jc w:val="both"/>
        <w:rPr>
          <w:i/>
          <w:szCs w:val="28"/>
        </w:rPr>
      </w:pPr>
      <w:r w:rsidRPr="00B20C0F">
        <w:rPr>
          <w:i/>
          <w:szCs w:val="28"/>
        </w:rPr>
        <w:t>20:30- награждение победителей и призеров второго дня соревнований.</w:t>
      </w:r>
    </w:p>
    <w:p w:rsidR="005A536A" w:rsidRPr="00B20C0F" w:rsidRDefault="005A536A" w:rsidP="00B20C0F">
      <w:pPr>
        <w:pStyle w:val="a3"/>
        <w:jc w:val="both"/>
        <w:rPr>
          <w:i/>
          <w:szCs w:val="28"/>
        </w:rPr>
      </w:pPr>
    </w:p>
    <w:p w:rsidR="005A536A" w:rsidRPr="00B20C0F" w:rsidRDefault="005A536A" w:rsidP="00B20C0F">
      <w:pPr>
        <w:pStyle w:val="a3"/>
        <w:rPr>
          <w:b/>
          <w:bCs/>
          <w:szCs w:val="28"/>
        </w:rPr>
      </w:pPr>
      <w:r w:rsidRPr="00B20C0F">
        <w:rPr>
          <w:b/>
          <w:bCs/>
          <w:szCs w:val="28"/>
        </w:rPr>
        <w:t>28 апреля.</w:t>
      </w:r>
    </w:p>
    <w:p w:rsidR="000603F4" w:rsidRPr="00B20C0F" w:rsidRDefault="000603F4" w:rsidP="00B20C0F">
      <w:pPr>
        <w:pStyle w:val="a3"/>
        <w:jc w:val="both"/>
        <w:rPr>
          <w:i/>
          <w:szCs w:val="28"/>
        </w:rPr>
      </w:pPr>
      <w:r w:rsidRPr="00B20C0F">
        <w:rPr>
          <w:i/>
          <w:szCs w:val="28"/>
        </w:rPr>
        <w:t>День отъезда.</w:t>
      </w:r>
    </w:p>
    <w:p w:rsidR="00F0007C" w:rsidRDefault="00F0007C" w:rsidP="00B20C0F">
      <w:pPr>
        <w:pStyle w:val="a3"/>
        <w:jc w:val="center"/>
        <w:rPr>
          <w:b/>
          <w:szCs w:val="28"/>
        </w:rPr>
      </w:pPr>
    </w:p>
    <w:p w:rsidR="00F0007C" w:rsidRDefault="00F0007C" w:rsidP="00B20C0F">
      <w:pPr>
        <w:pStyle w:val="a3"/>
        <w:jc w:val="center"/>
        <w:rPr>
          <w:b/>
          <w:szCs w:val="28"/>
        </w:rPr>
      </w:pPr>
    </w:p>
    <w:p w:rsidR="000603F4" w:rsidRPr="00B20C0F" w:rsidRDefault="000603F4" w:rsidP="00B20C0F">
      <w:pPr>
        <w:pStyle w:val="a3"/>
        <w:jc w:val="center"/>
        <w:rPr>
          <w:b/>
          <w:szCs w:val="28"/>
        </w:rPr>
      </w:pPr>
      <w:r w:rsidRPr="00B20C0F">
        <w:rPr>
          <w:b/>
          <w:szCs w:val="28"/>
        </w:rPr>
        <w:t>Регламент.</w:t>
      </w:r>
    </w:p>
    <w:p w:rsidR="000603F4" w:rsidRPr="00B20C0F" w:rsidRDefault="000603F4" w:rsidP="00B20C0F">
      <w:pPr>
        <w:pStyle w:val="a3"/>
        <w:jc w:val="center"/>
        <w:rPr>
          <w:b/>
          <w:szCs w:val="28"/>
        </w:rPr>
      </w:pPr>
    </w:p>
    <w:p w:rsidR="000603F4" w:rsidRPr="00B20C0F" w:rsidRDefault="000603F4" w:rsidP="00B20C0F">
      <w:pPr>
        <w:pStyle w:val="a3"/>
        <w:rPr>
          <w:szCs w:val="28"/>
        </w:rPr>
      </w:pPr>
      <w:r w:rsidRPr="00B20C0F">
        <w:rPr>
          <w:szCs w:val="28"/>
        </w:rPr>
        <w:t>Юноши</w:t>
      </w:r>
      <w:r w:rsidR="001427BC" w:rsidRPr="00B20C0F">
        <w:rPr>
          <w:szCs w:val="28"/>
        </w:rPr>
        <w:t xml:space="preserve"> и девушки</w:t>
      </w:r>
      <w:r w:rsidR="00B20C0F" w:rsidRPr="00B20C0F">
        <w:rPr>
          <w:szCs w:val="28"/>
        </w:rPr>
        <w:t xml:space="preserve"> </w:t>
      </w:r>
      <w:r w:rsidR="001427BC" w:rsidRPr="00B20C0F">
        <w:rPr>
          <w:szCs w:val="28"/>
        </w:rPr>
        <w:t>12-14 лет</w:t>
      </w:r>
      <w:r w:rsidR="00B20C0F" w:rsidRPr="00B20C0F">
        <w:rPr>
          <w:szCs w:val="28"/>
        </w:rPr>
        <w:t>:</w:t>
      </w:r>
      <w:r w:rsidRPr="00B20C0F">
        <w:rPr>
          <w:szCs w:val="28"/>
        </w:rPr>
        <w:t xml:space="preserve"> 3 раунда  по 1,5 минуты</w:t>
      </w:r>
      <w:r w:rsidR="00B20C0F" w:rsidRPr="00B20C0F">
        <w:rPr>
          <w:szCs w:val="28"/>
        </w:rPr>
        <w:t>, 1,0 минута перерыв</w:t>
      </w:r>
      <w:r w:rsidRPr="00B20C0F">
        <w:rPr>
          <w:szCs w:val="28"/>
        </w:rPr>
        <w:t xml:space="preserve"> </w:t>
      </w:r>
    </w:p>
    <w:p w:rsidR="000603F4" w:rsidRPr="00B20C0F" w:rsidRDefault="001427BC" w:rsidP="00B20C0F">
      <w:pPr>
        <w:pStyle w:val="a3"/>
        <w:rPr>
          <w:szCs w:val="28"/>
        </w:rPr>
      </w:pPr>
      <w:r w:rsidRPr="00B20C0F">
        <w:rPr>
          <w:szCs w:val="28"/>
        </w:rPr>
        <w:t>Юниоры и юниорки 15-17 лет</w:t>
      </w:r>
      <w:r w:rsidR="00B20C0F" w:rsidRPr="00B20C0F">
        <w:rPr>
          <w:szCs w:val="28"/>
        </w:rPr>
        <w:t xml:space="preserve">, </w:t>
      </w:r>
      <w:r w:rsidRPr="00B20C0F">
        <w:rPr>
          <w:szCs w:val="28"/>
        </w:rPr>
        <w:t>Юниоры и юниорки до 21 года</w:t>
      </w:r>
      <w:r w:rsidR="00B20C0F" w:rsidRPr="00B20C0F">
        <w:rPr>
          <w:szCs w:val="28"/>
        </w:rPr>
        <w:t>:</w:t>
      </w:r>
      <w:r w:rsidR="000603F4" w:rsidRPr="00B20C0F">
        <w:rPr>
          <w:szCs w:val="28"/>
        </w:rPr>
        <w:t xml:space="preserve"> 3 раунда по 2 минуты</w:t>
      </w:r>
      <w:r w:rsidR="00B20C0F" w:rsidRPr="00B20C0F">
        <w:rPr>
          <w:szCs w:val="28"/>
        </w:rPr>
        <w:t>, 1,0 минута перерыв</w:t>
      </w:r>
    </w:p>
    <w:p w:rsidR="000603F4" w:rsidRPr="00B20C0F" w:rsidRDefault="000603F4" w:rsidP="00B20C0F">
      <w:pPr>
        <w:pStyle w:val="a3"/>
        <w:rPr>
          <w:szCs w:val="28"/>
        </w:rPr>
      </w:pPr>
      <w:r w:rsidRPr="00B20C0F">
        <w:rPr>
          <w:szCs w:val="28"/>
        </w:rPr>
        <w:t xml:space="preserve">На соревнованиях будут использоваться электронные протекторы и шлемы системы </w:t>
      </w:r>
      <w:r w:rsidRPr="00B20C0F">
        <w:rPr>
          <w:szCs w:val="28"/>
          <w:lang w:val="en-US"/>
        </w:rPr>
        <w:t>KPNP</w:t>
      </w:r>
      <w:r w:rsidRPr="00B20C0F">
        <w:rPr>
          <w:szCs w:val="28"/>
        </w:rPr>
        <w:t xml:space="preserve"> для всех возрастных групп</w:t>
      </w:r>
      <w:r w:rsidR="001427BC" w:rsidRPr="00B20C0F">
        <w:rPr>
          <w:szCs w:val="28"/>
        </w:rPr>
        <w:t>.</w:t>
      </w:r>
    </w:p>
    <w:p w:rsidR="000603F4" w:rsidRPr="00B20C0F" w:rsidRDefault="000603F4" w:rsidP="00B20C0F">
      <w:pPr>
        <w:pStyle w:val="a3"/>
        <w:jc w:val="both"/>
        <w:rPr>
          <w:i/>
          <w:szCs w:val="28"/>
        </w:rPr>
      </w:pPr>
    </w:p>
    <w:p w:rsidR="000603F4" w:rsidRPr="00B20C0F" w:rsidRDefault="000603F4" w:rsidP="00B20C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C0F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B20C0F">
        <w:rPr>
          <w:rFonts w:ascii="Times New Roman" w:hAnsi="Times New Roman"/>
          <w:b/>
          <w:bCs/>
          <w:sz w:val="28"/>
          <w:szCs w:val="28"/>
        </w:rPr>
        <w:t>. ТРЕБОВАНИЯ К УЧАСТНИКАМ И УСЛОВИЯ ИХ ДОПУСКА</w:t>
      </w:r>
    </w:p>
    <w:p w:rsidR="00B20C0F" w:rsidRPr="00F0007C" w:rsidRDefault="00B20C0F" w:rsidP="00B20C0F">
      <w:pPr>
        <w:pStyle w:val="a3"/>
        <w:jc w:val="both"/>
        <w:rPr>
          <w:szCs w:val="28"/>
        </w:rPr>
      </w:pPr>
      <w:r w:rsidRPr="00F0007C">
        <w:rPr>
          <w:szCs w:val="28"/>
        </w:rPr>
        <w:t xml:space="preserve">К участию в соревновании допускаются спортсмены </w:t>
      </w:r>
    </w:p>
    <w:p w:rsidR="00B20C0F" w:rsidRPr="00F0007C" w:rsidRDefault="00B20C0F" w:rsidP="00B20C0F">
      <w:pPr>
        <w:pStyle w:val="a3"/>
        <w:jc w:val="both"/>
        <w:rPr>
          <w:szCs w:val="28"/>
        </w:rPr>
      </w:pPr>
      <w:r w:rsidRPr="00F0007C">
        <w:rPr>
          <w:szCs w:val="28"/>
        </w:rPr>
        <w:t xml:space="preserve">- юноши, девушки (12-14 лет) - 2011-2013 года рождения (на момент соревнований спортсмену должно быть полных 12 лет); </w:t>
      </w:r>
    </w:p>
    <w:p w:rsidR="00B20C0F" w:rsidRPr="00F0007C" w:rsidRDefault="00B20C0F" w:rsidP="00B20C0F">
      <w:pPr>
        <w:pStyle w:val="a3"/>
        <w:jc w:val="both"/>
        <w:rPr>
          <w:szCs w:val="28"/>
        </w:rPr>
      </w:pPr>
      <w:r w:rsidRPr="00F0007C">
        <w:rPr>
          <w:szCs w:val="28"/>
        </w:rPr>
        <w:t xml:space="preserve">- юниоры, юниорки (15-17 лет) - 2008-2010 года рождения; </w:t>
      </w:r>
    </w:p>
    <w:p w:rsidR="00B20C0F" w:rsidRPr="00F0007C" w:rsidRDefault="00B20C0F" w:rsidP="00B20C0F">
      <w:pPr>
        <w:pStyle w:val="a3"/>
        <w:jc w:val="both"/>
        <w:rPr>
          <w:szCs w:val="28"/>
        </w:rPr>
      </w:pPr>
      <w:r w:rsidRPr="00F0007C">
        <w:rPr>
          <w:szCs w:val="28"/>
        </w:rPr>
        <w:t>- юниоры, юниорки (до 21 года) - 2005-2009 года рождения.</w:t>
      </w:r>
    </w:p>
    <w:p w:rsidR="00B20C0F" w:rsidRPr="00F0007C" w:rsidRDefault="00B20C0F" w:rsidP="00B20C0F">
      <w:pPr>
        <w:pStyle w:val="a3"/>
        <w:jc w:val="both"/>
        <w:rPr>
          <w:szCs w:val="28"/>
        </w:rPr>
      </w:pPr>
    </w:p>
    <w:p w:rsidR="00B20C0F" w:rsidRPr="00F0007C" w:rsidRDefault="00B20C0F" w:rsidP="00B20C0F">
      <w:pPr>
        <w:pStyle w:val="a3"/>
        <w:jc w:val="both"/>
        <w:rPr>
          <w:szCs w:val="28"/>
        </w:rPr>
      </w:pPr>
      <w:r w:rsidRPr="00F0007C">
        <w:rPr>
          <w:szCs w:val="28"/>
        </w:rPr>
        <w:t>К участию в Соревновании допускаются спортсмены, имеющие спортивный разряд не ниже:</w:t>
      </w:r>
    </w:p>
    <w:p w:rsidR="00B20C0F" w:rsidRPr="00F0007C" w:rsidRDefault="00B20C0F" w:rsidP="00B20C0F">
      <w:pPr>
        <w:pStyle w:val="a3"/>
        <w:jc w:val="both"/>
        <w:rPr>
          <w:szCs w:val="28"/>
        </w:rPr>
      </w:pPr>
      <w:r w:rsidRPr="00F0007C">
        <w:rPr>
          <w:szCs w:val="28"/>
        </w:rPr>
        <w:t>- для юношей и девушек 12-14 лет - 1 юношеского разряда;</w:t>
      </w:r>
    </w:p>
    <w:p w:rsidR="00B20C0F" w:rsidRPr="00F0007C" w:rsidRDefault="00B20C0F" w:rsidP="00B20C0F">
      <w:pPr>
        <w:pStyle w:val="a3"/>
        <w:jc w:val="both"/>
        <w:rPr>
          <w:szCs w:val="28"/>
        </w:rPr>
      </w:pPr>
      <w:r w:rsidRPr="00F0007C">
        <w:rPr>
          <w:szCs w:val="28"/>
        </w:rPr>
        <w:t>- для юниоров и юниорок 15-17 лет - 2 спортивного разряда;</w:t>
      </w:r>
    </w:p>
    <w:p w:rsidR="00B20C0F" w:rsidRPr="00F0007C" w:rsidRDefault="00B20C0F" w:rsidP="00B20C0F">
      <w:pPr>
        <w:pStyle w:val="a3"/>
        <w:jc w:val="both"/>
        <w:rPr>
          <w:szCs w:val="28"/>
        </w:rPr>
      </w:pPr>
      <w:r w:rsidRPr="00F0007C">
        <w:rPr>
          <w:szCs w:val="28"/>
        </w:rPr>
        <w:t>- для юниоров и юниорок до 21 года –1 спортивного разряда.</w:t>
      </w:r>
    </w:p>
    <w:p w:rsidR="00B20C0F" w:rsidRPr="00F0007C" w:rsidRDefault="00B20C0F" w:rsidP="00B20C0F">
      <w:pPr>
        <w:pStyle w:val="a3"/>
        <w:jc w:val="both"/>
        <w:rPr>
          <w:szCs w:val="28"/>
        </w:rPr>
      </w:pPr>
    </w:p>
    <w:p w:rsidR="000603F4" w:rsidRPr="00A704E1" w:rsidRDefault="000603F4" w:rsidP="00B20C0F">
      <w:pPr>
        <w:pStyle w:val="a3"/>
        <w:jc w:val="both"/>
        <w:rPr>
          <w:b/>
          <w:color w:val="FF0000"/>
          <w:szCs w:val="28"/>
        </w:rPr>
      </w:pPr>
      <w:r w:rsidRPr="00F0007C">
        <w:rPr>
          <w:b/>
          <w:color w:val="FF0000"/>
          <w:szCs w:val="28"/>
        </w:rPr>
        <w:t>К участию в соревнованиях допускаются члены сборных команд, субъектов</w:t>
      </w:r>
      <w:r w:rsidRPr="00A704E1">
        <w:rPr>
          <w:b/>
          <w:color w:val="FF0000"/>
          <w:szCs w:val="28"/>
        </w:rPr>
        <w:t xml:space="preserve"> РФ. В каждой весовой категории допускается участие не более четырех спортсменов от команды.</w:t>
      </w:r>
    </w:p>
    <w:p w:rsidR="00A704E1" w:rsidRPr="00B20C0F" w:rsidRDefault="00A704E1" w:rsidP="00B20C0F">
      <w:pPr>
        <w:pStyle w:val="a3"/>
        <w:jc w:val="both"/>
        <w:rPr>
          <w:b/>
          <w:color w:val="FF0000"/>
          <w:szCs w:val="28"/>
        </w:rPr>
      </w:pPr>
    </w:p>
    <w:p w:rsidR="000603F4" w:rsidRDefault="00B20C0F" w:rsidP="00B20C0F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20C0F">
        <w:rPr>
          <w:rFonts w:ascii="Times New Roman" w:hAnsi="Times New Roman"/>
          <w:b/>
          <w:bCs/>
          <w:i/>
          <w:sz w:val="28"/>
          <w:szCs w:val="28"/>
        </w:rPr>
        <w:t xml:space="preserve">Каждая команда предоставляет </w:t>
      </w:r>
      <w:r w:rsidRPr="00B20C0F">
        <w:rPr>
          <w:rFonts w:ascii="Times New Roman" w:hAnsi="Times New Roman"/>
          <w:b/>
          <w:bCs/>
          <w:i/>
          <w:color w:val="FF0000"/>
          <w:sz w:val="28"/>
          <w:szCs w:val="28"/>
        </w:rPr>
        <w:t>одну общую</w:t>
      </w:r>
      <w:r w:rsidR="000603F4" w:rsidRPr="00B20C0F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  <w:r w:rsidR="000603F4" w:rsidRPr="00B20C0F">
        <w:rPr>
          <w:rFonts w:ascii="Times New Roman" w:hAnsi="Times New Roman"/>
          <w:b/>
          <w:bCs/>
          <w:i/>
          <w:sz w:val="28"/>
          <w:szCs w:val="28"/>
        </w:rPr>
        <w:t xml:space="preserve">командную заявку </w:t>
      </w:r>
      <w:r w:rsidRPr="00B20C0F">
        <w:rPr>
          <w:rFonts w:ascii="Times New Roman" w:hAnsi="Times New Roman"/>
          <w:b/>
          <w:bCs/>
          <w:i/>
          <w:sz w:val="28"/>
          <w:szCs w:val="28"/>
        </w:rPr>
        <w:t xml:space="preserve">от субъекта РФ, </w:t>
      </w:r>
      <w:r w:rsidR="000603F4" w:rsidRPr="00B20C0F">
        <w:rPr>
          <w:rFonts w:ascii="Times New Roman" w:hAnsi="Times New Roman"/>
          <w:b/>
          <w:bCs/>
          <w:i/>
          <w:sz w:val="28"/>
          <w:szCs w:val="28"/>
        </w:rPr>
        <w:t>подписанную руководителем органа исполнительной власти в области физической культуры и спорта, руководителем аккредитованной региональной федерации и заверенную врачебно-физкультурным д</w:t>
      </w:r>
      <w:r w:rsidR="00A704E1">
        <w:rPr>
          <w:rFonts w:ascii="Times New Roman" w:hAnsi="Times New Roman"/>
          <w:b/>
          <w:bCs/>
          <w:i/>
          <w:sz w:val="28"/>
          <w:szCs w:val="28"/>
        </w:rPr>
        <w:t>испансером на бумажном носителе</w:t>
      </w:r>
      <w:r w:rsidR="000603F4" w:rsidRPr="00B20C0F">
        <w:rPr>
          <w:rFonts w:ascii="Times New Roman" w:hAnsi="Times New Roman"/>
          <w:b/>
          <w:bCs/>
          <w:i/>
          <w:sz w:val="28"/>
          <w:szCs w:val="28"/>
        </w:rPr>
        <w:t xml:space="preserve">. Электронная версия заявки в формате </w:t>
      </w:r>
      <w:r w:rsidR="000603F4" w:rsidRPr="00B20C0F">
        <w:rPr>
          <w:rFonts w:ascii="Times New Roman" w:hAnsi="Times New Roman"/>
          <w:b/>
          <w:bCs/>
          <w:i/>
          <w:sz w:val="28"/>
          <w:szCs w:val="28"/>
          <w:lang w:val="en-US"/>
        </w:rPr>
        <w:t>EXCEL</w:t>
      </w:r>
      <w:r w:rsidR="000603F4" w:rsidRPr="00B20C0F">
        <w:rPr>
          <w:rFonts w:ascii="Times New Roman" w:hAnsi="Times New Roman"/>
          <w:b/>
          <w:bCs/>
          <w:i/>
          <w:sz w:val="28"/>
          <w:szCs w:val="28"/>
        </w:rPr>
        <w:t xml:space="preserve">, согласно формы1 должна быть направлена на электронную почту </w:t>
      </w:r>
      <w:hyperlink r:id="rId5" w:history="1">
        <w:r w:rsidR="000603F4" w:rsidRPr="00B20C0F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rzn</w:t>
        </w:r>
        <w:r w:rsidR="000603F4" w:rsidRPr="00B20C0F">
          <w:rPr>
            <w:rStyle w:val="a6"/>
            <w:rFonts w:ascii="Times New Roman" w:hAnsi="Times New Roman"/>
            <w:b/>
            <w:bCs/>
            <w:sz w:val="28"/>
            <w:szCs w:val="28"/>
          </w:rPr>
          <w:t>20@</w:t>
        </w:r>
        <w:r w:rsidR="000603F4" w:rsidRPr="00B20C0F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yandex</w:t>
        </w:r>
        <w:r w:rsidR="000603F4" w:rsidRPr="00B20C0F">
          <w:rPr>
            <w:rStyle w:val="a6"/>
            <w:rFonts w:ascii="Times New Roman" w:hAnsi="Times New Roman"/>
            <w:b/>
            <w:bCs/>
            <w:sz w:val="28"/>
            <w:szCs w:val="28"/>
          </w:rPr>
          <w:t>.</w:t>
        </w:r>
        <w:r w:rsidR="000603F4" w:rsidRPr="00B20C0F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 w:rsidR="000603F4" w:rsidRPr="00B20C0F">
        <w:rPr>
          <w:rFonts w:ascii="Times New Roman" w:hAnsi="Times New Roman"/>
          <w:b/>
          <w:bCs/>
          <w:i/>
          <w:sz w:val="28"/>
          <w:szCs w:val="28"/>
        </w:rPr>
        <w:t xml:space="preserve"> до</w:t>
      </w:r>
      <w:r w:rsidR="001427BC" w:rsidRPr="00B20C0F">
        <w:rPr>
          <w:rFonts w:ascii="Times New Roman" w:hAnsi="Times New Roman"/>
          <w:b/>
          <w:bCs/>
          <w:i/>
          <w:sz w:val="28"/>
          <w:szCs w:val="28"/>
        </w:rPr>
        <w:t xml:space="preserve"> 11 </w:t>
      </w:r>
      <w:r w:rsidR="000603F4" w:rsidRPr="00B20C0F">
        <w:rPr>
          <w:rFonts w:ascii="Times New Roman" w:hAnsi="Times New Roman"/>
          <w:b/>
          <w:bCs/>
          <w:i/>
          <w:sz w:val="28"/>
          <w:szCs w:val="28"/>
        </w:rPr>
        <w:t>апреля  202</w:t>
      </w:r>
      <w:r w:rsidR="001427BC" w:rsidRPr="00B20C0F">
        <w:rPr>
          <w:rFonts w:ascii="Times New Roman" w:hAnsi="Times New Roman"/>
          <w:b/>
          <w:bCs/>
          <w:i/>
          <w:sz w:val="28"/>
          <w:szCs w:val="28"/>
        </w:rPr>
        <w:t>5</w:t>
      </w:r>
      <w:r w:rsidR="000603F4" w:rsidRPr="00B20C0F">
        <w:rPr>
          <w:rFonts w:ascii="Times New Roman" w:hAnsi="Times New Roman"/>
          <w:b/>
          <w:bCs/>
          <w:i/>
          <w:sz w:val="28"/>
          <w:szCs w:val="28"/>
        </w:rPr>
        <w:t xml:space="preserve"> г.</w:t>
      </w:r>
    </w:p>
    <w:p w:rsidR="00A704E1" w:rsidRPr="00B20C0F" w:rsidRDefault="00A704E1" w:rsidP="00B20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3F4" w:rsidRPr="00B20C0F" w:rsidRDefault="000603F4" w:rsidP="00A704E1">
      <w:pPr>
        <w:pStyle w:val="a3"/>
        <w:ind w:firstLine="425"/>
        <w:jc w:val="both"/>
        <w:rPr>
          <w:szCs w:val="28"/>
        </w:rPr>
      </w:pPr>
      <w:r w:rsidRPr="00B20C0F">
        <w:rPr>
          <w:szCs w:val="28"/>
        </w:rPr>
        <w:t>На мандатную комиссию предоставляются следующие документы:</w:t>
      </w:r>
    </w:p>
    <w:p w:rsidR="000603F4" w:rsidRPr="00B20C0F" w:rsidRDefault="000603F4" w:rsidP="00A704E1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0" w:firstLine="0"/>
        <w:jc w:val="both"/>
        <w:rPr>
          <w:szCs w:val="28"/>
        </w:rPr>
      </w:pPr>
      <w:r w:rsidRPr="00B20C0F">
        <w:rPr>
          <w:szCs w:val="28"/>
        </w:rPr>
        <w:t>свидетельство о рождении +справка с учебного заведения с фотографией (для спортсменов младше 14 лет)</w:t>
      </w:r>
    </w:p>
    <w:p w:rsidR="000603F4" w:rsidRPr="00B20C0F" w:rsidRDefault="000603F4" w:rsidP="00B20C0F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0" w:firstLine="0"/>
        <w:jc w:val="both"/>
        <w:rPr>
          <w:szCs w:val="28"/>
        </w:rPr>
      </w:pPr>
      <w:r w:rsidRPr="00B20C0F">
        <w:rPr>
          <w:szCs w:val="28"/>
        </w:rPr>
        <w:t xml:space="preserve"> паспорт (спортсменам 14-лет и старше).</w:t>
      </w:r>
    </w:p>
    <w:p w:rsidR="000603F4" w:rsidRPr="00B20C0F" w:rsidRDefault="000603F4" w:rsidP="00B20C0F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0" w:firstLine="0"/>
        <w:jc w:val="both"/>
        <w:rPr>
          <w:szCs w:val="28"/>
        </w:rPr>
      </w:pPr>
      <w:r w:rsidRPr="00B20C0F">
        <w:rPr>
          <w:szCs w:val="28"/>
        </w:rPr>
        <w:t>полис добровольного страхования от несчастных случаев на сумму не менее 10000 руб.</w:t>
      </w:r>
    </w:p>
    <w:p w:rsidR="000603F4" w:rsidRPr="00B20C0F" w:rsidRDefault="000603F4" w:rsidP="00B20C0F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0" w:firstLine="0"/>
        <w:jc w:val="both"/>
        <w:rPr>
          <w:szCs w:val="28"/>
        </w:rPr>
      </w:pPr>
      <w:r w:rsidRPr="00B20C0F">
        <w:rPr>
          <w:szCs w:val="28"/>
        </w:rPr>
        <w:t>документ, подтверждающий спортивную и техническую квалификацию спортсмена.</w:t>
      </w:r>
    </w:p>
    <w:p w:rsidR="000603F4" w:rsidRPr="00A704E1" w:rsidRDefault="000603F4" w:rsidP="00B20C0F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0" w:firstLine="0"/>
        <w:jc w:val="both"/>
        <w:rPr>
          <w:szCs w:val="28"/>
        </w:rPr>
      </w:pPr>
      <w:r w:rsidRPr="00A704E1">
        <w:rPr>
          <w:szCs w:val="28"/>
        </w:rPr>
        <w:t>Полис ОМС (только оригинал)</w:t>
      </w:r>
    </w:p>
    <w:p w:rsidR="000603F4" w:rsidRPr="00B20C0F" w:rsidRDefault="000603F4" w:rsidP="00B20C0F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0" w:firstLine="0"/>
        <w:jc w:val="both"/>
        <w:rPr>
          <w:szCs w:val="28"/>
        </w:rPr>
      </w:pPr>
      <w:r w:rsidRPr="00B20C0F">
        <w:rPr>
          <w:szCs w:val="28"/>
        </w:rPr>
        <w:t>Действующий сертификат РУСАДА</w:t>
      </w:r>
    </w:p>
    <w:p w:rsidR="000603F4" w:rsidRPr="00B20C0F" w:rsidRDefault="000603F4" w:rsidP="00A704E1">
      <w:pPr>
        <w:pStyle w:val="a3"/>
        <w:ind w:firstLine="708"/>
        <w:jc w:val="both"/>
        <w:rPr>
          <w:szCs w:val="28"/>
        </w:rPr>
      </w:pPr>
      <w:r w:rsidRPr="00B20C0F">
        <w:rPr>
          <w:szCs w:val="28"/>
        </w:rPr>
        <w:t>Представители несут персональную ответственность за подлинность документов, предоставляемых в мандатную комиссию.</w:t>
      </w:r>
    </w:p>
    <w:p w:rsidR="000603F4" w:rsidRPr="00B20C0F" w:rsidRDefault="000603F4" w:rsidP="00B20C0F">
      <w:pPr>
        <w:pStyle w:val="a3"/>
        <w:jc w:val="both"/>
        <w:rPr>
          <w:szCs w:val="28"/>
        </w:rPr>
      </w:pPr>
      <w:r w:rsidRPr="00B20C0F">
        <w:rPr>
          <w:szCs w:val="28"/>
        </w:rPr>
        <w:tab/>
      </w:r>
      <w:r w:rsidRPr="00B20C0F">
        <w:rPr>
          <w:b/>
          <w:szCs w:val="28"/>
        </w:rPr>
        <w:t>Срок подачи заявок не позднее времени окончания мандатной комиссии. Весовые категории</w:t>
      </w:r>
      <w:r w:rsidR="00B20C0F" w:rsidRPr="00B20C0F">
        <w:rPr>
          <w:b/>
          <w:szCs w:val="28"/>
        </w:rPr>
        <w:t xml:space="preserve">, </w:t>
      </w:r>
      <w:r w:rsidRPr="00B20C0F">
        <w:rPr>
          <w:b/>
          <w:szCs w:val="28"/>
        </w:rPr>
        <w:t xml:space="preserve">согласно правил соревнований по виду спорта «тхэквондо». </w:t>
      </w:r>
    </w:p>
    <w:p w:rsidR="000603F4" w:rsidRPr="00B20C0F" w:rsidRDefault="000603F4" w:rsidP="00B20C0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>Соревнования проводятся по виду спорта тхэквондо</w:t>
      </w:r>
      <w:r w:rsidRPr="00B20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(КОД ВРВС 047 62 02644 О)</w:t>
      </w:r>
      <w:r w:rsidRPr="00B20C0F">
        <w:rPr>
          <w:rFonts w:ascii="Times New Roman" w:hAnsi="Times New Roman"/>
          <w:sz w:val="28"/>
          <w:szCs w:val="28"/>
        </w:rPr>
        <w:t xml:space="preserve"> в дисциплине «весовая категория».</w:t>
      </w:r>
    </w:p>
    <w:p w:rsidR="000603F4" w:rsidRPr="00B20C0F" w:rsidRDefault="000603F4" w:rsidP="00B20C0F">
      <w:pPr>
        <w:pStyle w:val="a3"/>
        <w:jc w:val="both"/>
        <w:rPr>
          <w:b/>
          <w:szCs w:val="28"/>
        </w:rPr>
      </w:pPr>
    </w:p>
    <w:p w:rsidR="000603F4" w:rsidRPr="00B20C0F" w:rsidRDefault="000603F4" w:rsidP="00B20C0F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C0F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B20C0F">
        <w:rPr>
          <w:rFonts w:ascii="Times New Roman" w:hAnsi="Times New Roman"/>
          <w:b/>
          <w:bCs/>
          <w:sz w:val="28"/>
          <w:szCs w:val="28"/>
        </w:rPr>
        <w:t>.</w:t>
      </w:r>
      <w:r w:rsidRPr="00B20C0F">
        <w:rPr>
          <w:rFonts w:ascii="Times New Roman" w:hAnsi="Times New Roman"/>
          <w:sz w:val="28"/>
          <w:szCs w:val="28"/>
        </w:rPr>
        <w:t xml:space="preserve"> </w:t>
      </w:r>
      <w:r w:rsidRPr="00B20C0F">
        <w:rPr>
          <w:rFonts w:ascii="Times New Roman" w:hAnsi="Times New Roman"/>
          <w:b/>
          <w:bCs/>
          <w:sz w:val="28"/>
          <w:szCs w:val="28"/>
        </w:rPr>
        <w:t>УСЛОВИЯ ПОДВЕДЕНИЯ ИТОГОВ</w:t>
      </w: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Hlk61429302"/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>На Соревновании 1 место занимает победитель финала, 2 место – проигравший в финале, 3 место присуждается двум участникам.</w:t>
      </w:r>
    </w:p>
    <w:p w:rsidR="000603F4" w:rsidRPr="00B20C0F" w:rsidRDefault="000603F4" w:rsidP="00B20C0F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03F4" w:rsidRPr="00B20C0F" w:rsidRDefault="000603F4" w:rsidP="00B20C0F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C0F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B20C0F">
        <w:rPr>
          <w:rFonts w:ascii="Times New Roman" w:hAnsi="Times New Roman"/>
          <w:b/>
          <w:bCs/>
          <w:sz w:val="28"/>
          <w:szCs w:val="28"/>
        </w:rPr>
        <w:t>. НАГРАЖДЕНИЕ</w:t>
      </w:r>
      <w:r w:rsidRPr="00B20C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20C0F">
        <w:rPr>
          <w:rFonts w:ascii="Times New Roman" w:hAnsi="Times New Roman"/>
          <w:b/>
          <w:bCs/>
          <w:sz w:val="28"/>
          <w:szCs w:val="28"/>
        </w:rPr>
        <w:t>ПОБЕДИТЕЛЕЙ И ПРИЗЕРОВ</w:t>
      </w:r>
    </w:p>
    <w:bookmarkEnd w:id="8"/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>Победители соревнований награждаются кубком, медалями и грамотами организаторов соревнований:</w:t>
      </w:r>
    </w:p>
    <w:p w:rsidR="000603F4" w:rsidRPr="00B20C0F" w:rsidRDefault="000603F4" w:rsidP="00B20C0F">
      <w:pPr>
        <w:pStyle w:val="a3"/>
        <w:ind w:firstLine="709"/>
        <w:jc w:val="both"/>
        <w:rPr>
          <w:szCs w:val="28"/>
        </w:rPr>
      </w:pPr>
      <w:r w:rsidRPr="00B20C0F">
        <w:rPr>
          <w:szCs w:val="28"/>
        </w:rPr>
        <w:t>1-е место медаль, грамота, кубок.</w:t>
      </w:r>
    </w:p>
    <w:p w:rsidR="000603F4" w:rsidRPr="00B20C0F" w:rsidRDefault="000603F4" w:rsidP="00B20C0F">
      <w:pPr>
        <w:pStyle w:val="a3"/>
        <w:ind w:firstLine="709"/>
        <w:jc w:val="both"/>
        <w:rPr>
          <w:szCs w:val="28"/>
        </w:rPr>
      </w:pPr>
      <w:r w:rsidRPr="00B20C0F">
        <w:rPr>
          <w:szCs w:val="28"/>
        </w:rPr>
        <w:t>2-е место медаль, грамота.</w:t>
      </w:r>
    </w:p>
    <w:p w:rsidR="000603F4" w:rsidRPr="00B20C0F" w:rsidRDefault="000603F4" w:rsidP="00B20C0F">
      <w:pPr>
        <w:pStyle w:val="a3"/>
        <w:ind w:firstLine="709"/>
        <w:jc w:val="both"/>
        <w:rPr>
          <w:szCs w:val="28"/>
        </w:rPr>
      </w:pPr>
      <w:r w:rsidRPr="00B20C0F">
        <w:rPr>
          <w:szCs w:val="28"/>
        </w:rPr>
        <w:t>3-е место медаль, грамота.</w:t>
      </w:r>
    </w:p>
    <w:p w:rsidR="000603F4" w:rsidRPr="00B20C0F" w:rsidRDefault="000603F4" w:rsidP="00B20C0F">
      <w:pPr>
        <w:pStyle w:val="a3"/>
        <w:jc w:val="both"/>
        <w:rPr>
          <w:b/>
          <w:bCs/>
          <w:szCs w:val="28"/>
        </w:rPr>
      </w:pPr>
    </w:p>
    <w:p w:rsidR="000603F4" w:rsidRPr="00B20C0F" w:rsidRDefault="000603F4" w:rsidP="00B20C0F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lk61429620"/>
      <w:r w:rsidRPr="00B20C0F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B20C0F">
        <w:rPr>
          <w:rFonts w:ascii="Times New Roman" w:hAnsi="Times New Roman"/>
          <w:b/>
          <w:bCs/>
          <w:sz w:val="28"/>
          <w:szCs w:val="28"/>
        </w:rPr>
        <w:t>. УСЛОВИЯ ФИНАНСИРОВАНИЯ</w:t>
      </w:r>
    </w:p>
    <w:p w:rsidR="000603F4" w:rsidRPr="00B20C0F" w:rsidRDefault="000603F4" w:rsidP="00B20C0F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>Расходы по организации и проведению соревнований (питание судейского и обслуживающего персо</w:t>
      </w:r>
      <w:r w:rsidR="001427BC" w:rsidRPr="00B20C0F">
        <w:rPr>
          <w:rFonts w:ascii="Times New Roman" w:hAnsi="Times New Roman"/>
          <w:sz w:val="28"/>
          <w:szCs w:val="28"/>
        </w:rPr>
        <w:t>нала, призы</w:t>
      </w:r>
      <w:r w:rsidRPr="00B20C0F">
        <w:rPr>
          <w:rFonts w:ascii="Times New Roman" w:hAnsi="Times New Roman"/>
          <w:sz w:val="28"/>
          <w:szCs w:val="28"/>
        </w:rPr>
        <w:t xml:space="preserve">, скорая помощь канцтовары - несет </w:t>
      </w:r>
      <w:proofErr w:type="gramStart"/>
      <w:r w:rsidRPr="00B20C0F">
        <w:rPr>
          <w:rFonts w:ascii="Times New Roman" w:hAnsi="Times New Roman"/>
          <w:sz w:val="28"/>
          <w:szCs w:val="28"/>
        </w:rPr>
        <w:t>ГАУ</w:t>
      </w:r>
      <w:r w:rsidR="003B422E" w:rsidRPr="00B20C0F">
        <w:rPr>
          <w:rFonts w:ascii="Times New Roman" w:hAnsi="Times New Roman"/>
          <w:sz w:val="28"/>
          <w:szCs w:val="28"/>
        </w:rPr>
        <w:t xml:space="preserve">ДО </w:t>
      </w:r>
      <w:r w:rsidRPr="00B20C0F">
        <w:rPr>
          <w:rFonts w:ascii="Times New Roman" w:hAnsi="Times New Roman"/>
          <w:sz w:val="28"/>
          <w:szCs w:val="28"/>
        </w:rPr>
        <w:t xml:space="preserve"> РО</w:t>
      </w:r>
      <w:proofErr w:type="gramEnd"/>
      <w:r w:rsidRPr="00B20C0F">
        <w:rPr>
          <w:rFonts w:ascii="Times New Roman" w:hAnsi="Times New Roman"/>
          <w:sz w:val="28"/>
          <w:szCs w:val="28"/>
        </w:rPr>
        <w:t xml:space="preserve"> «СШОР Академия единоборств» в рамках государственного задания) остальные расходы – </w:t>
      </w:r>
      <w:r w:rsidR="001427BC" w:rsidRPr="00B20C0F">
        <w:rPr>
          <w:rFonts w:ascii="Times New Roman" w:hAnsi="Times New Roman"/>
          <w:sz w:val="28"/>
          <w:szCs w:val="28"/>
        </w:rPr>
        <w:t xml:space="preserve">компьютерная группа, </w:t>
      </w:r>
      <w:r w:rsidRPr="00B20C0F">
        <w:rPr>
          <w:rFonts w:ascii="Times New Roman" w:hAnsi="Times New Roman"/>
          <w:sz w:val="28"/>
          <w:szCs w:val="28"/>
        </w:rPr>
        <w:t>обеспечение электронными системами судейства , медали и грамоты призерам, логистические расходы , размещения , питания и оплаты работы судей и секретариата несёт федерация.</w:t>
      </w:r>
    </w:p>
    <w:p w:rsidR="000603F4" w:rsidRPr="00B20C0F" w:rsidRDefault="000603F4" w:rsidP="00B2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 xml:space="preserve">Проезд иногородних участников до места проведения Соревнования и обратно, услуги по их питанию и размещению за счет командирующих организаций. </w:t>
      </w:r>
    </w:p>
    <w:bookmarkEnd w:id="9"/>
    <w:p w:rsidR="000603F4" w:rsidRPr="00B20C0F" w:rsidRDefault="000603F4" w:rsidP="00B20C0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03F4" w:rsidRPr="00B20C0F" w:rsidRDefault="000603F4" w:rsidP="00B20C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C0F"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B20C0F">
        <w:rPr>
          <w:rFonts w:ascii="Times New Roman" w:hAnsi="Times New Roman"/>
          <w:b/>
          <w:bCs/>
          <w:sz w:val="28"/>
          <w:szCs w:val="28"/>
        </w:rPr>
        <w:t>. ОБЕСПЕЧЕНИЕ БЕЗОПАСНОСТИ УЧАСТНИКОВ И ЗРИТЕЛЕЙ</w:t>
      </w:r>
    </w:p>
    <w:p w:rsidR="000603F4" w:rsidRPr="00B20C0F" w:rsidRDefault="000603F4" w:rsidP="00B20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 xml:space="preserve">Организатор Соревнования – ГАУ </w:t>
      </w:r>
      <w:r w:rsidR="003B422E" w:rsidRPr="00B20C0F">
        <w:rPr>
          <w:rFonts w:ascii="Times New Roman" w:hAnsi="Times New Roman"/>
          <w:sz w:val="28"/>
          <w:szCs w:val="28"/>
        </w:rPr>
        <w:t xml:space="preserve">ДО </w:t>
      </w:r>
      <w:r w:rsidRPr="00B20C0F">
        <w:rPr>
          <w:rFonts w:ascii="Times New Roman" w:hAnsi="Times New Roman"/>
          <w:sz w:val="28"/>
          <w:szCs w:val="28"/>
        </w:rPr>
        <w:t xml:space="preserve">РО «СШОР «Академия единоборств» обеспечивает </w:t>
      </w:r>
      <w:r w:rsidRPr="00B20C0F">
        <w:rPr>
          <w:rFonts w:ascii="Times New Roman" w:hAnsi="Times New Roman"/>
          <w:bCs/>
          <w:sz w:val="28"/>
          <w:szCs w:val="28"/>
        </w:rPr>
        <w:t>безопасность при проведении Соревнования в соответствии с п</w:t>
      </w:r>
      <w:r w:rsidRPr="00B20C0F">
        <w:rPr>
          <w:rFonts w:ascii="Times New Roman" w:hAnsi="Times New Roman"/>
          <w:sz w:val="28"/>
          <w:szCs w:val="28"/>
        </w:rPr>
        <w:t xml:space="preserve">остановлением Правительства РФ от 18.04.2014 № 353 «Об утверждении Правил обеспечения безопасности при проведении официальных спортивных соревнований». </w:t>
      </w:r>
    </w:p>
    <w:p w:rsidR="000603F4" w:rsidRDefault="000603F4" w:rsidP="00B20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>Соревнования проводятся на спортивных сооружениях, отвечающих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физкультурного и спортивного сооружения к проведению мероприятий, утверждаемых в установленном порядке.</w:t>
      </w:r>
    </w:p>
    <w:p w:rsidR="00A704E1" w:rsidRPr="00B20C0F" w:rsidRDefault="00A704E1" w:rsidP="00B20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3F4" w:rsidRPr="00B20C0F" w:rsidRDefault="000603F4" w:rsidP="00B20C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C0F"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B20C0F">
        <w:rPr>
          <w:rFonts w:ascii="Times New Roman" w:hAnsi="Times New Roman"/>
          <w:b/>
          <w:bCs/>
          <w:sz w:val="28"/>
          <w:szCs w:val="28"/>
        </w:rPr>
        <w:t>. ТРЕБОВАНИЯ О ПРЕДОТВРАЩЕНИЯ ПРОТИВОПРАВНОГО ВЛИЯНИЯ НА РЕЗУЛЬТАТЫ ОФИЦИАЛЬНЫХ СПОРТИВНЫХ СОРЕВНОВАНИЙ И БОРЬБЫ С НИМ</w:t>
      </w:r>
    </w:p>
    <w:p w:rsidR="000603F4" w:rsidRPr="00B20C0F" w:rsidRDefault="000603F4" w:rsidP="00B20C0F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0C0F">
        <w:rPr>
          <w:sz w:val="28"/>
          <w:szCs w:val="28"/>
        </w:rPr>
        <w:t xml:space="preserve">Противоправное влияние на результаты официального спортивного соревнования не допускается. </w:t>
      </w:r>
      <w:r w:rsidRPr="00B20C0F">
        <w:rPr>
          <w:b/>
          <w:bCs/>
          <w:sz w:val="28"/>
          <w:szCs w:val="28"/>
        </w:rPr>
        <w:t>Запрещается</w:t>
      </w:r>
      <w:r w:rsidRPr="00B20C0F">
        <w:rPr>
          <w:sz w:val="28"/>
          <w:szCs w:val="28"/>
        </w:rPr>
        <w:t xml:space="preserve"> участие в азартных играх в букмекерских конторах и тотализаторах путем заключения пари:</w:t>
      </w:r>
    </w:p>
    <w:p w:rsidR="000603F4" w:rsidRPr="00B20C0F" w:rsidRDefault="000603F4" w:rsidP="00B20C0F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0C0F">
        <w:rPr>
          <w:sz w:val="28"/>
          <w:szCs w:val="28"/>
        </w:rPr>
        <w:t>для спортсменов – на соревнования по виду или видам спота, по которым они участвуют в соответствующих официальных спортивных соревнованиях;</w:t>
      </w:r>
    </w:p>
    <w:p w:rsidR="000603F4" w:rsidRPr="00B20C0F" w:rsidRDefault="000603F4" w:rsidP="00B20C0F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0C0F">
        <w:rPr>
          <w:sz w:val="28"/>
          <w:szCs w:val="28"/>
        </w:rPr>
        <w:t>для спортивных судей –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0603F4" w:rsidRPr="00B20C0F" w:rsidRDefault="000603F4" w:rsidP="00B20C0F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0C0F">
        <w:rPr>
          <w:sz w:val="28"/>
          <w:szCs w:val="28"/>
        </w:rPr>
        <w:t>для тренеров –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официальных спортивных соревнованиях;</w:t>
      </w:r>
    </w:p>
    <w:p w:rsidR="000603F4" w:rsidRPr="00B20C0F" w:rsidRDefault="000603F4" w:rsidP="00B20C0F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0C0F">
        <w:rPr>
          <w:sz w:val="28"/>
          <w:szCs w:val="28"/>
        </w:rPr>
        <w:t>для руководителей спортивных команд –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0603F4" w:rsidRPr="00B20C0F" w:rsidRDefault="000603F4" w:rsidP="00B20C0F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0C0F">
        <w:rPr>
          <w:sz w:val="28"/>
          <w:szCs w:val="28"/>
        </w:rPr>
        <w:t>для других участников соревнований –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0603F4" w:rsidRPr="00B20C0F" w:rsidRDefault="000603F4" w:rsidP="00B20C0F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0C0F">
        <w:rPr>
          <w:sz w:val="28"/>
          <w:szCs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0603F4" w:rsidRPr="00B20C0F" w:rsidRDefault="000603F4" w:rsidP="00B20C0F">
      <w:pPr>
        <w:pStyle w:val="a5"/>
        <w:ind w:left="0"/>
        <w:jc w:val="center"/>
        <w:rPr>
          <w:b/>
          <w:bCs/>
          <w:sz w:val="28"/>
          <w:szCs w:val="28"/>
        </w:rPr>
      </w:pPr>
      <w:bookmarkStart w:id="10" w:name="_Hlk61354798"/>
    </w:p>
    <w:bookmarkEnd w:id="10"/>
    <w:p w:rsidR="000603F4" w:rsidRPr="00B20C0F" w:rsidRDefault="000603F4" w:rsidP="00A704E1">
      <w:pPr>
        <w:pStyle w:val="a3"/>
        <w:jc w:val="center"/>
        <w:rPr>
          <w:b/>
          <w:bCs/>
          <w:szCs w:val="28"/>
        </w:rPr>
      </w:pPr>
      <w:r w:rsidRPr="00B20C0F">
        <w:rPr>
          <w:b/>
          <w:bCs/>
          <w:szCs w:val="28"/>
        </w:rPr>
        <w:t>ДОПОЛНИТЕЛЬНАЯ ИНФОРМАЦИЯ</w:t>
      </w:r>
    </w:p>
    <w:p w:rsidR="000603F4" w:rsidRPr="00B20C0F" w:rsidRDefault="000603F4" w:rsidP="00B20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ab/>
      </w:r>
      <w:r w:rsidR="001427BC" w:rsidRPr="00B20C0F">
        <w:rPr>
          <w:rFonts w:ascii="Times New Roman" w:hAnsi="Times New Roman"/>
          <w:sz w:val="28"/>
          <w:szCs w:val="28"/>
        </w:rPr>
        <w:t xml:space="preserve">Предварительные </w:t>
      </w:r>
      <w:r w:rsidRPr="00B20C0F">
        <w:rPr>
          <w:rFonts w:ascii="Times New Roman" w:hAnsi="Times New Roman"/>
          <w:sz w:val="28"/>
          <w:szCs w:val="28"/>
        </w:rPr>
        <w:t>Заявки на участие в сор</w:t>
      </w:r>
      <w:r w:rsidR="00A704E1">
        <w:rPr>
          <w:rFonts w:ascii="Times New Roman" w:hAnsi="Times New Roman"/>
          <w:sz w:val="28"/>
          <w:szCs w:val="28"/>
        </w:rPr>
        <w:t xml:space="preserve">евнованиях принимаются </w:t>
      </w:r>
      <w:r w:rsidR="001427BC" w:rsidRPr="00B20C0F">
        <w:rPr>
          <w:rFonts w:ascii="Times New Roman" w:hAnsi="Times New Roman"/>
          <w:sz w:val="28"/>
          <w:szCs w:val="28"/>
        </w:rPr>
        <w:t>до 11</w:t>
      </w:r>
      <w:r w:rsidRPr="00B20C0F">
        <w:rPr>
          <w:rFonts w:ascii="Times New Roman" w:hAnsi="Times New Roman"/>
          <w:sz w:val="28"/>
          <w:szCs w:val="28"/>
        </w:rPr>
        <w:t xml:space="preserve"> апреля 202</w:t>
      </w:r>
      <w:r w:rsidR="001427BC" w:rsidRPr="00B20C0F">
        <w:rPr>
          <w:rFonts w:ascii="Times New Roman" w:hAnsi="Times New Roman"/>
          <w:sz w:val="28"/>
          <w:szCs w:val="28"/>
        </w:rPr>
        <w:t>5</w:t>
      </w:r>
      <w:r w:rsidRPr="00B20C0F">
        <w:rPr>
          <w:rFonts w:ascii="Times New Roman" w:hAnsi="Times New Roman"/>
          <w:sz w:val="28"/>
          <w:szCs w:val="28"/>
        </w:rPr>
        <w:t xml:space="preserve"> г. на </w:t>
      </w:r>
      <w:r w:rsidRPr="00B20C0F">
        <w:rPr>
          <w:rFonts w:ascii="Times New Roman" w:hAnsi="Times New Roman"/>
          <w:sz w:val="28"/>
          <w:szCs w:val="28"/>
          <w:lang w:val="en-US"/>
        </w:rPr>
        <w:t>e</w:t>
      </w:r>
      <w:r w:rsidRPr="00B20C0F">
        <w:rPr>
          <w:rFonts w:ascii="Times New Roman" w:hAnsi="Times New Roman"/>
          <w:sz w:val="28"/>
          <w:szCs w:val="28"/>
        </w:rPr>
        <w:t>-</w:t>
      </w:r>
      <w:r w:rsidRPr="00B20C0F">
        <w:rPr>
          <w:rFonts w:ascii="Times New Roman" w:hAnsi="Times New Roman"/>
          <w:sz w:val="28"/>
          <w:szCs w:val="28"/>
          <w:lang w:val="en-US"/>
        </w:rPr>
        <w:t>mail</w:t>
      </w:r>
      <w:r w:rsidRPr="00B20C0F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B20C0F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rzn</w:t>
        </w:r>
        <w:r w:rsidRPr="00B20C0F">
          <w:rPr>
            <w:rStyle w:val="a6"/>
            <w:rFonts w:ascii="Times New Roman" w:hAnsi="Times New Roman"/>
            <w:b/>
            <w:bCs/>
            <w:sz w:val="28"/>
            <w:szCs w:val="28"/>
          </w:rPr>
          <w:t>20@</w:t>
        </w:r>
        <w:r w:rsidRPr="00B20C0F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yandex</w:t>
        </w:r>
        <w:r w:rsidRPr="00B20C0F">
          <w:rPr>
            <w:rStyle w:val="a6"/>
            <w:rFonts w:ascii="Times New Roman" w:hAnsi="Times New Roman"/>
            <w:b/>
            <w:bCs/>
            <w:sz w:val="28"/>
            <w:szCs w:val="28"/>
          </w:rPr>
          <w:t>.</w:t>
        </w:r>
        <w:r w:rsidRPr="00B20C0F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</w:p>
    <w:p w:rsidR="000603F4" w:rsidRPr="00B20C0F" w:rsidRDefault="000603F4" w:rsidP="00B20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b/>
          <w:sz w:val="28"/>
          <w:szCs w:val="28"/>
        </w:rPr>
        <w:tab/>
      </w:r>
      <w:r w:rsidRPr="00B20C0F">
        <w:rPr>
          <w:rFonts w:ascii="Times New Roman" w:hAnsi="Times New Roman"/>
          <w:sz w:val="28"/>
          <w:szCs w:val="28"/>
        </w:rPr>
        <w:tab/>
        <w:t xml:space="preserve"> </w:t>
      </w:r>
    </w:p>
    <w:p w:rsidR="000603F4" w:rsidRPr="00B20C0F" w:rsidRDefault="000603F4" w:rsidP="00A704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>Консультации по трансферу из аэропортов г.</w:t>
      </w:r>
      <w:r w:rsidR="001427BC" w:rsidRPr="00B20C0F">
        <w:rPr>
          <w:rFonts w:ascii="Times New Roman" w:hAnsi="Times New Roman"/>
          <w:sz w:val="28"/>
          <w:szCs w:val="28"/>
        </w:rPr>
        <w:t xml:space="preserve"> </w:t>
      </w:r>
      <w:r w:rsidRPr="00B20C0F">
        <w:rPr>
          <w:rFonts w:ascii="Times New Roman" w:hAnsi="Times New Roman"/>
          <w:sz w:val="28"/>
          <w:szCs w:val="28"/>
        </w:rPr>
        <w:t xml:space="preserve">Москвы и размещению принимаются на </w:t>
      </w:r>
      <w:r w:rsidRPr="00B20C0F">
        <w:rPr>
          <w:rFonts w:ascii="Times New Roman" w:hAnsi="Times New Roman"/>
          <w:sz w:val="28"/>
          <w:szCs w:val="28"/>
          <w:lang w:val="en-US"/>
        </w:rPr>
        <w:t>e</w:t>
      </w:r>
      <w:r w:rsidRPr="00B20C0F">
        <w:rPr>
          <w:rFonts w:ascii="Times New Roman" w:hAnsi="Times New Roman"/>
          <w:sz w:val="28"/>
          <w:szCs w:val="28"/>
        </w:rPr>
        <w:t>-</w:t>
      </w:r>
      <w:r w:rsidRPr="00B20C0F">
        <w:rPr>
          <w:rFonts w:ascii="Times New Roman" w:hAnsi="Times New Roman"/>
          <w:sz w:val="28"/>
          <w:szCs w:val="28"/>
          <w:lang w:val="en-US"/>
        </w:rPr>
        <w:t>mail</w:t>
      </w:r>
      <w:r w:rsidRPr="00B20C0F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B20C0F">
          <w:rPr>
            <w:rStyle w:val="a6"/>
            <w:rFonts w:ascii="Times New Roman" w:hAnsi="Times New Roman"/>
            <w:sz w:val="28"/>
            <w:szCs w:val="28"/>
            <w:lang w:val="en-US"/>
          </w:rPr>
          <w:t>vik</w:t>
        </w:r>
        <w:r w:rsidRPr="00B20C0F">
          <w:rPr>
            <w:rStyle w:val="a6"/>
            <w:rFonts w:ascii="Times New Roman" w:hAnsi="Times New Roman"/>
            <w:sz w:val="28"/>
            <w:szCs w:val="28"/>
          </w:rPr>
          <w:t>7505@</w:t>
        </w:r>
        <w:r w:rsidRPr="00B20C0F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B20C0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B20C0F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20C0F">
        <w:rPr>
          <w:rFonts w:ascii="Times New Roman" w:hAnsi="Times New Roman"/>
          <w:sz w:val="28"/>
          <w:szCs w:val="28"/>
        </w:rPr>
        <w:t xml:space="preserve">  тел: </w:t>
      </w:r>
      <w:r w:rsidRPr="00B20C0F">
        <w:rPr>
          <w:rFonts w:ascii="Times New Roman" w:hAnsi="Times New Roman"/>
          <w:b/>
          <w:sz w:val="28"/>
          <w:szCs w:val="28"/>
        </w:rPr>
        <w:t>+7 920 953 19 75</w:t>
      </w:r>
      <w:r w:rsidRPr="00B20C0F">
        <w:rPr>
          <w:rFonts w:ascii="Times New Roman" w:hAnsi="Times New Roman"/>
          <w:sz w:val="28"/>
          <w:szCs w:val="28"/>
        </w:rPr>
        <w:t xml:space="preserve"> - Глазырин Виктор Павлович </w:t>
      </w:r>
    </w:p>
    <w:p w:rsidR="00A704E1" w:rsidRDefault="000603F4" w:rsidP="00B20C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0C0F">
        <w:rPr>
          <w:rFonts w:ascii="Times New Roman" w:hAnsi="Times New Roman"/>
          <w:b/>
          <w:sz w:val="28"/>
          <w:szCs w:val="28"/>
        </w:rPr>
        <w:tab/>
        <w:t>Мандатная комиссия</w:t>
      </w:r>
      <w:r w:rsidR="001427BC" w:rsidRPr="00B20C0F">
        <w:rPr>
          <w:rFonts w:ascii="Times New Roman" w:hAnsi="Times New Roman"/>
          <w:b/>
          <w:sz w:val="28"/>
          <w:szCs w:val="28"/>
        </w:rPr>
        <w:t xml:space="preserve"> для всех участников ТОЛЬКО 25 апреля 12:00-18</w:t>
      </w:r>
      <w:r w:rsidRPr="00B20C0F">
        <w:rPr>
          <w:rFonts w:ascii="Times New Roman" w:hAnsi="Times New Roman"/>
          <w:b/>
          <w:sz w:val="28"/>
          <w:szCs w:val="28"/>
        </w:rPr>
        <w:t xml:space="preserve">:00. </w:t>
      </w:r>
    </w:p>
    <w:p w:rsidR="00A704E1" w:rsidRDefault="000603F4" w:rsidP="00A704E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20C0F">
        <w:rPr>
          <w:rFonts w:ascii="Times New Roman" w:hAnsi="Times New Roman"/>
          <w:b/>
          <w:sz w:val="28"/>
          <w:szCs w:val="28"/>
        </w:rPr>
        <w:t xml:space="preserve">Взвешивание участников ПЕРВОГО дня соревнований </w:t>
      </w:r>
      <w:r w:rsidR="00A704E1">
        <w:rPr>
          <w:rFonts w:ascii="Times New Roman" w:hAnsi="Times New Roman"/>
          <w:b/>
          <w:sz w:val="28"/>
          <w:szCs w:val="28"/>
        </w:rPr>
        <w:t xml:space="preserve">проводится  ТОЛЬКО </w:t>
      </w:r>
      <w:r w:rsidR="001427BC" w:rsidRPr="00B20C0F">
        <w:rPr>
          <w:rFonts w:ascii="Times New Roman" w:hAnsi="Times New Roman"/>
          <w:b/>
          <w:sz w:val="28"/>
          <w:szCs w:val="28"/>
        </w:rPr>
        <w:t>25 апреля</w:t>
      </w:r>
      <w:r w:rsidR="00A704E1">
        <w:rPr>
          <w:rFonts w:ascii="Times New Roman" w:hAnsi="Times New Roman"/>
          <w:b/>
          <w:sz w:val="28"/>
          <w:szCs w:val="28"/>
        </w:rPr>
        <w:t>.</w:t>
      </w:r>
    </w:p>
    <w:p w:rsidR="000603F4" w:rsidRPr="00B20C0F" w:rsidRDefault="00A704E1" w:rsidP="00A704E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0603F4" w:rsidRPr="00B20C0F">
        <w:rPr>
          <w:rFonts w:ascii="Times New Roman" w:hAnsi="Times New Roman"/>
          <w:b/>
          <w:sz w:val="28"/>
          <w:szCs w:val="28"/>
        </w:rPr>
        <w:t>звешивание участников ВТОРОГО дня соревнований</w:t>
      </w:r>
      <w:r w:rsidR="001427BC" w:rsidRPr="00B20C0F">
        <w:rPr>
          <w:rFonts w:ascii="Times New Roman" w:hAnsi="Times New Roman"/>
          <w:b/>
          <w:sz w:val="28"/>
          <w:szCs w:val="28"/>
        </w:rPr>
        <w:t xml:space="preserve"> будет проходить ТОЛЬКО 26 апреля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603F4" w:rsidRPr="00B20C0F" w:rsidRDefault="000603F4" w:rsidP="00B20C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03F4" w:rsidRPr="00B20C0F" w:rsidRDefault="000603F4" w:rsidP="00B20C0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20C0F">
        <w:rPr>
          <w:rFonts w:ascii="Times New Roman" w:hAnsi="Times New Roman"/>
          <w:b/>
          <w:i/>
          <w:sz w:val="28"/>
          <w:szCs w:val="28"/>
        </w:rPr>
        <w:tab/>
      </w:r>
      <w:r w:rsidRPr="00B20C0F">
        <w:rPr>
          <w:rFonts w:ascii="Times New Roman" w:hAnsi="Times New Roman"/>
          <w:b/>
          <w:i/>
          <w:sz w:val="28"/>
          <w:szCs w:val="28"/>
          <w:u w:val="single"/>
        </w:rPr>
        <w:t>При достижении общего количества зарегистрированных участников 1500 человек или в отдельной весовой категории  64 человек, прием зая</w:t>
      </w:r>
      <w:r w:rsidR="001427BC" w:rsidRPr="00B20C0F">
        <w:rPr>
          <w:rFonts w:ascii="Times New Roman" w:hAnsi="Times New Roman"/>
          <w:b/>
          <w:i/>
          <w:sz w:val="28"/>
          <w:szCs w:val="28"/>
          <w:u w:val="single"/>
        </w:rPr>
        <w:t>вок прекращается ранее 11</w:t>
      </w:r>
      <w:r w:rsidRPr="00B20C0F">
        <w:rPr>
          <w:rFonts w:ascii="Times New Roman" w:hAnsi="Times New Roman"/>
          <w:b/>
          <w:i/>
          <w:sz w:val="28"/>
          <w:szCs w:val="28"/>
          <w:u w:val="single"/>
        </w:rPr>
        <w:t xml:space="preserve"> АПРЕЛЯ 202</w:t>
      </w:r>
      <w:r w:rsidR="001427BC" w:rsidRPr="00B20C0F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Pr="00B20C0F">
        <w:rPr>
          <w:rFonts w:ascii="Times New Roman" w:hAnsi="Times New Roman"/>
          <w:b/>
          <w:i/>
          <w:sz w:val="28"/>
          <w:szCs w:val="28"/>
          <w:u w:val="single"/>
        </w:rPr>
        <w:t xml:space="preserve"> г</w:t>
      </w:r>
    </w:p>
    <w:p w:rsidR="000603F4" w:rsidRPr="00B20C0F" w:rsidRDefault="000603F4" w:rsidP="00B20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b/>
          <w:i/>
          <w:sz w:val="28"/>
          <w:szCs w:val="28"/>
          <w:u w:val="single"/>
        </w:rPr>
        <w:t>Просьба заблаговременно позаботиться о регистрации своих участников</w:t>
      </w:r>
      <w:r w:rsidRPr="00B20C0F">
        <w:rPr>
          <w:rFonts w:ascii="Times New Roman" w:hAnsi="Times New Roman"/>
          <w:sz w:val="28"/>
          <w:szCs w:val="28"/>
        </w:rPr>
        <w:t>.</w:t>
      </w:r>
    </w:p>
    <w:p w:rsidR="000603F4" w:rsidRPr="00B20C0F" w:rsidRDefault="000603F4" w:rsidP="00B20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ab/>
      </w:r>
    </w:p>
    <w:p w:rsidR="000603F4" w:rsidRPr="00B20C0F" w:rsidRDefault="000603F4" w:rsidP="00B20C0F">
      <w:pPr>
        <w:spacing w:after="0" w:line="240" w:lineRule="auto"/>
        <w:jc w:val="both"/>
        <w:rPr>
          <w:rStyle w:val="a6"/>
          <w:rFonts w:ascii="Times New Roman" w:hAnsi="Times New Roman"/>
          <w:sz w:val="28"/>
          <w:szCs w:val="28"/>
        </w:rPr>
      </w:pPr>
      <w:r w:rsidRPr="00B20C0F">
        <w:rPr>
          <w:rFonts w:ascii="Times New Roman" w:hAnsi="Times New Roman"/>
          <w:sz w:val="28"/>
          <w:szCs w:val="28"/>
        </w:rPr>
        <w:t xml:space="preserve">Подробная </w:t>
      </w:r>
      <w:proofErr w:type="gramStart"/>
      <w:r w:rsidRPr="00B20C0F">
        <w:rPr>
          <w:rFonts w:ascii="Times New Roman" w:hAnsi="Times New Roman"/>
          <w:sz w:val="28"/>
          <w:szCs w:val="28"/>
        </w:rPr>
        <w:t>информация  по</w:t>
      </w:r>
      <w:proofErr w:type="gramEnd"/>
      <w:r w:rsidRPr="00B20C0F">
        <w:rPr>
          <w:rFonts w:ascii="Times New Roman" w:hAnsi="Times New Roman"/>
          <w:sz w:val="28"/>
          <w:szCs w:val="28"/>
        </w:rPr>
        <w:t xml:space="preserve"> подготовке и проведению соревнований , будет публиковаться в  </w:t>
      </w:r>
      <w:r w:rsidRPr="00B20C0F">
        <w:rPr>
          <w:rStyle w:val="a6"/>
          <w:rFonts w:ascii="Times New Roman" w:hAnsi="Times New Roman"/>
          <w:sz w:val="28"/>
          <w:szCs w:val="28"/>
        </w:rPr>
        <w:t xml:space="preserve">группе «Кубок Рязанского Кремля» в  </w:t>
      </w:r>
      <w:r w:rsidRPr="00B20C0F">
        <w:rPr>
          <w:rStyle w:val="a6"/>
          <w:rFonts w:ascii="Times New Roman" w:hAnsi="Times New Roman"/>
          <w:sz w:val="28"/>
          <w:szCs w:val="28"/>
          <w:lang w:val="en-US"/>
        </w:rPr>
        <w:t>Telegram</w:t>
      </w:r>
      <w:r w:rsidRPr="00B20C0F">
        <w:rPr>
          <w:rStyle w:val="a6"/>
          <w:rFonts w:ascii="Times New Roman" w:hAnsi="Times New Roman"/>
          <w:sz w:val="28"/>
          <w:szCs w:val="28"/>
        </w:rPr>
        <w:t>.</w:t>
      </w:r>
    </w:p>
    <w:p w:rsidR="00A704E1" w:rsidRDefault="00A704E1" w:rsidP="00A704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04E1" w:rsidRDefault="00A704E1" w:rsidP="00A704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0E58" w:rsidRPr="00A704E1" w:rsidRDefault="000603F4" w:rsidP="00A704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C0F">
        <w:rPr>
          <w:rFonts w:ascii="Times New Roman" w:hAnsi="Times New Roman"/>
          <w:b/>
          <w:sz w:val="28"/>
          <w:szCs w:val="28"/>
        </w:rPr>
        <w:t>Данное положение является официальным вызовом на соревнование.</w:t>
      </w:r>
      <w:bookmarkEnd w:id="0"/>
    </w:p>
    <w:sectPr w:rsidR="00A20E58" w:rsidRPr="00A704E1" w:rsidSect="00A704E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8345D"/>
    <w:multiLevelType w:val="hybridMultilevel"/>
    <w:tmpl w:val="8D16F7A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5A366A7"/>
    <w:multiLevelType w:val="hybridMultilevel"/>
    <w:tmpl w:val="876C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F4"/>
    <w:rsid w:val="000603F4"/>
    <w:rsid w:val="001427BC"/>
    <w:rsid w:val="001E5FA8"/>
    <w:rsid w:val="003B422E"/>
    <w:rsid w:val="005A536A"/>
    <w:rsid w:val="00A20E58"/>
    <w:rsid w:val="00A704E1"/>
    <w:rsid w:val="00B20C0F"/>
    <w:rsid w:val="00D354E1"/>
    <w:rsid w:val="00F0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88D87-FE26-4DA8-A305-6F01DCF0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F4"/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03F4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60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603F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603F4"/>
    <w:rPr>
      <w:color w:val="0000FF"/>
      <w:u w:val="single"/>
    </w:rPr>
  </w:style>
  <w:style w:type="paragraph" w:styleId="a7">
    <w:name w:val="No Spacing"/>
    <w:uiPriority w:val="1"/>
    <w:qFormat/>
    <w:rsid w:val="000603F4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paragraph" w:customStyle="1" w:styleId="Textbodyindent">
    <w:name w:val="Text body indent"/>
    <w:basedOn w:val="a"/>
    <w:rsid w:val="000603F4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Lucida Sans Unicode" w:hAnsi="Times New Roman" w:cs="Tahoma"/>
      <w:color w:val="000000"/>
      <w:kern w:val="3"/>
      <w:sz w:val="28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750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n20@yandex.ru" TargetMode="External"/><Relationship Id="rId5" Type="http://schemas.openxmlformats.org/officeDocument/2006/relationships/hyperlink" Target="mailto:rzn20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Комлев Евгений Анатольевич</cp:lastModifiedBy>
  <cp:revision>2</cp:revision>
  <dcterms:created xsi:type="dcterms:W3CDTF">2025-03-12T10:56:00Z</dcterms:created>
  <dcterms:modified xsi:type="dcterms:W3CDTF">2025-03-12T10:56:00Z</dcterms:modified>
</cp:coreProperties>
</file>