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23916" w14:textId="1FFD0404" w:rsidR="005E64E0" w:rsidRPr="00F578B0" w:rsidRDefault="00DB1039" w:rsidP="00EF7BA5">
      <w:pPr>
        <w:rPr>
          <w:sz w:val="32"/>
          <w:szCs w:val="32"/>
        </w:rPr>
      </w:pPr>
      <w:r>
        <w:t xml:space="preserve">                                                 </w:t>
      </w:r>
      <w:r w:rsidR="00F578B0" w:rsidRPr="00F578B0">
        <w:t xml:space="preserve"> </w:t>
      </w:r>
      <w:r w:rsidR="008D6538" w:rsidRPr="00F578B0">
        <w:rPr>
          <w:sz w:val="32"/>
          <w:szCs w:val="32"/>
        </w:rPr>
        <w:t>ИНФОРМАЦИОННОЕ</w:t>
      </w:r>
      <w:r w:rsidR="008D6538" w:rsidRPr="00F578B0">
        <w:rPr>
          <w:spacing w:val="-3"/>
          <w:sz w:val="32"/>
          <w:szCs w:val="32"/>
        </w:rPr>
        <w:t xml:space="preserve"> </w:t>
      </w:r>
      <w:r w:rsidR="008D6538" w:rsidRPr="00F578B0">
        <w:rPr>
          <w:spacing w:val="-2"/>
          <w:sz w:val="32"/>
          <w:szCs w:val="32"/>
        </w:rPr>
        <w:t>ПИСЬМО</w:t>
      </w:r>
      <w:r w:rsidR="00F578B0" w:rsidRPr="00F578B0">
        <w:rPr>
          <w:spacing w:val="-2"/>
          <w:sz w:val="32"/>
          <w:szCs w:val="32"/>
        </w:rPr>
        <w:t xml:space="preserve">  </w:t>
      </w:r>
    </w:p>
    <w:p w14:paraId="39222EAB" w14:textId="77777777" w:rsidR="00F578B0" w:rsidRDefault="008D6538">
      <w:pPr>
        <w:ind w:left="67" w:right="1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проведении</w:t>
      </w:r>
      <w:r>
        <w:rPr>
          <w:b/>
          <w:spacing w:val="-3"/>
          <w:sz w:val="24"/>
        </w:rPr>
        <w:t xml:space="preserve"> </w:t>
      </w:r>
      <w:r w:rsidR="005E0DAB">
        <w:rPr>
          <w:b/>
          <w:sz w:val="24"/>
        </w:rPr>
        <w:t xml:space="preserve">соревнований по тхэквондо </w:t>
      </w:r>
      <w:r w:rsidR="00F578B0">
        <w:rPr>
          <w:b/>
          <w:sz w:val="24"/>
        </w:rPr>
        <w:t xml:space="preserve">на </w:t>
      </w:r>
    </w:p>
    <w:p w14:paraId="5604DAFB" w14:textId="646606DD" w:rsidR="005E64E0" w:rsidRDefault="005E0DAB">
      <w:pPr>
        <w:ind w:left="67" w:right="1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EF7BA5">
        <w:rPr>
          <w:b/>
          <w:sz w:val="24"/>
        </w:rPr>
        <w:t xml:space="preserve">«КУБОК </w:t>
      </w:r>
      <w:r w:rsidR="00F578B0">
        <w:rPr>
          <w:b/>
          <w:sz w:val="24"/>
        </w:rPr>
        <w:t>ТОРНАДО</w:t>
      </w:r>
      <w:r w:rsidR="00EF7BA5">
        <w:rPr>
          <w:b/>
          <w:sz w:val="24"/>
        </w:rPr>
        <w:t xml:space="preserve">» </w:t>
      </w:r>
    </w:p>
    <w:p w14:paraId="1351AECC" w14:textId="65018B8D" w:rsidR="005E64E0" w:rsidRDefault="008D6538">
      <w:pPr>
        <w:ind w:left="12"/>
        <w:jc w:val="center"/>
        <w:rPr>
          <w:b/>
          <w:sz w:val="24"/>
        </w:rPr>
      </w:pPr>
      <w:r>
        <w:rPr>
          <w:b/>
          <w:sz w:val="24"/>
        </w:rPr>
        <w:t>юниоров и юниорок 200</w:t>
      </w:r>
      <w:r w:rsidR="00F578B0" w:rsidRPr="00F578B0">
        <w:rPr>
          <w:b/>
          <w:sz w:val="24"/>
        </w:rPr>
        <w:t>8</w:t>
      </w:r>
      <w:r>
        <w:rPr>
          <w:b/>
          <w:sz w:val="24"/>
        </w:rPr>
        <w:t>-20</w:t>
      </w:r>
      <w:r w:rsidR="00F578B0" w:rsidRPr="00F578B0">
        <w:rPr>
          <w:b/>
          <w:sz w:val="24"/>
        </w:rPr>
        <w:t>10</w:t>
      </w:r>
      <w:r>
        <w:rPr>
          <w:b/>
          <w:sz w:val="24"/>
        </w:rPr>
        <w:t xml:space="preserve"> гг. рождения,</w:t>
      </w:r>
      <w:r w:rsidR="00F578B0" w:rsidRPr="00F578B0">
        <w:rPr>
          <w:b/>
          <w:sz w:val="24"/>
        </w:rPr>
        <w:t xml:space="preserve"> </w:t>
      </w:r>
      <w:r w:rsidR="00F578B0">
        <w:rPr>
          <w:b/>
          <w:sz w:val="24"/>
        </w:rPr>
        <w:t>юношей</w:t>
      </w:r>
      <w:r w:rsidR="00F578B0">
        <w:rPr>
          <w:b/>
          <w:spacing w:val="-3"/>
          <w:sz w:val="24"/>
        </w:rPr>
        <w:t xml:space="preserve"> </w:t>
      </w:r>
      <w:r w:rsidR="00F578B0">
        <w:rPr>
          <w:b/>
          <w:sz w:val="24"/>
        </w:rPr>
        <w:t>и</w:t>
      </w:r>
      <w:r w:rsidR="00F578B0">
        <w:rPr>
          <w:b/>
          <w:spacing w:val="-3"/>
          <w:sz w:val="24"/>
        </w:rPr>
        <w:t xml:space="preserve"> </w:t>
      </w:r>
      <w:r w:rsidR="00F578B0">
        <w:rPr>
          <w:b/>
          <w:sz w:val="24"/>
        </w:rPr>
        <w:t>девушек</w:t>
      </w:r>
      <w:r w:rsidR="00F578B0">
        <w:rPr>
          <w:b/>
          <w:spacing w:val="-3"/>
          <w:sz w:val="24"/>
        </w:rPr>
        <w:t xml:space="preserve"> </w:t>
      </w:r>
      <w:r w:rsidR="00F578B0">
        <w:rPr>
          <w:b/>
          <w:sz w:val="24"/>
        </w:rPr>
        <w:t>201</w:t>
      </w:r>
      <w:r w:rsidR="00F578B0" w:rsidRPr="00F578B0">
        <w:rPr>
          <w:b/>
          <w:sz w:val="24"/>
        </w:rPr>
        <w:t>1</w:t>
      </w:r>
      <w:r w:rsidR="00F578B0">
        <w:rPr>
          <w:b/>
          <w:sz w:val="24"/>
        </w:rPr>
        <w:t>- 201</w:t>
      </w:r>
      <w:r w:rsidR="00F578B0" w:rsidRPr="00F578B0">
        <w:rPr>
          <w:b/>
          <w:sz w:val="24"/>
        </w:rPr>
        <w:t>3</w:t>
      </w:r>
      <w:r w:rsidR="00F578B0">
        <w:rPr>
          <w:b/>
          <w:sz w:val="24"/>
        </w:rPr>
        <w:t xml:space="preserve"> гг. рождения,</w:t>
      </w:r>
    </w:p>
    <w:p w14:paraId="51B80FF1" w14:textId="751607D6" w:rsidR="00F578B0" w:rsidRDefault="008D6538" w:rsidP="00F578B0">
      <w:pPr>
        <w:ind w:left="67"/>
        <w:jc w:val="center"/>
        <w:rPr>
          <w:b/>
          <w:spacing w:val="-2"/>
          <w:sz w:val="24"/>
        </w:rPr>
      </w:pPr>
      <w:r>
        <w:rPr>
          <w:b/>
          <w:spacing w:val="-3"/>
          <w:sz w:val="24"/>
        </w:rPr>
        <w:t xml:space="preserve"> </w:t>
      </w:r>
      <w:r w:rsidR="001E405F">
        <w:rPr>
          <w:b/>
          <w:sz w:val="24"/>
        </w:rPr>
        <w:t>мальчиков</w:t>
      </w:r>
      <w:r w:rsidR="00F578B0">
        <w:rPr>
          <w:b/>
          <w:spacing w:val="-3"/>
          <w:sz w:val="24"/>
        </w:rPr>
        <w:t xml:space="preserve"> </w:t>
      </w:r>
      <w:r w:rsidR="00F578B0">
        <w:rPr>
          <w:b/>
          <w:sz w:val="24"/>
        </w:rPr>
        <w:t>и</w:t>
      </w:r>
      <w:r w:rsidR="00F578B0">
        <w:rPr>
          <w:b/>
          <w:spacing w:val="-3"/>
          <w:sz w:val="24"/>
        </w:rPr>
        <w:t xml:space="preserve"> </w:t>
      </w:r>
      <w:r w:rsidR="00F578B0">
        <w:rPr>
          <w:b/>
          <w:sz w:val="24"/>
        </w:rPr>
        <w:t>девочек 201</w:t>
      </w:r>
      <w:r w:rsidR="00F578B0" w:rsidRPr="00F578B0">
        <w:rPr>
          <w:b/>
          <w:sz w:val="24"/>
        </w:rPr>
        <w:t>4</w:t>
      </w:r>
      <w:r w:rsidR="00F578B0">
        <w:rPr>
          <w:b/>
          <w:sz w:val="24"/>
        </w:rPr>
        <w:t>-201</w:t>
      </w:r>
      <w:r w:rsidR="00F578B0" w:rsidRPr="00F578B0">
        <w:rPr>
          <w:b/>
          <w:sz w:val="24"/>
        </w:rPr>
        <w:t>5</w:t>
      </w:r>
      <w:r w:rsidR="00F578B0">
        <w:rPr>
          <w:b/>
          <w:spacing w:val="-3"/>
          <w:sz w:val="24"/>
        </w:rPr>
        <w:t xml:space="preserve"> </w:t>
      </w:r>
      <w:r w:rsidR="00F578B0">
        <w:rPr>
          <w:b/>
          <w:sz w:val="24"/>
        </w:rPr>
        <w:t>гг.</w:t>
      </w:r>
      <w:r w:rsidR="00F578B0">
        <w:rPr>
          <w:b/>
          <w:spacing w:val="-3"/>
          <w:sz w:val="24"/>
        </w:rPr>
        <w:t xml:space="preserve"> </w:t>
      </w:r>
      <w:r w:rsidR="00F578B0">
        <w:rPr>
          <w:b/>
          <w:sz w:val="24"/>
        </w:rPr>
        <w:t>рождения,</w:t>
      </w:r>
      <w:r w:rsidR="00F578B0">
        <w:rPr>
          <w:b/>
          <w:spacing w:val="-2"/>
          <w:sz w:val="24"/>
        </w:rPr>
        <w:t xml:space="preserve"> </w:t>
      </w:r>
    </w:p>
    <w:p w14:paraId="46EC562F" w14:textId="6F42E9F3" w:rsidR="00F578B0" w:rsidRDefault="00F578B0" w:rsidP="00F578B0">
      <w:pPr>
        <w:ind w:left="67"/>
        <w:jc w:val="center"/>
        <w:rPr>
          <w:b/>
          <w:sz w:val="24"/>
        </w:rPr>
      </w:pPr>
      <w:r>
        <w:rPr>
          <w:b/>
          <w:spacing w:val="-2"/>
          <w:sz w:val="24"/>
        </w:rPr>
        <w:t xml:space="preserve">и </w:t>
      </w:r>
      <w:r>
        <w:rPr>
          <w:b/>
          <w:sz w:val="24"/>
        </w:rPr>
        <w:t>фестиваля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цветных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поясов</w:t>
      </w:r>
      <w:r w:rsidRPr="00F578B0">
        <w:rPr>
          <w:b/>
          <w:sz w:val="24"/>
        </w:rPr>
        <w:t xml:space="preserve"> </w:t>
      </w:r>
    </w:p>
    <w:p w14:paraId="2F638A2B" w14:textId="38CBBFAB" w:rsidR="005E64E0" w:rsidRDefault="008D6538">
      <w:pPr>
        <w:ind w:left="67" w:right="60"/>
        <w:jc w:val="center"/>
        <w:rPr>
          <w:b/>
          <w:sz w:val="24"/>
        </w:rPr>
      </w:pPr>
      <w:r>
        <w:rPr>
          <w:b/>
          <w:sz w:val="24"/>
        </w:rPr>
        <w:t>среди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мальчиков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девочек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201</w:t>
      </w:r>
      <w:r w:rsidR="001E405F">
        <w:rPr>
          <w:b/>
          <w:sz w:val="24"/>
        </w:rPr>
        <w:t>6</w:t>
      </w:r>
      <w:r>
        <w:rPr>
          <w:b/>
          <w:sz w:val="24"/>
        </w:rPr>
        <w:t>-20</w:t>
      </w:r>
      <w:r w:rsidR="00F578B0" w:rsidRPr="00F578B0">
        <w:rPr>
          <w:b/>
          <w:sz w:val="24"/>
        </w:rPr>
        <w:t>1</w:t>
      </w:r>
      <w:r w:rsidR="001E405F">
        <w:rPr>
          <w:b/>
          <w:sz w:val="24"/>
        </w:rPr>
        <w:t>7</w:t>
      </w:r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</w:t>
      </w:r>
      <w:r w:rsidR="001E405F">
        <w:rPr>
          <w:b/>
          <w:sz w:val="24"/>
        </w:rPr>
        <w:t>8</w:t>
      </w:r>
      <w:r>
        <w:rPr>
          <w:b/>
          <w:sz w:val="24"/>
        </w:rPr>
        <w:t>-201</w:t>
      </w:r>
      <w:r w:rsidR="001E405F">
        <w:rPr>
          <w:b/>
          <w:sz w:val="24"/>
        </w:rPr>
        <w:t>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гг.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рождения.</w:t>
      </w:r>
    </w:p>
    <w:p w14:paraId="18B85855" w14:textId="77777777" w:rsidR="005E64E0" w:rsidRDefault="005E64E0">
      <w:pPr>
        <w:pStyle w:val="aff0"/>
        <w:spacing w:before="46"/>
        <w:ind w:left="0"/>
        <w:rPr>
          <w:b/>
        </w:rPr>
      </w:pPr>
    </w:p>
    <w:p w14:paraId="73217E02" w14:textId="77777777" w:rsidR="005E64E0" w:rsidRDefault="008D6538">
      <w:pPr>
        <w:pStyle w:val="aff1"/>
        <w:numPr>
          <w:ilvl w:val="0"/>
          <w:numId w:val="2"/>
        </w:numPr>
        <w:tabs>
          <w:tab w:val="left" w:pos="4661"/>
        </w:tabs>
        <w:spacing w:line="274" w:lineRule="exact"/>
        <w:jc w:val="left"/>
        <w:rPr>
          <w:b/>
          <w:color w:val="00000F"/>
          <w:sz w:val="24"/>
        </w:rPr>
      </w:pPr>
      <w:r>
        <w:rPr>
          <w:b/>
          <w:color w:val="00000F"/>
          <w:sz w:val="24"/>
        </w:rPr>
        <w:t>Цели</w:t>
      </w:r>
      <w:r>
        <w:rPr>
          <w:b/>
          <w:color w:val="00000F"/>
          <w:spacing w:val="-1"/>
          <w:sz w:val="24"/>
        </w:rPr>
        <w:t xml:space="preserve"> </w:t>
      </w:r>
      <w:r>
        <w:rPr>
          <w:b/>
          <w:color w:val="00000F"/>
          <w:sz w:val="24"/>
        </w:rPr>
        <w:t xml:space="preserve">и </w:t>
      </w:r>
      <w:r>
        <w:rPr>
          <w:b/>
          <w:color w:val="00000F"/>
          <w:spacing w:val="-2"/>
          <w:sz w:val="24"/>
        </w:rPr>
        <w:t>задачи</w:t>
      </w:r>
    </w:p>
    <w:p w14:paraId="66EBF75A" w14:textId="472200FE" w:rsidR="005E64E0" w:rsidRDefault="008D6538">
      <w:pPr>
        <w:pStyle w:val="aff0"/>
        <w:ind w:right="102" w:firstLine="708"/>
        <w:jc w:val="both"/>
      </w:pPr>
      <w:r>
        <w:t>Открыт</w:t>
      </w:r>
      <w:r w:rsidR="00C541E9">
        <w:t>ые соревнования</w:t>
      </w:r>
      <w:r w:rsidR="00F018CD">
        <w:t xml:space="preserve"> на</w:t>
      </w:r>
      <w:r>
        <w:t xml:space="preserve"> </w:t>
      </w:r>
      <w:r w:rsidR="00EF7BA5">
        <w:t xml:space="preserve">«КУБОК </w:t>
      </w:r>
      <w:r w:rsidR="001E405F">
        <w:t>ТОРНАДО</w:t>
      </w:r>
      <w:r w:rsidR="00EF7BA5">
        <w:t xml:space="preserve">» </w:t>
      </w:r>
      <w:r>
        <w:t xml:space="preserve">по тхэквондо ВТФ и фестиваль цветных поясов проводится для популяризации тхэквондо на территории </w:t>
      </w:r>
      <w:proofErr w:type="spellStart"/>
      <w:r w:rsidR="001E405F">
        <w:t>г</w:t>
      </w:r>
      <w:proofErr w:type="gramStart"/>
      <w:r w:rsidR="001E405F">
        <w:t>.М</w:t>
      </w:r>
      <w:proofErr w:type="gramEnd"/>
      <w:r w:rsidR="001E405F">
        <w:t>осквы</w:t>
      </w:r>
      <w:proofErr w:type="spellEnd"/>
      <w:r w:rsidR="001E405F">
        <w:t xml:space="preserve"> и Московской </w:t>
      </w:r>
      <w:r>
        <w:t xml:space="preserve"> области.</w:t>
      </w:r>
    </w:p>
    <w:p w14:paraId="057D35CE" w14:textId="77777777" w:rsidR="005E64E0" w:rsidRDefault="008D6538">
      <w:pPr>
        <w:pStyle w:val="aff1"/>
        <w:numPr>
          <w:ilvl w:val="0"/>
          <w:numId w:val="2"/>
        </w:numPr>
        <w:tabs>
          <w:tab w:val="left" w:pos="3751"/>
        </w:tabs>
        <w:spacing w:before="211" w:line="274" w:lineRule="exact"/>
        <w:ind w:left="3751" w:hanging="240"/>
        <w:jc w:val="both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проведения</w:t>
      </w:r>
    </w:p>
    <w:p w14:paraId="2F85C7D9" w14:textId="607E2203" w:rsidR="005E64E0" w:rsidRDefault="00DB1039">
      <w:pPr>
        <w:pStyle w:val="aff0"/>
        <w:ind w:right="108" w:firstLine="708"/>
        <w:jc w:val="both"/>
      </w:pPr>
      <w:r>
        <w:rPr>
          <w:b/>
          <w:noProof/>
          <w:spacing w:val="-2"/>
          <w:lang w:eastAsia="ru-RU"/>
        </w:rPr>
        <w:drawing>
          <wp:anchor distT="0" distB="0" distL="114300" distR="114300" simplePos="0" relativeHeight="487277056" behindDoc="1" locked="0" layoutInCell="1" allowOverlap="1" wp14:anchorId="238AE8D1" wp14:editId="23124C81">
            <wp:simplePos x="0" y="0"/>
            <wp:positionH relativeFrom="column">
              <wp:posOffset>1025525</wp:posOffset>
            </wp:positionH>
            <wp:positionV relativeFrom="paragraph">
              <wp:posOffset>210185</wp:posOffset>
            </wp:positionV>
            <wp:extent cx="4495800" cy="4457700"/>
            <wp:effectExtent l="57150" t="57150" r="38100" b="5715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jp61Abpomg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19" t="13050" r="11582" b="10604"/>
                    <a:stretch/>
                  </pic:blipFill>
                  <pic:spPr bwMode="auto">
                    <a:xfrm>
                      <a:off x="0" y="0"/>
                      <a:ext cx="4495800" cy="44577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scene3d>
                      <a:camera prst="orthographicFront">
                        <a:rot lat="0" lon="0" rev="0"/>
                      </a:camera>
                      <a:lightRig rig="chilly" dir="t">
                        <a:rot lat="0" lon="0" rev="18480000"/>
                      </a:lightRig>
                    </a:scene3d>
                    <a:sp3d prstMaterial="clear">
                      <a:bevelT h="63500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538">
        <w:t>Соревнования</w:t>
      </w:r>
      <w:r w:rsidR="008D6538">
        <w:rPr>
          <w:spacing w:val="-4"/>
        </w:rPr>
        <w:t xml:space="preserve"> </w:t>
      </w:r>
      <w:r w:rsidR="008D6538">
        <w:t>проводятся</w:t>
      </w:r>
      <w:r w:rsidR="008D6538">
        <w:rPr>
          <w:spacing w:val="-3"/>
        </w:rPr>
        <w:t xml:space="preserve"> </w:t>
      </w:r>
      <w:r w:rsidR="001E405F">
        <w:rPr>
          <w:b/>
        </w:rPr>
        <w:t>21-22 февраля</w:t>
      </w:r>
      <w:r w:rsidR="008D6538">
        <w:rPr>
          <w:b/>
          <w:spacing w:val="-2"/>
        </w:rPr>
        <w:t xml:space="preserve"> </w:t>
      </w:r>
      <w:r w:rsidR="008D6538">
        <w:rPr>
          <w:b/>
        </w:rPr>
        <w:t>202</w:t>
      </w:r>
      <w:r w:rsidR="001E405F">
        <w:rPr>
          <w:b/>
        </w:rPr>
        <w:t>5</w:t>
      </w:r>
      <w:r w:rsidR="008D6538">
        <w:rPr>
          <w:b/>
          <w:spacing w:val="-2"/>
        </w:rPr>
        <w:t xml:space="preserve"> </w:t>
      </w:r>
      <w:r w:rsidR="008D6538">
        <w:rPr>
          <w:b/>
        </w:rPr>
        <w:t>г.</w:t>
      </w:r>
      <w:r w:rsidR="008D6538">
        <w:rPr>
          <w:b/>
          <w:spacing w:val="-4"/>
        </w:rPr>
        <w:t xml:space="preserve"> </w:t>
      </w:r>
      <w:r w:rsidR="008D6538">
        <w:t>по</w:t>
      </w:r>
      <w:r w:rsidR="008D6538">
        <w:rPr>
          <w:spacing w:val="-2"/>
        </w:rPr>
        <w:t xml:space="preserve"> </w:t>
      </w:r>
      <w:r w:rsidR="008D6538">
        <w:t>адресу:</w:t>
      </w:r>
      <w:r w:rsidR="001E405F">
        <w:t xml:space="preserve"> Московская обл.</w:t>
      </w:r>
      <w:r w:rsidR="008D6538">
        <w:rPr>
          <w:spacing w:val="-3"/>
        </w:rPr>
        <w:t xml:space="preserve"> </w:t>
      </w:r>
      <w:r w:rsidR="001E405F">
        <w:t>г. Щёлково,</w:t>
      </w:r>
      <w:r w:rsidR="008D6538">
        <w:t xml:space="preserve"> </w:t>
      </w:r>
      <w:r w:rsidR="001E405F">
        <w:t xml:space="preserve">ГОЩ УСК «Подмосковье» </w:t>
      </w:r>
      <w:r w:rsidR="008D6538">
        <w:t>ул.</w:t>
      </w:r>
      <w:r w:rsidR="001E405F">
        <w:t xml:space="preserve"> Краснознаменская</w:t>
      </w:r>
      <w:r w:rsidR="008D6538">
        <w:t xml:space="preserve"> </w:t>
      </w:r>
      <w:r w:rsidR="001E405F">
        <w:t>24</w:t>
      </w:r>
      <w:r w:rsidR="001E405F">
        <w:rPr>
          <w:rStyle w:val="af"/>
          <w:rFonts w:ascii="Arial" w:hAnsi="Arial" w:cs="Arial"/>
          <w:color w:val="333333"/>
          <w:shd w:val="clear" w:color="auto" w:fill="FFFFFF"/>
        </w:rPr>
        <w:t>.</w:t>
      </w:r>
    </w:p>
    <w:p w14:paraId="3A50A986" w14:textId="77777777" w:rsidR="005E64E0" w:rsidRDefault="008D6538">
      <w:pPr>
        <w:pStyle w:val="aff0"/>
        <w:ind w:left="825"/>
        <w:jc w:val="both"/>
      </w:pPr>
      <w:r>
        <w:t>Программа</w:t>
      </w:r>
      <w:r>
        <w:rPr>
          <w:spacing w:val="-3"/>
        </w:rPr>
        <w:t xml:space="preserve"> </w:t>
      </w:r>
      <w:r>
        <w:rPr>
          <w:spacing w:val="-2"/>
        </w:rPr>
        <w:t>соревнований:</w:t>
      </w:r>
    </w:p>
    <w:p w14:paraId="43843D6A" w14:textId="4DA58DA0" w:rsidR="005E64E0" w:rsidRDefault="00EF7BA5">
      <w:pPr>
        <w:tabs>
          <w:tab w:val="left" w:pos="1067"/>
        </w:tabs>
        <w:jc w:val="both"/>
        <w:rPr>
          <w:sz w:val="24"/>
        </w:rPr>
      </w:pPr>
      <w:r>
        <w:rPr>
          <w:b/>
          <w:sz w:val="24"/>
        </w:rPr>
        <w:t xml:space="preserve">              </w:t>
      </w:r>
      <w:r w:rsidR="001E405F">
        <w:rPr>
          <w:b/>
          <w:sz w:val="24"/>
        </w:rPr>
        <w:t>21 февраля</w:t>
      </w:r>
      <w:r>
        <w:rPr>
          <w:b/>
          <w:sz w:val="24"/>
        </w:rPr>
        <w:t xml:space="preserve"> </w:t>
      </w:r>
      <w:r w:rsidR="008D6538">
        <w:rPr>
          <w:b/>
          <w:sz w:val="24"/>
        </w:rPr>
        <w:t>202</w:t>
      </w:r>
      <w:r w:rsidR="001E405F">
        <w:rPr>
          <w:b/>
          <w:sz w:val="24"/>
        </w:rPr>
        <w:t>5</w:t>
      </w:r>
      <w:r w:rsidR="008D6538">
        <w:rPr>
          <w:b/>
          <w:sz w:val="24"/>
        </w:rPr>
        <w:t xml:space="preserve"> г.</w:t>
      </w:r>
      <w:r w:rsidR="008D6538">
        <w:rPr>
          <w:b/>
          <w:spacing w:val="40"/>
          <w:sz w:val="24"/>
        </w:rPr>
        <w:t xml:space="preserve"> </w:t>
      </w:r>
      <w:r w:rsidR="008D6538">
        <w:rPr>
          <w:sz w:val="24"/>
        </w:rPr>
        <w:t>– работа мандатной комиссии время и место согласовываются с руководителями участвующих команд;</w:t>
      </w:r>
    </w:p>
    <w:p w14:paraId="7D51F67A" w14:textId="317C4D2C" w:rsidR="00F018CD" w:rsidRDefault="00F018CD">
      <w:pPr>
        <w:tabs>
          <w:tab w:val="left" w:pos="1067"/>
        </w:tabs>
        <w:jc w:val="both"/>
        <w:rPr>
          <w:sz w:val="24"/>
        </w:rPr>
      </w:pPr>
      <w:r>
        <w:rPr>
          <w:sz w:val="24"/>
        </w:rPr>
        <w:t xml:space="preserve">              </w:t>
      </w:r>
      <w:r w:rsidRPr="00F018CD">
        <w:rPr>
          <w:b/>
          <w:bCs/>
          <w:sz w:val="24"/>
        </w:rPr>
        <w:t>22 февраля 2025 г</w:t>
      </w:r>
      <w:r>
        <w:rPr>
          <w:sz w:val="24"/>
        </w:rPr>
        <w:t>,- поединки для всех возрастных групп. Регламент и расписание по возрастам будет после приема заявок.</w:t>
      </w:r>
    </w:p>
    <w:p w14:paraId="4334ED24" w14:textId="77777777" w:rsidR="00EF7BA5" w:rsidRDefault="00EF7BA5">
      <w:pPr>
        <w:tabs>
          <w:tab w:val="left" w:pos="1067"/>
        </w:tabs>
        <w:jc w:val="both"/>
        <w:rPr>
          <w:sz w:val="24"/>
        </w:rPr>
      </w:pPr>
    </w:p>
    <w:p w14:paraId="607A4B8D" w14:textId="77777777" w:rsidR="005E64E0" w:rsidRDefault="00EF7BA5" w:rsidP="00EF7BA5">
      <w:pPr>
        <w:tabs>
          <w:tab w:val="left" w:pos="1026"/>
        </w:tabs>
        <w:jc w:val="both"/>
        <w:rPr>
          <w:b/>
          <w:spacing w:val="-2"/>
          <w:sz w:val="24"/>
        </w:rPr>
      </w:pPr>
      <w:r>
        <w:rPr>
          <w:b/>
          <w:sz w:val="24"/>
        </w:rPr>
        <w:t xml:space="preserve">              </w:t>
      </w:r>
      <w:r w:rsidR="008D6538">
        <w:rPr>
          <w:b/>
          <w:sz w:val="24"/>
        </w:rPr>
        <w:t>Возрастные</w:t>
      </w:r>
      <w:r w:rsidR="008D6538">
        <w:rPr>
          <w:b/>
          <w:spacing w:val="-6"/>
          <w:sz w:val="24"/>
        </w:rPr>
        <w:t xml:space="preserve"> </w:t>
      </w:r>
      <w:r w:rsidR="008D6538">
        <w:rPr>
          <w:b/>
          <w:sz w:val="24"/>
        </w:rPr>
        <w:t>категории</w:t>
      </w:r>
      <w:r w:rsidR="008D6538">
        <w:rPr>
          <w:b/>
          <w:spacing w:val="-4"/>
          <w:sz w:val="24"/>
        </w:rPr>
        <w:t xml:space="preserve"> </w:t>
      </w:r>
      <w:r w:rsidR="008D6538">
        <w:rPr>
          <w:b/>
          <w:sz w:val="24"/>
        </w:rPr>
        <w:t>и</w:t>
      </w:r>
      <w:r w:rsidR="008D6538">
        <w:rPr>
          <w:b/>
          <w:spacing w:val="-3"/>
          <w:sz w:val="24"/>
        </w:rPr>
        <w:t xml:space="preserve"> </w:t>
      </w:r>
      <w:r w:rsidR="008D6538">
        <w:rPr>
          <w:b/>
          <w:spacing w:val="-2"/>
          <w:sz w:val="24"/>
        </w:rPr>
        <w:t>группы</w:t>
      </w:r>
    </w:p>
    <w:p w14:paraId="4EB15962" w14:textId="77777777" w:rsidR="003930A7" w:rsidRDefault="003930A7" w:rsidP="00EF7BA5">
      <w:pPr>
        <w:tabs>
          <w:tab w:val="left" w:pos="1026"/>
        </w:tabs>
        <w:jc w:val="both"/>
        <w:rPr>
          <w:b/>
          <w:sz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2"/>
        <w:gridCol w:w="1693"/>
        <w:gridCol w:w="3175"/>
        <w:gridCol w:w="3291"/>
      </w:tblGrid>
      <w:tr w:rsidR="003930A7" w:rsidRPr="003930A7" w14:paraId="1BEBB4B6" w14:textId="77777777" w:rsidTr="000F693E">
        <w:trPr>
          <w:trHeight w:val="609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ED36E" w14:textId="77777777" w:rsidR="003930A7" w:rsidRPr="003930A7" w:rsidRDefault="003930A7" w:rsidP="003930A7">
            <w:pPr>
              <w:widowControl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930A7">
              <w:rPr>
                <w:color w:val="000000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1D9BC" w14:textId="77777777" w:rsidR="003930A7" w:rsidRPr="003930A7" w:rsidRDefault="003930A7" w:rsidP="003930A7">
            <w:pPr>
              <w:widowControl/>
              <w:ind w:firstLine="76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930A7">
              <w:rPr>
                <w:color w:val="000000"/>
                <w:sz w:val="28"/>
                <w:szCs w:val="28"/>
                <w:lang w:eastAsia="ru-RU"/>
              </w:rPr>
              <w:t>Годы рождения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AD2AB" w14:textId="77777777" w:rsidR="003930A7" w:rsidRPr="003930A7" w:rsidRDefault="003930A7" w:rsidP="003930A7">
            <w:pPr>
              <w:widowControl/>
              <w:ind w:firstLine="34"/>
              <w:jc w:val="center"/>
              <w:rPr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3930A7">
              <w:rPr>
                <w:sz w:val="28"/>
                <w:szCs w:val="28"/>
                <w:lang w:eastAsia="ru-RU"/>
              </w:rPr>
              <w:t>Вес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0CE00" w14:textId="77777777" w:rsidR="003930A7" w:rsidRPr="003930A7" w:rsidRDefault="003930A7" w:rsidP="003930A7">
            <w:pPr>
              <w:widowControl/>
              <w:ind w:firstLine="284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930A7">
              <w:rPr>
                <w:color w:val="000000"/>
                <w:sz w:val="28"/>
                <w:szCs w:val="28"/>
                <w:lang w:eastAsia="ru-RU"/>
              </w:rPr>
              <w:t>Регламент</w:t>
            </w:r>
          </w:p>
        </w:tc>
      </w:tr>
      <w:tr w:rsidR="003930A7" w:rsidRPr="003930A7" w14:paraId="53ADAE5B" w14:textId="77777777" w:rsidTr="000F693E">
        <w:trPr>
          <w:trHeight w:val="595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0745F" w14:textId="77777777" w:rsidR="003930A7" w:rsidRPr="003930A7" w:rsidRDefault="003930A7" w:rsidP="003930A7">
            <w:pPr>
              <w:widowControl/>
              <w:rPr>
                <w:color w:val="000000"/>
                <w:sz w:val="28"/>
                <w:szCs w:val="28"/>
                <w:lang w:eastAsia="ru-RU"/>
              </w:rPr>
            </w:pPr>
            <w:r w:rsidRPr="003930A7">
              <w:rPr>
                <w:color w:val="000000"/>
                <w:sz w:val="28"/>
                <w:szCs w:val="28"/>
                <w:lang w:eastAsia="ru-RU"/>
              </w:rPr>
              <w:t>Юниоры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D3A94" w14:textId="2C684C47" w:rsidR="003930A7" w:rsidRPr="003930A7" w:rsidRDefault="003930A7" w:rsidP="003930A7">
            <w:pPr>
              <w:widowControl/>
              <w:ind w:firstLine="76"/>
              <w:rPr>
                <w:color w:val="000000"/>
                <w:sz w:val="28"/>
                <w:szCs w:val="28"/>
                <w:lang w:eastAsia="ru-RU"/>
              </w:rPr>
            </w:pPr>
            <w:r w:rsidRPr="003930A7">
              <w:rPr>
                <w:color w:val="000000"/>
                <w:sz w:val="28"/>
                <w:szCs w:val="28"/>
                <w:lang w:eastAsia="ru-RU"/>
              </w:rPr>
              <w:t>200</w:t>
            </w:r>
            <w:r w:rsidR="001E405F">
              <w:rPr>
                <w:color w:val="000000"/>
                <w:sz w:val="28"/>
                <w:szCs w:val="28"/>
                <w:lang w:eastAsia="ru-RU"/>
              </w:rPr>
              <w:t>8</w:t>
            </w:r>
            <w:r w:rsidRPr="003930A7">
              <w:rPr>
                <w:color w:val="000000"/>
                <w:sz w:val="28"/>
                <w:szCs w:val="28"/>
                <w:lang w:eastAsia="ru-RU"/>
              </w:rPr>
              <w:t>-20</w:t>
            </w:r>
            <w:r w:rsidR="001E405F">
              <w:rPr>
                <w:color w:val="000000"/>
                <w:sz w:val="28"/>
                <w:szCs w:val="28"/>
                <w:lang w:eastAsia="ru-RU"/>
              </w:rPr>
              <w:t>10</w:t>
            </w:r>
            <w:r w:rsidRPr="003930A7">
              <w:rPr>
                <w:color w:val="000000"/>
                <w:sz w:val="28"/>
                <w:szCs w:val="28"/>
                <w:lang w:eastAsia="ru-RU"/>
              </w:rPr>
              <w:t>г.р.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CFFFA" w14:textId="77777777" w:rsidR="003930A7" w:rsidRPr="003930A7" w:rsidRDefault="003930A7" w:rsidP="003930A7">
            <w:pPr>
              <w:widowControl/>
              <w:ind w:firstLine="34"/>
              <w:rPr>
                <w:color w:val="000000"/>
                <w:sz w:val="28"/>
                <w:szCs w:val="28"/>
                <w:lang w:eastAsia="ru-RU"/>
              </w:rPr>
            </w:pPr>
            <w:r w:rsidRPr="003930A7">
              <w:rPr>
                <w:color w:val="000000"/>
                <w:sz w:val="28"/>
                <w:szCs w:val="28"/>
                <w:lang w:eastAsia="ru-RU"/>
              </w:rPr>
              <w:t>45,48,51,55,59,63,68,73,</w:t>
            </w:r>
          </w:p>
          <w:p w14:paraId="7CB50D35" w14:textId="77777777" w:rsidR="003930A7" w:rsidRPr="003930A7" w:rsidRDefault="003930A7" w:rsidP="003930A7">
            <w:pPr>
              <w:widowControl/>
              <w:ind w:firstLine="34"/>
              <w:rPr>
                <w:color w:val="000000"/>
                <w:sz w:val="28"/>
                <w:szCs w:val="28"/>
                <w:lang w:eastAsia="ru-RU"/>
              </w:rPr>
            </w:pPr>
            <w:r w:rsidRPr="003930A7">
              <w:rPr>
                <w:color w:val="000000"/>
                <w:sz w:val="28"/>
                <w:szCs w:val="28"/>
                <w:lang w:eastAsia="ru-RU"/>
              </w:rPr>
              <w:t>78,+78.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89FF7" w14:textId="77777777" w:rsidR="003930A7" w:rsidRPr="003930A7" w:rsidRDefault="003930A7" w:rsidP="003930A7">
            <w:pPr>
              <w:widowControl/>
              <w:rPr>
                <w:color w:val="000000"/>
                <w:sz w:val="28"/>
                <w:szCs w:val="28"/>
                <w:lang w:eastAsia="ru-RU"/>
              </w:rPr>
            </w:pPr>
            <w:r w:rsidRPr="003930A7">
              <w:rPr>
                <w:color w:val="000000"/>
                <w:sz w:val="28"/>
                <w:szCs w:val="28"/>
                <w:lang w:eastAsia="ru-RU"/>
              </w:rPr>
              <w:t>3 раунда по 2 мин., перерыв 45 сек</w:t>
            </w:r>
          </w:p>
        </w:tc>
      </w:tr>
      <w:tr w:rsidR="003930A7" w:rsidRPr="003930A7" w14:paraId="250272ED" w14:textId="77777777" w:rsidTr="000F693E">
        <w:trPr>
          <w:trHeight w:val="609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6BAEA" w14:textId="77777777" w:rsidR="003930A7" w:rsidRPr="003930A7" w:rsidRDefault="003930A7" w:rsidP="003930A7">
            <w:pPr>
              <w:widowControl/>
              <w:rPr>
                <w:color w:val="000000"/>
                <w:sz w:val="28"/>
                <w:szCs w:val="28"/>
                <w:lang w:eastAsia="ru-RU"/>
              </w:rPr>
            </w:pPr>
            <w:r w:rsidRPr="003930A7">
              <w:rPr>
                <w:color w:val="000000"/>
                <w:sz w:val="28"/>
                <w:szCs w:val="28"/>
                <w:lang w:eastAsia="ru-RU"/>
              </w:rPr>
              <w:t xml:space="preserve">Юниорки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D8564" w14:textId="4CFFE95E" w:rsidR="003930A7" w:rsidRPr="003930A7" w:rsidRDefault="003930A7" w:rsidP="003930A7">
            <w:pPr>
              <w:widowControl/>
              <w:ind w:firstLine="76"/>
              <w:rPr>
                <w:color w:val="000000"/>
                <w:sz w:val="28"/>
                <w:szCs w:val="28"/>
                <w:lang w:eastAsia="ru-RU"/>
              </w:rPr>
            </w:pPr>
            <w:r w:rsidRPr="003930A7">
              <w:rPr>
                <w:color w:val="000000"/>
                <w:sz w:val="28"/>
                <w:szCs w:val="28"/>
                <w:lang w:eastAsia="ru-RU"/>
              </w:rPr>
              <w:t>200</w:t>
            </w:r>
            <w:r w:rsidR="001E405F">
              <w:rPr>
                <w:color w:val="000000"/>
                <w:sz w:val="28"/>
                <w:szCs w:val="28"/>
                <w:lang w:eastAsia="ru-RU"/>
              </w:rPr>
              <w:t>8</w:t>
            </w:r>
            <w:r w:rsidRPr="003930A7">
              <w:rPr>
                <w:color w:val="000000"/>
                <w:sz w:val="28"/>
                <w:szCs w:val="28"/>
                <w:lang w:eastAsia="ru-RU"/>
              </w:rPr>
              <w:t>-20</w:t>
            </w:r>
            <w:r w:rsidR="001E405F">
              <w:rPr>
                <w:color w:val="000000"/>
                <w:sz w:val="28"/>
                <w:szCs w:val="28"/>
                <w:lang w:eastAsia="ru-RU"/>
              </w:rPr>
              <w:t>10</w:t>
            </w:r>
            <w:r w:rsidRPr="003930A7">
              <w:rPr>
                <w:color w:val="000000"/>
                <w:sz w:val="28"/>
                <w:szCs w:val="28"/>
                <w:lang w:eastAsia="ru-RU"/>
              </w:rPr>
              <w:t xml:space="preserve"> г.р.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313C3" w14:textId="77777777" w:rsidR="003930A7" w:rsidRPr="003930A7" w:rsidRDefault="003930A7" w:rsidP="003930A7">
            <w:pPr>
              <w:widowControl/>
              <w:ind w:firstLine="34"/>
              <w:rPr>
                <w:color w:val="000000"/>
                <w:sz w:val="28"/>
                <w:szCs w:val="28"/>
                <w:lang w:eastAsia="ru-RU"/>
              </w:rPr>
            </w:pPr>
            <w:r w:rsidRPr="003930A7">
              <w:rPr>
                <w:color w:val="000000"/>
                <w:sz w:val="28"/>
                <w:szCs w:val="28"/>
                <w:lang w:eastAsia="ru-RU"/>
              </w:rPr>
              <w:t>42,44,46,49,52,55,59,63,</w:t>
            </w:r>
          </w:p>
          <w:p w14:paraId="1B89EFCA" w14:textId="77777777" w:rsidR="003930A7" w:rsidRPr="003930A7" w:rsidRDefault="003930A7" w:rsidP="003930A7">
            <w:pPr>
              <w:widowControl/>
              <w:ind w:firstLine="34"/>
              <w:rPr>
                <w:color w:val="000000"/>
                <w:sz w:val="28"/>
                <w:szCs w:val="28"/>
                <w:lang w:eastAsia="ru-RU"/>
              </w:rPr>
            </w:pPr>
            <w:r w:rsidRPr="003930A7">
              <w:rPr>
                <w:color w:val="000000"/>
                <w:sz w:val="28"/>
                <w:szCs w:val="28"/>
                <w:lang w:eastAsia="ru-RU"/>
              </w:rPr>
              <w:t>68,+68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0EAF5" w14:textId="77777777" w:rsidR="003930A7" w:rsidRPr="003930A7" w:rsidRDefault="003930A7" w:rsidP="003930A7">
            <w:pPr>
              <w:widowControl/>
              <w:rPr>
                <w:color w:val="000000"/>
                <w:sz w:val="28"/>
                <w:szCs w:val="28"/>
                <w:lang w:eastAsia="ru-RU"/>
              </w:rPr>
            </w:pPr>
            <w:r w:rsidRPr="003930A7">
              <w:rPr>
                <w:color w:val="000000"/>
                <w:sz w:val="28"/>
                <w:szCs w:val="28"/>
                <w:lang w:eastAsia="ru-RU"/>
              </w:rPr>
              <w:t>3 раунда по 2 мин., перерыв 45 сек</w:t>
            </w:r>
          </w:p>
        </w:tc>
      </w:tr>
      <w:tr w:rsidR="003930A7" w:rsidRPr="003930A7" w14:paraId="313930D5" w14:textId="77777777" w:rsidTr="000F693E">
        <w:trPr>
          <w:trHeight w:val="595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FB13B" w14:textId="77777777" w:rsidR="003930A7" w:rsidRPr="003930A7" w:rsidRDefault="003930A7" w:rsidP="003930A7">
            <w:pPr>
              <w:widowControl/>
              <w:rPr>
                <w:color w:val="000000"/>
                <w:sz w:val="28"/>
                <w:szCs w:val="28"/>
                <w:lang w:eastAsia="ru-RU"/>
              </w:rPr>
            </w:pPr>
            <w:r w:rsidRPr="003930A7">
              <w:rPr>
                <w:sz w:val="28"/>
                <w:szCs w:val="28"/>
                <w:lang w:eastAsia="ru-RU"/>
              </w:rPr>
              <w:t>Юноши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F1B0C" w14:textId="4621F8A7" w:rsidR="003930A7" w:rsidRPr="003930A7" w:rsidRDefault="003930A7" w:rsidP="003930A7">
            <w:pPr>
              <w:widowControl/>
              <w:ind w:firstLine="76"/>
              <w:rPr>
                <w:color w:val="000000"/>
                <w:sz w:val="28"/>
                <w:szCs w:val="28"/>
                <w:lang w:eastAsia="ru-RU"/>
              </w:rPr>
            </w:pPr>
            <w:r w:rsidRPr="003930A7">
              <w:rPr>
                <w:color w:val="000000"/>
                <w:sz w:val="28"/>
                <w:szCs w:val="28"/>
                <w:lang w:eastAsia="ru-RU"/>
              </w:rPr>
              <w:t>201</w:t>
            </w:r>
            <w:r w:rsidR="001E405F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3930A7">
              <w:rPr>
                <w:color w:val="000000"/>
                <w:sz w:val="28"/>
                <w:szCs w:val="28"/>
                <w:lang w:eastAsia="ru-RU"/>
              </w:rPr>
              <w:t>-201</w:t>
            </w:r>
            <w:r w:rsidR="001E405F">
              <w:rPr>
                <w:color w:val="000000"/>
                <w:sz w:val="28"/>
                <w:szCs w:val="28"/>
                <w:lang w:eastAsia="ru-RU"/>
              </w:rPr>
              <w:t xml:space="preserve">3 </w:t>
            </w:r>
            <w:r w:rsidRPr="003930A7">
              <w:rPr>
                <w:color w:val="000000"/>
                <w:sz w:val="28"/>
                <w:szCs w:val="28"/>
                <w:lang w:eastAsia="ru-RU"/>
              </w:rPr>
              <w:t>г.р.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D6371" w14:textId="77777777" w:rsidR="003930A7" w:rsidRPr="003930A7" w:rsidRDefault="003930A7" w:rsidP="003930A7">
            <w:pPr>
              <w:widowControl/>
              <w:ind w:firstLine="34"/>
              <w:rPr>
                <w:sz w:val="28"/>
                <w:szCs w:val="28"/>
                <w:lang w:eastAsia="ru-RU"/>
              </w:rPr>
            </w:pPr>
            <w:r w:rsidRPr="003930A7">
              <w:rPr>
                <w:sz w:val="28"/>
                <w:szCs w:val="28"/>
                <w:lang w:eastAsia="ru-RU"/>
              </w:rPr>
              <w:t>33 ,37, 41, 45, 49, 53, 57, 61, 65, +65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CB5D9" w14:textId="77777777" w:rsidR="003930A7" w:rsidRPr="003930A7" w:rsidRDefault="003930A7" w:rsidP="003930A7">
            <w:pPr>
              <w:widowControl/>
              <w:rPr>
                <w:color w:val="000000"/>
                <w:sz w:val="28"/>
                <w:szCs w:val="28"/>
                <w:lang w:eastAsia="ru-RU"/>
              </w:rPr>
            </w:pPr>
            <w:r w:rsidRPr="003930A7">
              <w:rPr>
                <w:color w:val="000000"/>
                <w:sz w:val="28"/>
                <w:szCs w:val="28"/>
                <w:lang w:eastAsia="ru-RU"/>
              </w:rPr>
              <w:t>3 раунда по 1,5 мин., перерыв 45 сек</w:t>
            </w:r>
          </w:p>
        </w:tc>
      </w:tr>
      <w:tr w:rsidR="003930A7" w:rsidRPr="003930A7" w14:paraId="356F4499" w14:textId="77777777" w:rsidTr="000F693E">
        <w:trPr>
          <w:trHeight w:val="609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31D8A" w14:textId="77777777" w:rsidR="003930A7" w:rsidRPr="003930A7" w:rsidRDefault="003930A7" w:rsidP="003930A7">
            <w:pPr>
              <w:widowControl/>
              <w:rPr>
                <w:color w:val="000000"/>
                <w:sz w:val="28"/>
                <w:szCs w:val="28"/>
                <w:lang w:eastAsia="ru-RU"/>
              </w:rPr>
            </w:pPr>
            <w:r w:rsidRPr="003930A7">
              <w:rPr>
                <w:sz w:val="28"/>
                <w:szCs w:val="28"/>
                <w:lang w:eastAsia="ru-RU"/>
              </w:rPr>
              <w:t>Девушки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11FE2" w14:textId="7CF55D40" w:rsidR="003930A7" w:rsidRPr="003930A7" w:rsidRDefault="003930A7" w:rsidP="003930A7">
            <w:pPr>
              <w:widowControl/>
              <w:ind w:firstLine="76"/>
              <w:rPr>
                <w:color w:val="000000"/>
                <w:sz w:val="28"/>
                <w:szCs w:val="28"/>
                <w:lang w:eastAsia="ru-RU"/>
              </w:rPr>
            </w:pPr>
            <w:r w:rsidRPr="003930A7">
              <w:rPr>
                <w:color w:val="000000"/>
                <w:sz w:val="28"/>
                <w:szCs w:val="28"/>
                <w:lang w:eastAsia="ru-RU"/>
              </w:rPr>
              <w:t>201</w:t>
            </w:r>
            <w:r w:rsidR="001E405F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3930A7">
              <w:rPr>
                <w:color w:val="000000"/>
                <w:sz w:val="28"/>
                <w:szCs w:val="28"/>
                <w:lang w:eastAsia="ru-RU"/>
              </w:rPr>
              <w:t>-201</w:t>
            </w:r>
            <w:r w:rsidR="001E405F">
              <w:rPr>
                <w:color w:val="000000"/>
                <w:sz w:val="28"/>
                <w:szCs w:val="28"/>
                <w:lang w:eastAsia="ru-RU"/>
              </w:rPr>
              <w:t>3</w:t>
            </w:r>
            <w:r w:rsidRPr="003930A7">
              <w:rPr>
                <w:color w:val="000000"/>
                <w:sz w:val="28"/>
                <w:szCs w:val="28"/>
                <w:lang w:eastAsia="ru-RU"/>
              </w:rPr>
              <w:t xml:space="preserve"> г.р.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0F88C" w14:textId="77777777" w:rsidR="003930A7" w:rsidRPr="003930A7" w:rsidRDefault="003930A7" w:rsidP="003930A7">
            <w:pPr>
              <w:widowControl/>
              <w:ind w:firstLine="34"/>
              <w:rPr>
                <w:sz w:val="28"/>
                <w:szCs w:val="28"/>
                <w:lang w:eastAsia="ru-RU"/>
              </w:rPr>
            </w:pPr>
            <w:r w:rsidRPr="003930A7">
              <w:rPr>
                <w:sz w:val="28"/>
                <w:szCs w:val="28"/>
                <w:lang w:eastAsia="ru-RU"/>
              </w:rPr>
              <w:t>29, 33, 37, 41, 44, 47, 51, 55, 59, +59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BC55D" w14:textId="77777777" w:rsidR="003930A7" w:rsidRPr="003930A7" w:rsidRDefault="003930A7" w:rsidP="003930A7">
            <w:pPr>
              <w:widowControl/>
              <w:rPr>
                <w:color w:val="000000"/>
                <w:sz w:val="28"/>
                <w:szCs w:val="28"/>
                <w:lang w:eastAsia="ru-RU"/>
              </w:rPr>
            </w:pPr>
            <w:r w:rsidRPr="003930A7">
              <w:rPr>
                <w:color w:val="000000"/>
                <w:sz w:val="28"/>
                <w:szCs w:val="28"/>
                <w:lang w:eastAsia="ru-RU"/>
              </w:rPr>
              <w:t>3 раунда по 1,5 мин., перерыв 45 сек</w:t>
            </w:r>
          </w:p>
        </w:tc>
      </w:tr>
      <w:tr w:rsidR="003930A7" w:rsidRPr="003930A7" w14:paraId="2F4F84A3" w14:textId="77777777" w:rsidTr="000F693E">
        <w:trPr>
          <w:trHeight w:val="609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763D3" w14:textId="77777777" w:rsidR="003930A7" w:rsidRPr="003930A7" w:rsidRDefault="003930A7" w:rsidP="003930A7">
            <w:pPr>
              <w:widowControl/>
              <w:rPr>
                <w:color w:val="000000"/>
                <w:sz w:val="28"/>
                <w:szCs w:val="28"/>
                <w:lang w:eastAsia="ru-RU"/>
              </w:rPr>
            </w:pPr>
            <w:r w:rsidRPr="003930A7">
              <w:rPr>
                <w:color w:val="000000"/>
                <w:sz w:val="28"/>
                <w:szCs w:val="28"/>
                <w:lang w:eastAsia="ru-RU"/>
              </w:rPr>
              <w:t>Младшие юноши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D38A6" w14:textId="42433C44" w:rsidR="003930A7" w:rsidRPr="003930A7" w:rsidRDefault="003930A7" w:rsidP="003930A7">
            <w:pPr>
              <w:widowControl/>
              <w:ind w:firstLine="76"/>
              <w:rPr>
                <w:color w:val="000000"/>
                <w:sz w:val="28"/>
                <w:szCs w:val="28"/>
                <w:lang w:eastAsia="ru-RU"/>
              </w:rPr>
            </w:pPr>
            <w:r w:rsidRPr="003930A7">
              <w:rPr>
                <w:color w:val="000000"/>
                <w:sz w:val="28"/>
                <w:szCs w:val="28"/>
                <w:lang w:eastAsia="ru-RU"/>
              </w:rPr>
              <w:t>201</w:t>
            </w:r>
            <w:r w:rsidR="001E405F">
              <w:rPr>
                <w:color w:val="000000"/>
                <w:sz w:val="28"/>
                <w:szCs w:val="28"/>
                <w:lang w:eastAsia="ru-RU"/>
              </w:rPr>
              <w:t>4</w:t>
            </w:r>
            <w:r w:rsidRPr="003930A7">
              <w:rPr>
                <w:color w:val="000000"/>
                <w:sz w:val="28"/>
                <w:szCs w:val="28"/>
                <w:lang w:eastAsia="ru-RU"/>
              </w:rPr>
              <w:t>-201</w:t>
            </w:r>
            <w:r w:rsidR="00C541E9">
              <w:rPr>
                <w:color w:val="000000"/>
                <w:sz w:val="28"/>
                <w:szCs w:val="28"/>
                <w:lang w:eastAsia="ru-RU"/>
              </w:rPr>
              <w:t>5</w:t>
            </w:r>
            <w:r w:rsidRPr="003930A7">
              <w:rPr>
                <w:color w:val="000000"/>
                <w:sz w:val="28"/>
                <w:szCs w:val="28"/>
                <w:lang w:eastAsia="ru-RU"/>
              </w:rPr>
              <w:t xml:space="preserve"> г.р.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2E51D" w14:textId="77777777" w:rsidR="003930A7" w:rsidRPr="003930A7" w:rsidRDefault="003930A7" w:rsidP="003930A7">
            <w:pPr>
              <w:widowControl/>
              <w:ind w:firstLine="34"/>
              <w:rPr>
                <w:color w:val="000000"/>
                <w:sz w:val="28"/>
                <w:szCs w:val="28"/>
                <w:lang w:eastAsia="ru-RU"/>
              </w:rPr>
            </w:pPr>
            <w:r w:rsidRPr="003930A7">
              <w:rPr>
                <w:sz w:val="28"/>
                <w:szCs w:val="28"/>
                <w:lang w:eastAsia="ru-RU"/>
              </w:rPr>
              <w:t>27,30, 33, 36, 40, 44, 48, 52, 57, 57 +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C54D7" w14:textId="77777777" w:rsidR="003930A7" w:rsidRPr="003930A7" w:rsidRDefault="003930A7" w:rsidP="003930A7">
            <w:pPr>
              <w:widowControl/>
              <w:rPr>
                <w:color w:val="000000"/>
                <w:sz w:val="28"/>
                <w:szCs w:val="28"/>
                <w:lang w:eastAsia="ru-RU"/>
              </w:rPr>
            </w:pPr>
            <w:r w:rsidRPr="003930A7">
              <w:rPr>
                <w:color w:val="000000"/>
                <w:sz w:val="28"/>
                <w:szCs w:val="28"/>
                <w:lang w:eastAsia="ru-RU"/>
              </w:rPr>
              <w:t>3 раунда по 1 мин., перерыв 45 сек</w:t>
            </w:r>
          </w:p>
        </w:tc>
      </w:tr>
      <w:tr w:rsidR="003930A7" w:rsidRPr="003930A7" w14:paraId="245D1EA8" w14:textId="77777777" w:rsidTr="000F693E">
        <w:trPr>
          <w:trHeight w:val="609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03477" w14:textId="77777777" w:rsidR="003930A7" w:rsidRPr="003930A7" w:rsidRDefault="003930A7" w:rsidP="003930A7">
            <w:pPr>
              <w:widowControl/>
              <w:rPr>
                <w:color w:val="000000"/>
                <w:sz w:val="28"/>
                <w:szCs w:val="28"/>
                <w:lang w:eastAsia="ru-RU"/>
              </w:rPr>
            </w:pPr>
            <w:r w:rsidRPr="003930A7">
              <w:rPr>
                <w:color w:val="000000"/>
                <w:sz w:val="28"/>
                <w:szCs w:val="28"/>
                <w:lang w:eastAsia="ru-RU"/>
              </w:rPr>
              <w:t>Младшие девушки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96523" w14:textId="75C9B82E" w:rsidR="003930A7" w:rsidRPr="003930A7" w:rsidRDefault="003930A7" w:rsidP="003930A7">
            <w:pPr>
              <w:widowControl/>
              <w:ind w:firstLine="76"/>
              <w:rPr>
                <w:color w:val="000000"/>
                <w:sz w:val="28"/>
                <w:szCs w:val="28"/>
                <w:lang w:eastAsia="ru-RU"/>
              </w:rPr>
            </w:pPr>
            <w:r w:rsidRPr="003930A7">
              <w:rPr>
                <w:color w:val="000000"/>
                <w:sz w:val="28"/>
                <w:szCs w:val="28"/>
                <w:lang w:eastAsia="ru-RU"/>
              </w:rPr>
              <w:t>201</w:t>
            </w:r>
            <w:r w:rsidR="00C541E9">
              <w:rPr>
                <w:color w:val="000000"/>
                <w:sz w:val="28"/>
                <w:szCs w:val="28"/>
                <w:lang w:eastAsia="ru-RU"/>
              </w:rPr>
              <w:t>4</w:t>
            </w:r>
            <w:r w:rsidRPr="003930A7">
              <w:rPr>
                <w:color w:val="000000"/>
                <w:sz w:val="28"/>
                <w:szCs w:val="28"/>
                <w:lang w:eastAsia="ru-RU"/>
              </w:rPr>
              <w:t>-201</w:t>
            </w:r>
            <w:r w:rsidR="00C541E9">
              <w:rPr>
                <w:color w:val="000000"/>
                <w:sz w:val="28"/>
                <w:szCs w:val="28"/>
                <w:lang w:eastAsia="ru-RU"/>
              </w:rPr>
              <w:t xml:space="preserve">5 </w:t>
            </w:r>
            <w:r w:rsidRPr="003930A7">
              <w:rPr>
                <w:color w:val="000000"/>
                <w:sz w:val="28"/>
                <w:szCs w:val="28"/>
                <w:lang w:eastAsia="ru-RU"/>
              </w:rPr>
              <w:t>г.р.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9DA7C" w14:textId="77777777" w:rsidR="003930A7" w:rsidRPr="003930A7" w:rsidRDefault="003930A7" w:rsidP="003930A7">
            <w:pPr>
              <w:widowControl/>
              <w:ind w:firstLine="34"/>
              <w:rPr>
                <w:color w:val="000000"/>
                <w:sz w:val="28"/>
                <w:szCs w:val="28"/>
                <w:lang w:eastAsia="ru-RU"/>
              </w:rPr>
            </w:pPr>
            <w:r w:rsidRPr="003930A7">
              <w:rPr>
                <w:sz w:val="28"/>
                <w:szCs w:val="28"/>
                <w:lang w:eastAsia="ru-RU"/>
              </w:rPr>
              <w:t>27,30, 33, 36, 40, 44, 48, 52, 57, 57 +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FC108" w14:textId="77777777" w:rsidR="003930A7" w:rsidRPr="003930A7" w:rsidRDefault="003930A7" w:rsidP="003930A7">
            <w:pPr>
              <w:widowControl/>
              <w:rPr>
                <w:color w:val="000000"/>
                <w:sz w:val="28"/>
                <w:szCs w:val="28"/>
                <w:lang w:eastAsia="ru-RU"/>
              </w:rPr>
            </w:pPr>
            <w:r w:rsidRPr="003930A7">
              <w:rPr>
                <w:color w:val="000000"/>
                <w:sz w:val="28"/>
                <w:szCs w:val="28"/>
                <w:lang w:eastAsia="ru-RU"/>
              </w:rPr>
              <w:t>3 раунда по 1 мин., перерыв 45 сек</w:t>
            </w:r>
          </w:p>
        </w:tc>
      </w:tr>
    </w:tbl>
    <w:p w14:paraId="236DE933" w14:textId="77777777" w:rsidR="003930A7" w:rsidRPr="003930A7" w:rsidRDefault="003930A7" w:rsidP="003930A7">
      <w:pPr>
        <w:widowControl/>
        <w:jc w:val="both"/>
        <w:rPr>
          <w:b/>
          <w:sz w:val="28"/>
          <w:szCs w:val="28"/>
          <w:lang w:eastAsia="ru-RU"/>
        </w:rPr>
      </w:pPr>
    </w:p>
    <w:p w14:paraId="4A981F05" w14:textId="77777777" w:rsidR="003930A7" w:rsidRPr="003930A7" w:rsidRDefault="003930A7" w:rsidP="003930A7">
      <w:pPr>
        <w:widowControl/>
        <w:ind w:firstLine="426"/>
        <w:jc w:val="both"/>
        <w:rPr>
          <w:sz w:val="28"/>
          <w:szCs w:val="28"/>
          <w:lang w:eastAsia="ru-RU"/>
        </w:rPr>
      </w:pPr>
    </w:p>
    <w:p w14:paraId="48EAE652" w14:textId="77777777" w:rsidR="003930A7" w:rsidRPr="003930A7" w:rsidRDefault="003930A7" w:rsidP="003930A7">
      <w:pPr>
        <w:widowControl/>
        <w:ind w:firstLine="426"/>
        <w:jc w:val="both"/>
        <w:rPr>
          <w:sz w:val="28"/>
          <w:szCs w:val="28"/>
          <w:lang w:eastAsia="ru-RU"/>
        </w:rPr>
      </w:pPr>
    </w:p>
    <w:p w14:paraId="7692BA04" w14:textId="2046669C" w:rsidR="003930A7" w:rsidRPr="003930A7" w:rsidRDefault="003930A7" w:rsidP="003930A7">
      <w:pPr>
        <w:widowControl/>
        <w:rPr>
          <w:b/>
          <w:color w:val="000000"/>
          <w:sz w:val="24"/>
          <w:szCs w:val="24"/>
          <w:lang w:eastAsia="ru-RU"/>
        </w:rPr>
      </w:pPr>
      <w:r w:rsidRPr="003930A7">
        <w:rPr>
          <w:b/>
          <w:color w:val="000000"/>
          <w:sz w:val="24"/>
          <w:szCs w:val="24"/>
          <w:lang w:eastAsia="ru-RU"/>
        </w:rPr>
        <w:t>Дети 201</w:t>
      </w:r>
      <w:r w:rsidR="00C541E9">
        <w:rPr>
          <w:b/>
          <w:color w:val="000000"/>
          <w:sz w:val="24"/>
          <w:szCs w:val="24"/>
          <w:lang w:eastAsia="ru-RU"/>
        </w:rPr>
        <w:t>6</w:t>
      </w:r>
      <w:r w:rsidRPr="003930A7">
        <w:rPr>
          <w:b/>
          <w:color w:val="000000"/>
          <w:sz w:val="24"/>
          <w:szCs w:val="24"/>
          <w:lang w:eastAsia="ru-RU"/>
        </w:rPr>
        <w:t xml:space="preserve"> – 201</w:t>
      </w:r>
      <w:r w:rsidR="00C541E9">
        <w:rPr>
          <w:b/>
          <w:color w:val="000000"/>
          <w:sz w:val="24"/>
          <w:szCs w:val="24"/>
          <w:lang w:eastAsia="ru-RU"/>
        </w:rPr>
        <w:t>9</w:t>
      </w:r>
      <w:r w:rsidRPr="003930A7">
        <w:rPr>
          <w:b/>
          <w:color w:val="000000"/>
          <w:sz w:val="24"/>
          <w:szCs w:val="24"/>
          <w:lang w:eastAsia="ru-RU"/>
        </w:rPr>
        <w:t xml:space="preserve"> г.р. не делятся по  </w:t>
      </w:r>
      <w:proofErr w:type="spellStart"/>
      <w:r w:rsidRPr="003930A7">
        <w:rPr>
          <w:b/>
          <w:color w:val="000000"/>
          <w:sz w:val="24"/>
          <w:szCs w:val="24"/>
          <w:lang w:eastAsia="ru-RU"/>
        </w:rPr>
        <w:t>гыпам</w:t>
      </w:r>
      <w:proofErr w:type="spellEnd"/>
      <w:r w:rsidRPr="003930A7">
        <w:rPr>
          <w:b/>
          <w:color w:val="000000"/>
          <w:sz w:val="24"/>
          <w:szCs w:val="24"/>
          <w:lang w:eastAsia="ru-RU"/>
        </w:rPr>
        <w:t xml:space="preserve"> и выступают все в одной группе.</w:t>
      </w:r>
      <w:r w:rsidRPr="003930A7">
        <w:rPr>
          <w:b/>
          <w:color w:val="000000"/>
          <w:sz w:val="24"/>
          <w:szCs w:val="24"/>
          <w:lang w:eastAsia="ru-RU"/>
        </w:rPr>
        <w:br/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3"/>
        <w:gridCol w:w="1702"/>
        <w:gridCol w:w="3545"/>
        <w:gridCol w:w="3081"/>
      </w:tblGrid>
      <w:tr w:rsidR="003930A7" w:rsidRPr="003930A7" w14:paraId="1BA6F2E0" w14:textId="77777777" w:rsidTr="000F693E"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730AC" w14:textId="77777777" w:rsidR="003930A7" w:rsidRPr="003930A7" w:rsidRDefault="003930A7" w:rsidP="003930A7">
            <w:pPr>
              <w:widowControl/>
              <w:jc w:val="both"/>
              <w:rPr>
                <w:sz w:val="24"/>
                <w:szCs w:val="24"/>
                <w:lang w:eastAsia="ru-RU"/>
              </w:rPr>
            </w:pPr>
            <w:r w:rsidRPr="003930A7">
              <w:rPr>
                <w:sz w:val="24"/>
                <w:szCs w:val="24"/>
                <w:lang w:eastAsia="ru-RU"/>
              </w:rPr>
              <w:t>Младшие юноши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33531" w14:textId="33D4F386" w:rsidR="003930A7" w:rsidRPr="003930A7" w:rsidRDefault="003930A7" w:rsidP="003930A7">
            <w:pPr>
              <w:widowControl/>
              <w:jc w:val="both"/>
              <w:rPr>
                <w:sz w:val="24"/>
                <w:szCs w:val="24"/>
                <w:lang w:eastAsia="ru-RU"/>
              </w:rPr>
            </w:pPr>
            <w:r w:rsidRPr="003930A7">
              <w:rPr>
                <w:sz w:val="24"/>
                <w:szCs w:val="24"/>
                <w:lang w:eastAsia="ru-RU"/>
              </w:rPr>
              <w:t>201</w:t>
            </w:r>
            <w:r w:rsidR="00C541E9">
              <w:rPr>
                <w:sz w:val="24"/>
                <w:szCs w:val="24"/>
                <w:lang w:eastAsia="ru-RU"/>
              </w:rPr>
              <w:t>6</w:t>
            </w:r>
            <w:r w:rsidRPr="003930A7">
              <w:rPr>
                <w:sz w:val="24"/>
                <w:szCs w:val="24"/>
                <w:lang w:eastAsia="ru-RU"/>
              </w:rPr>
              <w:t>-201</w:t>
            </w:r>
            <w:r w:rsidR="00C541E9">
              <w:rPr>
                <w:sz w:val="24"/>
                <w:szCs w:val="24"/>
                <w:lang w:eastAsia="ru-RU"/>
              </w:rPr>
              <w:t>7</w:t>
            </w:r>
            <w:r w:rsidRPr="003930A7">
              <w:rPr>
                <w:sz w:val="24"/>
                <w:szCs w:val="24"/>
                <w:lang w:eastAsia="ru-RU"/>
              </w:rPr>
              <w:t xml:space="preserve"> г.р.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C5246" w14:textId="77777777" w:rsidR="003930A7" w:rsidRPr="003930A7" w:rsidRDefault="003930A7" w:rsidP="003930A7">
            <w:pPr>
              <w:widowControl/>
              <w:ind w:firstLine="426"/>
              <w:jc w:val="both"/>
              <w:rPr>
                <w:sz w:val="24"/>
                <w:szCs w:val="24"/>
                <w:lang w:eastAsia="ru-RU"/>
              </w:rPr>
            </w:pPr>
            <w:r w:rsidRPr="003930A7">
              <w:rPr>
                <w:sz w:val="24"/>
                <w:szCs w:val="24"/>
                <w:lang w:eastAsia="ru-RU"/>
              </w:rPr>
              <w:t>20,22,24,26,28,30,32,+32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D071E" w14:textId="77777777" w:rsidR="003930A7" w:rsidRPr="003930A7" w:rsidRDefault="003930A7" w:rsidP="003930A7">
            <w:pPr>
              <w:widowControl/>
              <w:ind w:firstLine="426"/>
              <w:jc w:val="both"/>
              <w:rPr>
                <w:sz w:val="24"/>
                <w:szCs w:val="24"/>
                <w:lang w:eastAsia="ru-RU"/>
              </w:rPr>
            </w:pPr>
            <w:r w:rsidRPr="003930A7">
              <w:rPr>
                <w:sz w:val="24"/>
                <w:szCs w:val="24"/>
                <w:lang w:eastAsia="ru-RU"/>
              </w:rPr>
              <w:t>3 раунда по 1 мин., перерыв 30 сек</w:t>
            </w:r>
          </w:p>
        </w:tc>
      </w:tr>
      <w:tr w:rsidR="003930A7" w:rsidRPr="003930A7" w14:paraId="5C88CC1E" w14:textId="77777777" w:rsidTr="000F693E"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4135" w14:textId="77777777" w:rsidR="003930A7" w:rsidRPr="003930A7" w:rsidRDefault="003930A7" w:rsidP="003930A7">
            <w:pPr>
              <w:widowControl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732E" w14:textId="77777777" w:rsidR="003930A7" w:rsidRPr="003930A7" w:rsidRDefault="003930A7" w:rsidP="003930A7">
            <w:pPr>
              <w:widowControl/>
              <w:ind w:firstLine="426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99F53" w14:textId="77777777" w:rsidR="003930A7" w:rsidRPr="003930A7" w:rsidRDefault="003930A7" w:rsidP="003930A7">
            <w:pPr>
              <w:widowControl/>
              <w:ind w:firstLine="426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1769" w14:textId="77777777" w:rsidR="003930A7" w:rsidRPr="003930A7" w:rsidRDefault="003930A7" w:rsidP="003930A7">
            <w:pPr>
              <w:widowControl/>
              <w:ind w:firstLine="426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930A7" w:rsidRPr="003930A7" w14:paraId="3BDB8855" w14:textId="77777777" w:rsidTr="000F693E"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B84DA" w14:textId="77777777" w:rsidR="003930A7" w:rsidRPr="003930A7" w:rsidRDefault="003930A7" w:rsidP="003930A7">
            <w:pPr>
              <w:widowControl/>
              <w:ind w:firstLine="426"/>
              <w:jc w:val="both"/>
              <w:rPr>
                <w:sz w:val="24"/>
                <w:szCs w:val="24"/>
                <w:lang w:eastAsia="ru-RU"/>
              </w:rPr>
            </w:pPr>
            <w:r w:rsidRPr="003930A7">
              <w:rPr>
                <w:sz w:val="24"/>
                <w:szCs w:val="24"/>
                <w:lang w:eastAsia="ru-RU"/>
              </w:rPr>
              <w:t>Младшие девушки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44C86" w14:textId="166E9C87" w:rsidR="003930A7" w:rsidRPr="003930A7" w:rsidRDefault="003930A7" w:rsidP="003930A7">
            <w:pPr>
              <w:widowControl/>
              <w:jc w:val="both"/>
              <w:rPr>
                <w:sz w:val="24"/>
                <w:szCs w:val="24"/>
                <w:lang w:eastAsia="ru-RU"/>
              </w:rPr>
            </w:pPr>
            <w:r w:rsidRPr="003930A7">
              <w:rPr>
                <w:sz w:val="24"/>
                <w:szCs w:val="24"/>
                <w:lang w:eastAsia="ru-RU"/>
              </w:rPr>
              <w:t>201</w:t>
            </w:r>
            <w:r w:rsidR="00C541E9">
              <w:rPr>
                <w:sz w:val="24"/>
                <w:szCs w:val="24"/>
                <w:lang w:eastAsia="ru-RU"/>
              </w:rPr>
              <w:t>6</w:t>
            </w:r>
            <w:r w:rsidRPr="003930A7">
              <w:rPr>
                <w:sz w:val="24"/>
                <w:szCs w:val="24"/>
                <w:lang w:eastAsia="ru-RU"/>
              </w:rPr>
              <w:t>-201</w:t>
            </w:r>
            <w:r w:rsidR="00C541E9">
              <w:rPr>
                <w:sz w:val="24"/>
                <w:szCs w:val="24"/>
                <w:lang w:eastAsia="ru-RU"/>
              </w:rPr>
              <w:t>7</w:t>
            </w:r>
            <w:r w:rsidRPr="003930A7">
              <w:rPr>
                <w:sz w:val="24"/>
                <w:szCs w:val="24"/>
                <w:lang w:eastAsia="ru-RU"/>
              </w:rPr>
              <w:t xml:space="preserve"> г.р.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8ACC3" w14:textId="77777777" w:rsidR="003930A7" w:rsidRPr="003930A7" w:rsidRDefault="003930A7" w:rsidP="003930A7">
            <w:pPr>
              <w:widowControl/>
              <w:ind w:firstLine="426"/>
              <w:jc w:val="both"/>
              <w:rPr>
                <w:sz w:val="24"/>
                <w:szCs w:val="24"/>
                <w:lang w:eastAsia="ru-RU"/>
              </w:rPr>
            </w:pPr>
            <w:r w:rsidRPr="003930A7">
              <w:rPr>
                <w:sz w:val="24"/>
                <w:szCs w:val="24"/>
                <w:lang w:eastAsia="ru-RU"/>
              </w:rPr>
              <w:t>20,22,24,26,28,30,32,+32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886E3" w14:textId="77777777" w:rsidR="003930A7" w:rsidRPr="003930A7" w:rsidRDefault="003930A7" w:rsidP="003930A7">
            <w:pPr>
              <w:widowControl/>
              <w:ind w:firstLine="426"/>
              <w:jc w:val="both"/>
              <w:rPr>
                <w:sz w:val="24"/>
                <w:szCs w:val="24"/>
                <w:lang w:eastAsia="ru-RU"/>
              </w:rPr>
            </w:pPr>
            <w:r w:rsidRPr="003930A7">
              <w:rPr>
                <w:sz w:val="24"/>
                <w:szCs w:val="24"/>
                <w:lang w:eastAsia="ru-RU"/>
              </w:rPr>
              <w:t>3 раунда по 1 мин., перерыв 30 сек</w:t>
            </w:r>
          </w:p>
        </w:tc>
      </w:tr>
      <w:tr w:rsidR="003930A7" w:rsidRPr="003930A7" w14:paraId="307E472D" w14:textId="77777777" w:rsidTr="000F693E"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A04DC" w14:textId="77777777" w:rsidR="003930A7" w:rsidRPr="003930A7" w:rsidRDefault="003930A7" w:rsidP="003930A7">
            <w:pPr>
              <w:widowControl/>
              <w:ind w:firstLine="426"/>
              <w:jc w:val="both"/>
              <w:rPr>
                <w:sz w:val="24"/>
                <w:szCs w:val="24"/>
                <w:lang w:eastAsia="ru-RU"/>
              </w:rPr>
            </w:pPr>
            <w:r w:rsidRPr="003930A7">
              <w:rPr>
                <w:sz w:val="24"/>
                <w:szCs w:val="24"/>
                <w:lang w:eastAsia="ru-RU"/>
              </w:rPr>
              <w:t>Младшие юноши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95FE9" w14:textId="28AC16E7" w:rsidR="003930A7" w:rsidRPr="003930A7" w:rsidRDefault="003930A7" w:rsidP="003930A7">
            <w:pPr>
              <w:widowControl/>
              <w:jc w:val="both"/>
              <w:rPr>
                <w:sz w:val="24"/>
                <w:szCs w:val="24"/>
                <w:lang w:eastAsia="ru-RU"/>
              </w:rPr>
            </w:pPr>
            <w:r w:rsidRPr="003930A7">
              <w:rPr>
                <w:sz w:val="24"/>
                <w:szCs w:val="24"/>
                <w:lang w:eastAsia="ru-RU"/>
              </w:rPr>
              <w:t>201</w:t>
            </w:r>
            <w:r w:rsidR="00C541E9">
              <w:rPr>
                <w:sz w:val="24"/>
                <w:szCs w:val="24"/>
                <w:lang w:eastAsia="ru-RU"/>
              </w:rPr>
              <w:t>8</w:t>
            </w:r>
            <w:r w:rsidRPr="003930A7">
              <w:rPr>
                <w:sz w:val="24"/>
                <w:szCs w:val="24"/>
                <w:lang w:eastAsia="ru-RU"/>
              </w:rPr>
              <w:t>-201</w:t>
            </w:r>
            <w:r w:rsidR="00C541E9">
              <w:rPr>
                <w:sz w:val="24"/>
                <w:szCs w:val="24"/>
                <w:lang w:eastAsia="ru-RU"/>
              </w:rPr>
              <w:t>9</w:t>
            </w:r>
            <w:r w:rsidRPr="003930A7">
              <w:rPr>
                <w:sz w:val="24"/>
                <w:szCs w:val="24"/>
                <w:lang w:eastAsia="ru-RU"/>
              </w:rPr>
              <w:t xml:space="preserve"> г.р.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14E61" w14:textId="77777777" w:rsidR="003930A7" w:rsidRPr="003930A7" w:rsidRDefault="003930A7" w:rsidP="003930A7">
            <w:pPr>
              <w:widowControl/>
              <w:ind w:firstLine="426"/>
              <w:jc w:val="both"/>
              <w:rPr>
                <w:sz w:val="24"/>
                <w:szCs w:val="24"/>
                <w:lang w:eastAsia="ru-RU"/>
              </w:rPr>
            </w:pPr>
            <w:r w:rsidRPr="003930A7">
              <w:rPr>
                <w:sz w:val="24"/>
                <w:szCs w:val="24"/>
                <w:lang w:eastAsia="ru-RU"/>
              </w:rPr>
              <w:t>20,22,24,26,28,30,32,+32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8A5D1" w14:textId="77777777" w:rsidR="003930A7" w:rsidRPr="003930A7" w:rsidRDefault="003930A7" w:rsidP="003930A7">
            <w:pPr>
              <w:widowControl/>
              <w:ind w:firstLine="426"/>
              <w:jc w:val="both"/>
              <w:rPr>
                <w:sz w:val="24"/>
                <w:szCs w:val="24"/>
                <w:lang w:eastAsia="ru-RU"/>
              </w:rPr>
            </w:pPr>
            <w:r w:rsidRPr="003930A7">
              <w:rPr>
                <w:sz w:val="24"/>
                <w:szCs w:val="24"/>
                <w:lang w:eastAsia="ru-RU"/>
              </w:rPr>
              <w:t>3 раунда по 1 мин., перерыв 30 сек</w:t>
            </w:r>
          </w:p>
        </w:tc>
      </w:tr>
      <w:tr w:rsidR="003930A7" w:rsidRPr="003930A7" w14:paraId="492D4B06" w14:textId="77777777" w:rsidTr="000F693E"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D53C0" w14:textId="77777777" w:rsidR="003930A7" w:rsidRPr="003930A7" w:rsidRDefault="003930A7" w:rsidP="003930A7">
            <w:pPr>
              <w:widowControl/>
              <w:ind w:firstLine="426"/>
              <w:jc w:val="both"/>
              <w:rPr>
                <w:sz w:val="24"/>
                <w:szCs w:val="24"/>
                <w:lang w:eastAsia="ru-RU"/>
              </w:rPr>
            </w:pPr>
            <w:r w:rsidRPr="003930A7">
              <w:rPr>
                <w:sz w:val="24"/>
                <w:szCs w:val="24"/>
                <w:lang w:eastAsia="ru-RU"/>
              </w:rPr>
              <w:t>Младшие девушки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2D4C1" w14:textId="1F303C7C" w:rsidR="003930A7" w:rsidRPr="003930A7" w:rsidRDefault="003930A7" w:rsidP="003930A7">
            <w:pPr>
              <w:widowControl/>
              <w:jc w:val="both"/>
              <w:rPr>
                <w:sz w:val="24"/>
                <w:szCs w:val="24"/>
                <w:lang w:eastAsia="ru-RU"/>
              </w:rPr>
            </w:pPr>
            <w:r w:rsidRPr="003930A7">
              <w:rPr>
                <w:sz w:val="24"/>
                <w:szCs w:val="24"/>
                <w:lang w:eastAsia="ru-RU"/>
              </w:rPr>
              <w:t>201</w:t>
            </w:r>
            <w:r w:rsidR="00C541E9">
              <w:rPr>
                <w:sz w:val="24"/>
                <w:szCs w:val="24"/>
                <w:lang w:eastAsia="ru-RU"/>
              </w:rPr>
              <w:t>8</w:t>
            </w:r>
            <w:r w:rsidRPr="003930A7">
              <w:rPr>
                <w:sz w:val="24"/>
                <w:szCs w:val="24"/>
                <w:lang w:eastAsia="ru-RU"/>
              </w:rPr>
              <w:t>-201</w:t>
            </w:r>
            <w:r w:rsidR="00C541E9">
              <w:rPr>
                <w:sz w:val="24"/>
                <w:szCs w:val="24"/>
                <w:lang w:eastAsia="ru-RU"/>
              </w:rPr>
              <w:t>9</w:t>
            </w:r>
            <w:r w:rsidRPr="003930A7">
              <w:rPr>
                <w:sz w:val="24"/>
                <w:szCs w:val="24"/>
                <w:lang w:eastAsia="ru-RU"/>
              </w:rPr>
              <w:t xml:space="preserve"> г.р.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8A815" w14:textId="77777777" w:rsidR="003930A7" w:rsidRPr="003930A7" w:rsidRDefault="003930A7" w:rsidP="003930A7">
            <w:pPr>
              <w:widowControl/>
              <w:ind w:firstLine="426"/>
              <w:jc w:val="both"/>
              <w:rPr>
                <w:sz w:val="24"/>
                <w:szCs w:val="24"/>
                <w:lang w:eastAsia="ru-RU"/>
              </w:rPr>
            </w:pPr>
            <w:r w:rsidRPr="003930A7">
              <w:rPr>
                <w:sz w:val="24"/>
                <w:szCs w:val="24"/>
                <w:lang w:eastAsia="ru-RU"/>
              </w:rPr>
              <w:t>20,22,24,26,28,30,32,+32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521C4" w14:textId="77777777" w:rsidR="003930A7" w:rsidRPr="003930A7" w:rsidRDefault="003930A7" w:rsidP="003930A7">
            <w:pPr>
              <w:widowControl/>
              <w:ind w:firstLine="426"/>
              <w:jc w:val="both"/>
              <w:rPr>
                <w:sz w:val="24"/>
                <w:szCs w:val="24"/>
                <w:lang w:eastAsia="ru-RU"/>
              </w:rPr>
            </w:pPr>
            <w:r w:rsidRPr="003930A7">
              <w:rPr>
                <w:sz w:val="24"/>
                <w:szCs w:val="24"/>
                <w:lang w:eastAsia="ru-RU"/>
              </w:rPr>
              <w:t>3 раунда по 1 мин., перерыв 30 сек</w:t>
            </w:r>
          </w:p>
        </w:tc>
      </w:tr>
    </w:tbl>
    <w:p w14:paraId="0873ACB6" w14:textId="77777777" w:rsidR="00F018CD" w:rsidRDefault="00F018CD" w:rsidP="00F018CD">
      <w:pPr>
        <w:pStyle w:val="aff0"/>
        <w:spacing w:before="49"/>
        <w:ind w:left="0"/>
        <w:rPr>
          <w:b/>
          <w:sz w:val="20"/>
        </w:rPr>
      </w:pPr>
    </w:p>
    <w:p w14:paraId="58B583AE" w14:textId="05EF7FDF" w:rsidR="00F018CD" w:rsidRPr="000F693E" w:rsidRDefault="000F693E" w:rsidP="000F693E">
      <w:pPr>
        <w:tabs>
          <w:tab w:val="left" w:pos="4485"/>
        </w:tabs>
        <w:ind w:hanging="117"/>
        <w:rPr>
          <w:b/>
          <w:sz w:val="24"/>
        </w:rPr>
      </w:pPr>
      <w:r>
        <w:rPr>
          <w:b/>
          <w:spacing w:val="-2"/>
          <w:sz w:val="24"/>
        </w:rPr>
        <w:lastRenderedPageBreak/>
        <w:t xml:space="preserve">                                                                        </w:t>
      </w:r>
      <w:r w:rsidRPr="000F693E">
        <w:rPr>
          <w:b/>
          <w:spacing w:val="-2"/>
          <w:sz w:val="24"/>
        </w:rPr>
        <w:t>3.</w:t>
      </w:r>
      <w:r w:rsidR="00F018CD" w:rsidRPr="000F693E">
        <w:rPr>
          <w:b/>
          <w:spacing w:val="-2"/>
          <w:sz w:val="24"/>
        </w:rPr>
        <w:t>Дисциплины</w:t>
      </w:r>
      <w:r w:rsidRPr="000F693E">
        <w:rPr>
          <w:b/>
          <w:spacing w:val="-2"/>
          <w:sz w:val="24"/>
        </w:rPr>
        <w:t xml:space="preserve"> </w:t>
      </w:r>
    </w:p>
    <w:p w14:paraId="46898194" w14:textId="77777777" w:rsidR="00F018CD" w:rsidRDefault="00F018CD" w:rsidP="00F018CD">
      <w:pPr>
        <w:pStyle w:val="aff0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5"/>
        <w:gridCol w:w="1695"/>
        <w:gridCol w:w="1667"/>
        <w:gridCol w:w="1682"/>
        <w:gridCol w:w="1845"/>
      </w:tblGrid>
      <w:tr w:rsidR="00F018CD" w14:paraId="639FB87E" w14:textId="77777777" w:rsidTr="000F693E">
        <w:trPr>
          <w:trHeight w:val="277"/>
        </w:trPr>
        <w:tc>
          <w:tcPr>
            <w:tcW w:w="2325" w:type="dxa"/>
          </w:tcPr>
          <w:p w14:paraId="243CDCAA" w14:textId="77777777" w:rsidR="00F018CD" w:rsidRDefault="00F018CD" w:rsidP="00697216">
            <w:pPr>
              <w:pStyle w:val="TableParagraph"/>
              <w:spacing w:line="258" w:lineRule="exact"/>
              <w:ind w:left="9" w:right="1"/>
              <w:rPr>
                <w:sz w:val="24"/>
              </w:rPr>
            </w:pPr>
            <w:r>
              <w:rPr>
                <w:spacing w:val="-5"/>
                <w:sz w:val="24"/>
              </w:rPr>
              <w:t>Пол</w:t>
            </w:r>
          </w:p>
        </w:tc>
        <w:tc>
          <w:tcPr>
            <w:tcW w:w="1695" w:type="dxa"/>
          </w:tcPr>
          <w:p w14:paraId="4DEA2DB0" w14:textId="77777777" w:rsidR="00F018CD" w:rsidRDefault="00F018CD" w:rsidP="00697216">
            <w:pPr>
              <w:pStyle w:val="TableParagraph"/>
              <w:spacing w:line="258" w:lineRule="exact"/>
              <w:ind w:left="1" w:right="1"/>
              <w:rPr>
                <w:sz w:val="24"/>
              </w:rPr>
            </w:pPr>
            <w:r>
              <w:rPr>
                <w:spacing w:val="-2"/>
                <w:sz w:val="24"/>
              </w:rPr>
              <w:t>Возраст</w:t>
            </w:r>
          </w:p>
        </w:tc>
        <w:tc>
          <w:tcPr>
            <w:tcW w:w="1667" w:type="dxa"/>
          </w:tcPr>
          <w:p w14:paraId="2BE7A12A" w14:textId="77777777" w:rsidR="00F018CD" w:rsidRDefault="00F018CD" w:rsidP="00697216">
            <w:pPr>
              <w:pStyle w:val="TableParagraph"/>
              <w:spacing w:line="258" w:lineRule="exact"/>
              <w:ind w:left="6" w:righ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Керуги</w:t>
            </w:r>
            <w:proofErr w:type="spellEnd"/>
          </w:p>
        </w:tc>
        <w:tc>
          <w:tcPr>
            <w:tcW w:w="1682" w:type="dxa"/>
          </w:tcPr>
          <w:p w14:paraId="701E9522" w14:textId="77777777" w:rsidR="00F018CD" w:rsidRDefault="00F018CD" w:rsidP="00697216">
            <w:pPr>
              <w:pStyle w:val="TableParagraph"/>
              <w:spacing w:line="258" w:lineRule="exact"/>
              <w:ind w:left="2" w:right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Пхумсэ</w:t>
            </w:r>
            <w:proofErr w:type="spellEnd"/>
          </w:p>
        </w:tc>
        <w:tc>
          <w:tcPr>
            <w:tcW w:w="1845" w:type="dxa"/>
          </w:tcPr>
          <w:p w14:paraId="604C2120" w14:textId="77777777" w:rsidR="00F018CD" w:rsidRDefault="00F018CD" w:rsidP="00697216">
            <w:pPr>
              <w:pStyle w:val="TableParagraph"/>
              <w:spacing w:line="258" w:lineRule="exact"/>
              <w:ind w:left="0" w:right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Земита</w:t>
            </w:r>
            <w:proofErr w:type="spellEnd"/>
          </w:p>
        </w:tc>
      </w:tr>
      <w:tr w:rsidR="000F693E" w14:paraId="4F4C316E" w14:textId="77777777" w:rsidTr="000F693E">
        <w:trPr>
          <w:trHeight w:val="275"/>
        </w:trPr>
        <w:tc>
          <w:tcPr>
            <w:tcW w:w="2325" w:type="dxa"/>
          </w:tcPr>
          <w:p w14:paraId="01759AE2" w14:textId="19856044" w:rsidR="000F693E" w:rsidRDefault="000F693E" w:rsidP="00697216">
            <w:pPr>
              <w:pStyle w:val="TableParagraph"/>
              <w:ind w:left="9" w:right="3"/>
              <w:rPr>
                <w:sz w:val="24"/>
              </w:rPr>
            </w:pPr>
            <w:r>
              <w:rPr>
                <w:spacing w:val="-2"/>
                <w:sz w:val="24"/>
              </w:rPr>
              <w:t>Мальчики</w:t>
            </w:r>
          </w:p>
        </w:tc>
        <w:tc>
          <w:tcPr>
            <w:tcW w:w="1695" w:type="dxa"/>
          </w:tcPr>
          <w:p w14:paraId="17C3932A" w14:textId="2CCAD6B0" w:rsidR="000F693E" w:rsidRDefault="000F693E" w:rsidP="00697216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2018-</w:t>
            </w: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1667" w:type="dxa"/>
          </w:tcPr>
          <w:p w14:paraId="44F17B8A" w14:textId="7C9AEA70" w:rsidR="000F693E" w:rsidRPr="00EF7BA5" w:rsidRDefault="000F693E" w:rsidP="00697216">
            <w:pPr>
              <w:pStyle w:val="TableParagraph"/>
              <w:ind w:left="6" w:right="1"/>
              <w:rPr>
                <w:b/>
                <w:bCs/>
                <w:sz w:val="24"/>
              </w:rPr>
            </w:pPr>
            <w:r w:rsidRPr="00EF7BA5">
              <w:rPr>
                <w:b/>
                <w:bCs/>
                <w:spacing w:val="-5"/>
                <w:sz w:val="24"/>
              </w:rPr>
              <w:t>да</w:t>
            </w:r>
          </w:p>
        </w:tc>
        <w:tc>
          <w:tcPr>
            <w:tcW w:w="1682" w:type="dxa"/>
          </w:tcPr>
          <w:p w14:paraId="7F1D34D5" w14:textId="5E20B5FC" w:rsidR="000F693E" w:rsidRPr="00EF7BA5" w:rsidRDefault="000F693E" w:rsidP="00697216">
            <w:pPr>
              <w:pStyle w:val="TableParagraph"/>
              <w:ind w:right="1"/>
              <w:rPr>
                <w:b/>
                <w:bCs/>
                <w:sz w:val="24"/>
              </w:rPr>
            </w:pPr>
            <w:r w:rsidRPr="00EF7BA5">
              <w:rPr>
                <w:b/>
                <w:bCs/>
                <w:spacing w:val="-5"/>
                <w:sz w:val="24"/>
              </w:rPr>
              <w:t>да</w:t>
            </w:r>
          </w:p>
        </w:tc>
        <w:tc>
          <w:tcPr>
            <w:tcW w:w="1845" w:type="dxa"/>
          </w:tcPr>
          <w:p w14:paraId="1E80D3DB" w14:textId="27F26295" w:rsidR="000F693E" w:rsidRPr="00EF7BA5" w:rsidRDefault="000F693E" w:rsidP="00697216">
            <w:pPr>
              <w:pStyle w:val="TableParagraph"/>
              <w:ind w:left="2" w:right="3"/>
              <w:rPr>
                <w:sz w:val="24"/>
              </w:rPr>
            </w:pPr>
            <w:r w:rsidRPr="00EF7BA5">
              <w:rPr>
                <w:spacing w:val="-5"/>
                <w:sz w:val="24"/>
              </w:rPr>
              <w:t>да</w:t>
            </w:r>
          </w:p>
        </w:tc>
      </w:tr>
      <w:tr w:rsidR="000F693E" w14:paraId="788DB03E" w14:textId="77777777" w:rsidTr="000F693E">
        <w:trPr>
          <w:trHeight w:val="275"/>
        </w:trPr>
        <w:tc>
          <w:tcPr>
            <w:tcW w:w="2325" w:type="dxa"/>
          </w:tcPr>
          <w:p w14:paraId="39111DA1" w14:textId="18BCC666" w:rsidR="000F693E" w:rsidRDefault="000F693E" w:rsidP="00697216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Девочки</w:t>
            </w:r>
          </w:p>
        </w:tc>
        <w:tc>
          <w:tcPr>
            <w:tcW w:w="1695" w:type="dxa"/>
          </w:tcPr>
          <w:p w14:paraId="60AA8D11" w14:textId="1D13E97C" w:rsidR="000F693E" w:rsidRDefault="000F693E" w:rsidP="00697216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2018-</w:t>
            </w: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1667" w:type="dxa"/>
          </w:tcPr>
          <w:p w14:paraId="09F2AE61" w14:textId="1FF0F6E4" w:rsidR="000F693E" w:rsidRPr="00EF7BA5" w:rsidRDefault="000F693E" w:rsidP="00697216">
            <w:pPr>
              <w:pStyle w:val="TableParagraph"/>
              <w:ind w:left="6"/>
              <w:rPr>
                <w:b/>
                <w:bCs/>
                <w:sz w:val="24"/>
              </w:rPr>
            </w:pPr>
            <w:r w:rsidRPr="00EF7BA5">
              <w:rPr>
                <w:b/>
                <w:bCs/>
                <w:spacing w:val="-5"/>
                <w:sz w:val="24"/>
              </w:rPr>
              <w:t>да</w:t>
            </w:r>
          </w:p>
        </w:tc>
        <w:tc>
          <w:tcPr>
            <w:tcW w:w="1682" w:type="dxa"/>
          </w:tcPr>
          <w:p w14:paraId="3E18739D" w14:textId="7A3C4F2F" w:rsidR="000F693E" w:rsidRPr="00EF7BA5" w:rsidRDefault="000F693E" w:rsidP="00697216">
            <w:pPr>
              <w:pStyle w:val="TableParagraph"/>
              <w:ind w:right="1"/>
              <w:rPr>
                <w:b/>
                <w:bCs/>
                <w:sz w:val="24"/>
              </w:rPr>
            </w:pPr>
            <w:r w:rsidRPr="00EF7BA5">
              <w:rPr>
                <w:b/>
                <w:bCs/>
                <w:spacing w:val="-5"/>
                <w:sz w:val="24"/>
              </w:rPr>
              <w:t>да</w:t>
            </w:r>
          </w:p>
        </w:tc>
        <w:tc>
          <w:tcPr>
            <w:tcW w:w="1845" w:type="dxa"/>
          </w:tcPr>
          <w:p w14:paraId="4B18269A" w14:textId="76B6AD6A" w:rsidR="000F693E" w:rsidRPr="00EF7BA5" w:rsidRDefault="000F693E" w:rsidP="00697216">
            <w:pPr>
              <w:pStyle w:val="TableParagraph"/>
              <w:ind w:left="2" w:right="3"/>
              <w:rPr>
                <w:sz w:val="24"/>
              </w:rPr>
            </w:pPr>
            <w:r w:rsidRPr="00EF7BA5">
              <w:rPr>
                <w:spacing w:val="-5"/>
                <w:sz w:val="24"/>
              </w:rPr>
              <w:t>да</w:t>
            </w:r>
          </w:p>
        </w:tc>
      </w:tr>
      <w:tr w:rsidR="000F693E" w14:paraId="4E7B674A" w14:textId="77777777" w:rsidTr="000F693E">
        <w:trPr>
          <w:trHeight w:val="275"/>
        </w:trPr>
        <w:tc>
          <w:tcPr>
            <w:tcW w:w="2325" w:type="dxa"/>
          </w:tcPr>
          <w:p w14:paraId="6EAF339B" w14:textId="63E60C09" w:rsidR="000F693E" w:rsidRDefault="000F693E" w:rsidP="00697216">
            <w:pPr>
              <w:pStyle w:val="TableParagraph"/>
              <w:ind w:left="9" w:right="3"/>
              <w:rPr>
                <w:sz w:val="24"/>
              </w:rPr>
            </w:pPr>
            <w:r>
              <w:rPr>
                <w:spacing w:val="-2"/>
                <w:sz w:val="24"/>
              </w:rPr>
              <w:t>Мальчики</w:t>
            </w:r>
          </w:p>
        </w:tc>
        <w:tc>
          <w:tcPr>
            <w:tcW w:w="1695" w:type="dxa"/>
          </w:tcPr>
          <w:p w14:paraId="525BAF87" w14:textId="47F5F7EF" w:rsidR="000F693E" w:rsidRDefault="000F693E" w:rsidP="00697216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2016-</w:t>
            </w: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1667" w:type="dxa"/>
          </w:tcPr>
          <w:p w14:paraId="2269AF60" w14:textId="1758C79C" w:rsidR="000F693E" w:rsidRPr="00EF7BA5" w:rsidRDefault="000F693E" w:rsidP="00697216">
            <w:pPr>
              <w:pStyle w:val="TableParagraph"/>
              <w:ind w:left="6"/>
              <w:rPr>
                <w:b/>
                <w:bCs/>
                <w:sz w:val="24"/>
              </w:rPr>
            </w:pPr>
            <w:r w:rsidRPr="00EF7BA5">
              <w:rPr>
                <w:spacing w:val="-5"/>
                <w:sz w:val="24"/>
              </w:rPr>
              <w:t>да</w:t>
            </w:r>
          </w:p>
        </w:tc>
        <w:tc>
          <w:tcPr>
            <w:tcW w:w="1682" w:type="dxa"/>
          </w:tcPr>
          <w:p w14:paraId="4B79CDD7" w14:textId="2EC17891" w:rsidR="000F693E" w:rsidRPr="00EF7BA5" w:rsidRDefault="000F693E" w:rsidP="00697216">
            <w:pPr>
              <w:pStyle w:val="TableParagraph"/>
              <w:ind w:right="1"/>
              <w:rPr>
                <w:b/>
                <w:bCs/>
                <w:sz w:val="24"/>
              </w:rPr>
            </w:pPr>
            <w:r w:rsidRPr="00EF7BA5">
              <w:rPr>
                <w:spacing w:val="-5"/>
                <w:sz w:val="24"/>
              </w:rPr>
              <w:t>да</w:t>
            </w:r>
          </w:p>
        </w:tc>
        <w:tc>
          <w:tcPr>
            <w:tcW w:w="1845" w:type="dxa"/>
          </w:tcPr>
          <w:p w14:paraId="1ADA9463" w14:textId="2B4FFF53" w:rsidR="000F693E" w:rsidRPr="00EF7BA5" w:rsidRDefault="000F693E" w:rsidP="00697216">
            <w:pPr>
              <w:pStyle w:val="TableParagraph"/>
              <w:ind w:left="2" w:right="3"/>
              <w:rPr>
                <w:sz w:val="24"/>
              </w:rPr>
            </w:pPr>
            <w:r w:rsidRPr="00EF7BA5">
              <w:rPr>
                <w:spacing w:val="-5"/>
                <w:sz w:val="24"/>
              </w:rPr>
              <w:t>да</w:t>
            </w:r>
          </w:p>
        </w:tc>
      </w:tr>
      <w:tr w:rsidR="000F693E" w14:paraId="320DFDFA" w14:textId="77777777" w:rsidTr="000F693E">
        <w:trPr>
          <w:trHeight w:val="275"/>
        </w:trPr>
        <w:tc>
          <w:tcPr>
            <w:tcW w:w="2325" w:type="dxa"/>
          </w:tcPr>
          <w:p w14:paraId="6F366D1A" w14:textId="068CBAFA" w:rsidR="000F693E" w:rsidRDefault="000F693E" w:rsidP="00697216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Девочки</w:t>
            </w:r>
          </w:p>
        </w:tc>
        <w:tc>
          <w:tcPr>
            <w:tcW w:w="1695" w:type="dxa"/>
          </w:tcPr>
          <w:p w14:paraId="16047BE1" w14:textId="3B97813A" w:rsidR="000F693E" w:rsidRDefault="000F693E" w:rsidP="00697216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2016-</w:t>
            </w: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1667" w:type="dxa"/>
          </w:tcPr>
          <w:p w14:paraId="45111CE9" w14:textId="04EFE701" w:rsidR="000F693E" w:rsidRPr="00EF7BA5" w:rsidRDefault="000F693E" w:rsidP="00697216">
            <w:pPr>
              <w:pStyle w:val="TableParagraph"/>
              <w:ind w:left="6" w:right="1"/>
              <w:rPr>
                <w:b/>
                <w:bCs/>
                <w:sz w:val="24"/>
              </w:rPr>
            </w:pPr>
            <w:r w:rsidRPr="00EF7BA5">
              <w:rPr>
                <w:spacing w:val="-5"/>
                <w:sz w:val="24"/>
              </w:rPr>
              <w:t>да</w:t>
            </w:r>
          </w:p>
        </w:tc>
        <w:tc>
          <w:tcPr>
            <w:tcW w:w="1682" w:type="dxa"/>
          </w:tcPr>
          <w:p w14:paraId="3C8EFCFF" w14:textId="2FB88979" w:rsidR="000F693E" w:rsidRPr="00EF7BA5" w:rsidRDefault="000F693E" w:rsidP="00697216">
            <w:pPr>
              <w:pStyle w:val="TableParagraph"/>
              <w:ind w:right="1"/>
              <w:rPr>
                <w:b/>
                <w:bCs/>
                <w:sz w:val="24"/>
              </w:rPr>
            </w:pPr>
            <w:r w:rsidRPr="00EF7BA5">
              <w:rPr>
                <w:spacing w:val="-5"/>
                <w:sz w:val="24"/>
              </w:rPr>
              <w:t>да</w:t>
            </w:r>
          </w:p>
        </w:tc>
        <w:tc>
          <w:tcPr>
            <w:tcW w:w="1845" w:type="dxa"/>
          </w:tcPr>
          <w:p w14:paraId="548CA11F" w14:textId="7B6C52A2" w:rsidR="000F693E" w:rsidRPr="00EF7BA5" w:rsidRDefault="000F693E" w:rsidP="00697216">
            <w:pPr>
              <w:pStyle w:val="TableParagraph"/>
              <w:ind w:left="2" w:right="3"/>
              <w:rPr>
                <w:sz w:val="24"/>
              </w:rPr>
            </w:pPr>
            <w:r w:rsidRPr="00EF7BA5">
              <w:rPr>
                <w:spacing w:val="-5"/>
                <w:sz w:val="24"/>
              </w:rPr>
              <w:t>да</w:t>
            </w:r>
          </w:p>
        </w:tc>
      </w:tr>
      <w:tr w:rsidR="000F693E" w14:paraId="228E8AA6" w14:textId="77777777" w:rsidTr="000F693E">
        <w:trPr>
          <w:trHeight w:val="275"/>
        </w:trPr>
        <w:tc>
          <w:tcPr>
            <w:tcW w:w="2325" w:type="dxa"/>
          </w:tcPr>
          <w:p w14:paraId="5DD51FE2" w14:textId="0EA318DF" w:rsidR="000F693E" w:rsidRDefault="000F693E" w:rsidP="00697216">
            <w:pPr>
              <w:pStyle w:val="TableParagraph"/>
              <w:ind w:left="9" w:right="3"/>
              <w:rPr>
                <w:sz w:val="24"/>
              </w:rPr>
            </w:pPr>
            <w:r>
              <w:rPr>
                <w:spacing w:val="-2"/>
                <w:sz w:val="24"/>
              </w:rPr>
              <w:t>Мальчики</w:t>
            </w:r>
          </w:p>
        </w:tc>
        <w:tc>
          <w:tcPr>
            <w:tcW w:w="1695" w:type="dxa"/>
          </w:tcPr>
          <w:p w14:paraId="5435068E" w14:textId="22456925" w:rsidR="000F693E" w:rsidRDefault="000F693E" w:rsidP="00697216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2014-</w:t>
            </w:r>
            <w:r>
              <w:rPr>
                <w:spacing w:val="-4"/>
                <w:sz w:val="24"/>
              </w:rPr>
              <w:t>2015</w:t>
            </w:r>
          </w:p>
        </w:tc>
        <w:tc>
          <w:tcPr>
            <w:tcW w:w="1667" w:type="dxa"/>
          </w:tcPr>
          <w:p w14:paraId="11494D2E" w14:textId="2633C716" w:rsidR="000F693E" w:rsidRPr="00EF7BA5" w:rsidRDefault="000F693E" w:rsidP="00697216">
            <w:pPr>
              <w:pStyle w:val="TableParagraph"/>
              <w:ind w:left="6"/>
              <w:rPr>
                <w:sz w:val="24"/>
              </w:rPr>
            </w:pPr>
            <w:r w:rsidRPr="00EF7BA5">
              <w:rPr>
                <w:spacing w:val="-5"/>
                <w:sz w:val="24"/>
              </w:rPr>
              <w:t>да</w:t>
            </w:r>
          </w:p>
        </w:tc>
        <w:tc>
          <w:tcPr>
            <w:tcW w:w="1682" w:type="dxa"/>
          </w:tcPr>
          <w:p w14:paraId="44229E26" w14:textId="02D33E54" w:rsidR="000F693E" w:rsidRPr="00EF7BA5" w:rsidRDefault="000F693E" w:rsidP="00697216">
            <w:pPr>
              <w:pStyle w:val="TableParagraph"/>
              <w:ind w:right="1"/>
              <w:rPr>
                <w:sz w:val="24"/>
              </w:rPr>
            </w:pPr>
            <w:r w:rsidRPr="00EF7BA5">
              <w:rPr>
                <w:spacing w:val="-5"/>
                <w:sz w:val="24"/>
              </w:rPr>
              <w:t>да</w:t>
            </w:r>
          </w:p>
        </w:tc>
        <w:tc>
          <w:tcPr>
            <w:tcW w:w="1845" w:type="dxa"/>
          </w:tcPr>
          <w:p w14:paraId="7F19F9BC" w14:textId="225E7A83" w:rsidR="000F693E" w:rsidRPr="00EF7BA5" w:rsidRDefault="000F693E" w:rsidP="00697216">
            <w:pPr>
              <w:pStyle w:val="TableParagraph"/>
              <w:ind w:left="2" w:right="3"/>
              <w:rPr>
                <w:sz w:val="24"/>
              </w:rPr>
            </w:pPr>
            <w:r w:rsidRPr="00EF7BA5">
              <w:rPr>
                <w:spacing w:val="-5"/>
                <w:sz w:val="24"/>
              </w:rPr>
              <w:t>да</w:t>
            </w:r>
          </w:p>
        </w:tc>
      </w:tr>
      <w:tr w:rsidR="000F693E" w14:paraId="438C6473" w14:textId="77777777" w:rsidTr="000F693E">
        <w:trPr>
          <w:trHeight w:val="278"/>
        </w:trPr>
        <w:tc>
          <w:tcPr>
            <w:tcW w:w="2325" w:type="dxa"/>
          </w:tcPr>
          <w:p w14:paraId="5169C4C4" w14:textId="05DCBB25" w:rsidR="000F693E" w:rsidRDefault="000F693E" w:rsidP="00697216">
            <w:pPr>
              <w:pStyle w:val="TableParagraph"/>
              <w:spacing w:line="259" w:lineRule="exact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Девочки</w:t>
            </w:r>
          </w:p>
        </w:tc>
        <w:tc>
          <w:tcPr>
            <w:tcW w:w="1695" w:type="dxa"/>
          </w:tcPr>
          <w:p w14:paraId="61AE7176" w14:textId="3917FC6D" w:rsidR="000F693E" w:rsidRDefault="000F693E" w:rsidP="00697216">
            <w:pPr>
              <w:pStyle w:val="TableParagraph"/>
              <w:spacing w:line="259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2014-</w:t>
            </w:r>
            <w:r>
              <w:rPr>
                <w:spacing w:val="-4"/>
                <w:sz w:val="24"/>
              </w:rPr>
              <w:t>2015</w:t>
            </w:r>
          </w:p>
        </w:tc>
        <w:tc>
          <w:tcPr>
            <w:tcW w:w="1667" w:type="dxa"/>
          </w:tcPr>
          <w:p w14:paraId="7C43A909" w14:textId="5602DDB0" w:rsidR="000F693E" w:rsidRPr="00EF7BA5" w:rsidRDefault="000F693E" w:rsidP="00697216">
            <w:pPr>
              <w:pStyle w:val="TableParagraph"/>
              <w:spacing w:line="259" w:lineRule="exact"/>
              <w:ind w:left="6"/>
              <w:rPr>
                <w:sz w:val="24"/>
              </w:rPr>
            </w:pPr>
            <w:r w:rsidRPr="00EF7BA5">
              <w:rPr>
                <w:spacing w:val="-5"/>
                <w:sz w:val="24"/>
              </w:rPr>
              <w:t>да</w:t>
            </w:r>
          </w:p>
        </w:tc>
        <w:tc>
          <w:tcPr>
            <w:tcW w:w="1682" w:type="dxa"/>
          </w:tcPr>
          <w:p w14:paraId="4AB8B10F" w14:textId="5312406C" w:rsidR="000F693E" w:rsidRPr="00EF7BA5" w:rsidRDefault="000F693E" w:rsidP="00697216">
            <w:pPr>
              <w:pStyle w:val="TableParagraph"/>
              <w:spacing w:line="259" w:lineRule="exact"/>
              <w:ind w:right="1"/>
              <w:rPr>
                <w:sz w:val="24"/>
              </w:rPr>
            </w:pPr>
            <w:r w:rsidRPr="00EF7BA5">
              <w:rPr>
                <w:spacing w:val="-5"/>
                <w:sz w:val="24"/>
              </w:rPr>
              <w:t>да</w:t>
            </w:r>
          </w:p>
        </w:tc>
        <w:tc>
          <w:tcPr>
            <w:tcW w:w="1845" w:type="dxa"/>
          </w:tcPr>
          <w:p w14:paraId="2A6D70C8" w14:textId="36B14DA3" w:rsidR="000F693E" w:rsidRPr="00EF7BA5" w:rsidRDefault="000F693E" w:rsidP="00697216">
            <w:pPr>
              <w:pStyle w:val="TableParagraph"/>
              <w:spacing w:line="259" w:lineRule="exact"/>
              <w:ind w:left="2" w:right="3"/>
              <w:rPr>
                <w:sz w:val="24"/>
              </w:rPr>
            </w:pPr>
            <w:r w:rsidRPr="00EF7BA5">
              <w:rPr>
                <w:spacing w:val="-5"/>
                <w:sz w:val="24"/>
              </w:rPr>
              <w:t>да</w:t>
            </w:r>
          </w:p>
        </w:tc>
      </w:tr>
      <w:tr w:rsidR="000F693E" w14:paraId="230CF8B6" w14:textId="77777777" w:rsidTr="000F693E">
        <w:trPr>
          <w:trHeight w:val="275"/>
        </w:trPr>
        <w:tc>
          <w:tcPr>
            <w:tcW w:w="2325" w:type="dxa"/>
          </w:tcPr>
          <w:p w14:paraId="7BF667AA" w14:textId="46A013E2" w:rsidR="000F693E" w:rsidRDefault="000F693E" w:rsidP="00697216">
            <w:pPr>
              <w:pStyle w:val="TableParagraph"/>
              <w:ind w:left="9" w:right="3"/>
              <w:rPr>
                <w:sz w:val="24"/>
              </w:rPr>
            </w:pPr>
            <w:r>
              <w:rPr>
                <w:spacing w:val="-2"/>
                <w:sz w:val="24"/>
              </w:rPr>
              <w:t>Юноши</w:t>
            </w:r>
          </w:p>
        </w:tc>
        <w:tc>
          <w:tcPr>
            <w:tcW w:w="1695" w:type="dxa"/>
          </w:tcPr>
          <w:p w14:paraId="36F3E76F" w14:textId="39E3CB65" w:rsidR="000F693E" w:rsidRDefault="000F693E" w:rsidP="00697216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2011-</w:t>
            </w:r>
            <w:r>
              <w:rPr>
                <w:spacing w:val="-4"/>
                <w:sz w:val="24"/>
              </w:rPr>
              <w:t>2013</w:t>
            </w:r>
          </w:p>
        </w:tc>
        <w:tc>
          <w:tcPr>
            <w:tcW w:w="1667" w:type="dxa"/>
          </w:tcPr>
          <w:p w14:paraId="46025EC5" w14:textId="306A6DB8" w:rsidR="000F693E" w:rsidRPr="00EF7BA5" w:rsidRDefault="000F693E" w:rsidP="00697216">
            <w:pPr>
              <w:pStyle w:val="TableParagraph"/>
              <w:ind w:left="6"/>
              <w:rPr>
                <w:sz w:val="24"/>
              </w:rPr>
            </w:pPr>
            <w:r w:rsidRPr="00EF7BA5">
              <w:rPr>
                <w:spacing w:val="-5"/>
                <w:sz w:val="24"/>
              </w:rPr>
              <w:t>да</w:t>
            </w:r>
          </w:p>
        </w:tc>
        <w:tc>
          <w:tcPr>
            <w:tcW w:w="1682" w:type="dxa"/>
          </w:tcPr>
          <w:p w14:paraId="63FA966A" w14:textId="5FECF301" w:rsidR="000F693E" w:rsidRPr="00EF7BA5" w:rsidRDefault="000F693E" w:rsidP="00697216">
            <w:pPr>
              <w:pStyle w:val="TableParagraph"/>
              <w:ind w:right="1"/>
              <w:rPr>
                <w:sz w:val="24"/>
              </w:rPr>
            </w:pPr>
            <w:r w:rsidRPr="00EF7BA5">
              <w:rPr>
                <w:spacing w:val="-5"/>
                <w:sz w:val="24"/>
              </w:rPr>
              <w:t>да</w:t>
            </w:r>
          </w:p>
        </w:tc>
        <w:tc>
          <w:tcPr>
            <w:tcW w:w="1845" w:type="dxa"/>
          </w:tcPr>
          <w:p w14:paraId="1F693B19" w14:textId="6F69AC12" w:rsidR="000F693E" w:rsidRPr="00EF7BA5" w:rsidRDefault="000F693E" w:rsidP="00697216">
            <w:pPr>
              <w:pStyle w:val="TableParagraph"/>
              <w:ind w:left="2" w:right="3"/>
              <w:rPr>
                <w:sz w:val="24"/>
              </w:rPr>
            </w:pPr>
            <w:r w:rsidRPr="00EF7BA5">
              <w:rPr>
                <w:b/>
                <w:bCs/>
                <w:sz w:val="24"/>
              </w:rPr>
              <w:t>Да</w:t>
            </w:r>
          </w:p>
        </w:tc>
      </w:tr>
      <w:tr w:rsidR="000F693E" w14:paraId="42B02EF0" w14:textId="77777777" w:rsidTr="000F693E">
        <w:trPr>
          <w:trHeight w:val="275"/>
        </w:trPr>
        <w:tc>
          <w:tcPr>
            <w:tcW w:w="2325" w:type="dxa"/>
          </w:tcPr>
          <w:p w14:paraId="43AE34A9" w14:textId="13CA5CF7" w:rsidR="000F693E" w:rsidRDefault="000F693E" w:rsidP="00697216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Девушки</w:t>
            </w:r>
          </w:p>
        </w:tc>
        <w:tc>
          <w:tcPr>
            <w:tcW w:w="1695" w:type="dxa"/>
          </w:tcPr>
          <w:p w14:paraId="0D27095F" w14:textId="747DB2FF" w:rsidR="000F693E" w:rsidRDefault="000F693E" w:rsidP="00697216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2011-</w:t>
            </w:r>
            <w:r>
              <w:rPr>
                <w:spacing w:val="-4"/>
                <w:sz w:val="24"/>
              </w:rPr>
              <w:t>2013</w:t>
            </w:r>
          </w:p>
        </w:tc>
        <w:tc>
          <w:tcPr>
            <w:tcW w:w="1667" w:type="dxa"/>
          </w:tcPr>
          <w:p w14:paraId="2D9F2A0D" w14:textId="25E9A0D2" w:rsidR="000F693E" w:rsidRPr="00EF7BA5" w:rsidRDefault="000F693E" w:rsidP="00697216">
            <w:pPr>
              <w:pStyle w:val="TableParagraph"/>
              <w:ind w:left="6"/>
              <w:rPr>
                <w:sz w:val="24"/>
              </w:rPr>
            </w:pPr>
            <w:r w:rsidRPr="00EF7BA5">
              <w:rPr>
                <w:spacing w:val="-5"/>
                <w:sz w:val="24"/>
              </w:rPr>
              <w:t>да</w:t>
            </w:r>
          </w:p>
        </w:tc>
        <w:tc>
          <w:tcPr>
            <w:tcW w:w="1682" w:type="dxa"/>
          </w:tcPr>
          <w:p w14:paraId="4E1CF277" w14:textId="2A3FF7B1" w:rsidR="000F693E" w:rsidRPr="00EF7BA5" w:rsidRDefault="000F693E" w:rsidP="00697216">
            <w:pPr>
              <w:pStyle w:val="TableParagraph"/>
              <w:ind w:right="1"/>
              <w:rPr>
                <w:sz w:val="24"/>
              </w:rPr>
            </w:pPr>
            <w:r w:rsidRPr="00EF7BA5">
              <w:rPr>
                <w:spacing w:val="-5"/>
                <w:sz w:val="24"/>
              </w:rPr>
              <w:t>да</w:t>
            </w:r>
          </w:p>
        </w:tc>
        <w:tc>
          <w:tcPr>
            <w:tcW w:w="1845" w:type="dxa"/>
          </w:tcPr>
          <w:p w14:paraId="478E8C7B" w14:textId="7EA16C58" w:rsidR="000F693E" w:rsidRPr="00EF7BA5" w:rsidRDefault="000F693E" w:rsidP="00697216">
            <w:pPr>
              <w:pStyle w:val="TableParagraph"/>
              <w:ind w:left="2" w:right="3"/>
              <w:rPr>
                <w:sz w:val="24"/>
              </w:rPr>
            </w:pPr>
            <w:r w:rsidRPr="00EF7BA5">
              <w:rPr>
                <w:b/>
                <w:bCs/>
                <w:sz w:val="24"/>
              </w:rPr>
              <w:t>Да</w:t>
            </w:r>
          </w:p>
        </w:tc>
      </w:tr>
      <w:tr w:rsidR="000F693E" w14:paraId="50DF18A3" w14:textId="77777777" w:rsidTr="000F693E">
        <w:trPr>
          <w:trHeight w:val="275"/>
        </w:trPr>
        <w:tc>
          <w:tcPr>
            <w:tcW w:w="2325" w:type="dxa"/>
          </w:tcPr>
          <w:p w14:paraId="7C05885F" w14:textId="0122C8E9" w:rsidR="000F693E" w:rsidRDefault="000F693E" w:rsidP="00697216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Юниоры</w:t>
            </w:r>
          </w:p>
        </w:tc>
        <w:tc>
          <w:tcPr>
            <w:tcW w:w="1695" w:type="dxa"/>
          </w:tcPr>
          <w:p w14:paraId="7B4DA6E2" w14:textId="5904EB33" w:rsidR="000F693E" w:rsidRDefault="000F693E" w:rsidP="00697216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2008-</w:t>
            </w:r>
            <w:r>
              <w:rPr>
                <w:spacing w:val="-4"/>
                <w:sz w:val="24"/>
              </w:rPr>
              <w:t>2010</w:t>
            </w:r>
          </w:p>
        </w:tc>
        <w:tc>
          <w:tcPr>
            <w:tcW w:w="1667" w:type="dxa"/>
          </w:tcPr>
          <w:p w14:paraId="6D082E66" w14:textId="571966AB" w:rsidR="000F693E" w:rsidRPr="00EF7BA5" w:rsidRDefault="000F693E" w:rsidP="00697216">
            <w:pPr>
              <w:pStyle w:val="TableParagraph"/>
              <w:ind w:left="6"/>
              <w:rPr>
                <w:sz w:val="24"/>
              </w:rPr>
            </w:pPr>
            <w:r w:rsidRPr="00EF7BA5">
              <w:rPr>
                <w:spacing w:val="-5"/>
                <w:sz w:val="24"/>
              </w:rPr>
              <w:t>да</w:t>
            </w:r>
          </w:p>
        </w:tc>
        <w:tc>
          <w:tcPr>
            <w:tcW w:w="1682" w:type="dxa"/>
          </w:tcPr>
          <w:p w14:paraId="6DE8FA76" w14:textId="6A248843" w:rsidR="000F693E" w:rsidRPr="00EF7BA5" w:rsidRDefault="000F693E" w:rsidP="00697216">
            <w:pPr>
              <w:pStyle w:val="TableParagraph"/>
              <w:ind w:right="1"/>
              <w:rPr>
                <w:sz w:val="24"/>
              </w:rPr>
            </w:pPr>
            <w:r w:rsidRPr="00EF7BA5">
              <w:rPr>
                <w:b/>
                <w:bCs/>
                <w:spacing w:val="-5"/>
                <w:sz w:val="24"/>
              </w:rPr>
              <w:t>да</w:t>
            </w:r>
          </w:p>
        </w:tc>
        <w:tc>
          <w:tcPr>
            <w:tcW w:w="1845" w:type="dxa"/>
          </w:tcPr>
          <w:p w14:paraId="1DDD6101" w14:textId="23F39D1A" w:rsidR="000F693E" w:rsidRPr="00EF7BA5" w:rsidRDefault="000F693E" w:rsidP="00697216">
            <w:pPr>
              <w:pStyle w:val="TableParagraph"/>
              <w:ind w:left="2" w:right="3"/>
              <w:rPr>
                <w:b/>
                <w:bCs/>
                <w:sz w:val="24"/>
              </w:rPr>
            </w:pPr>
            <w:r w:rsidRPr="00EF7BA5">
              <w:rPr>
                <w:b/>
                <w:bCs/>
                <w:sz w:val="24"/>
              </w:rPr>
              <w:t>да</w:t>
            </w:r>
          </w:p>
        </w:tc>
      </w:tr>
      <w:tr w:rsidR="000F693E" w14:paraId="0FCFF71A" w14:textId="77777777" w:rsidTr="000F693E">
        <w:trPr>
          <w:trHeight w:val="275"/>
        </w:trPr>
        <w:tc>
          <w:tcPr>
            <w:tcW w:w="2325" w:type="dxa"/>
          </w:tcPr>
          <w:p w14:paraId="19C104AD" w14:textId="2329BC0A" w:rsidR="000F693E" w:rsidRDefault="000F693E" w:rsidP="00697216">
            <w:pPr>
              <w:pStyle w:val="TableParagraph"/>
              <w:ind w:left="9" w:right="5"/>
              <w:rPr>
                <w:sz w:val="24"/>
              </w:rPr>
            </w:pPr>
            <w:r>
              <w:rPr>
                <w:spacing w:val="-2"/>
                <w:sz w:val="24"/>
              </w:rPr>
              <w:t>Юниорки</w:t>
            </w:r>
          </w:p>
        </w:tc>
        <w:tc>
          <w:tcPr>
            <w:tcW w:w="1695" w:type="dxa"/>
          </w:tcPr>
          <w:p w14:paraId="1CDD2410" w14:textId="3F07F10B" w:rsidR="000F693E" w:rsidRDefault="000F693E" w:rsidP="00697216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2008-</w:t>
            </w:r>
            <w:r>
              <w:rPr>
                <w:spacing w:val="-4"/>
                <w:sz w:val="24"/>
              </w:rPr>
              <w:t>2010</w:t>
            </w:r>
          </w:p>
        </w:tc>
        <w:tc>
          <w:tcPr>
            <w:tcW w:w="1667" w:type="dxa"/>
          </w:tcPr>
          <w:p w14:paraId="6ABD2AAA" w14:textId="412EEB80" w:rsidR="000F693E" w:rsidRPr="00EF7BA5" w:rsidRDefault="000F693E" w:rsidP="00697216">
            <w:pPr>
              <w:pStyle w:val="TableParagraph"/>
              <w:ind w:left="6"/>
              <w:rPr>
                <w:sz w:val="24"/>
              </w:rPr>
            </w:pPr>
            <w:r w:rsidRPr="00EF7BA5">
              <w:rPr>
                <w:spacing w:val="-5"/>
                <w:sz w:val="24"/>
              </w:rPr>
              <w:t>да</w:t>
            </w:r>
          </w:p>
        </w:tc>
        <w:tc>
          <w:tcPr>
            <w:tcW w:w="1682" w:type="dxa"/>
          </w:tcPr>
          <w:p w14:paraId="761AA614" w14:textId="5A11EB01" w:rsidR="000F693E" w:rsidRPr="00EF7BA5" w:rsidRDefault="000F693E" w:rsidP="00697216">
            <w:pPr>
              <w:pStyle w:val="TableParagraph"/>
              <w:ind w:right="1"/>
              <w:rPr>
                <w:sz w:val="24"/>
              </w:rPr>
            </w:pPr>
            <w:r w:rsidRPr="00EF7BA5">
              <w:rPr>
                <w:b/>
                <w:bCs/>
                <w:spacing w:val="-5"/>
                <w:sz w:val="24"/>
              </w:rPr>
              <w:t>да</w:t>
            </w:r>
          </w:p>
        </w:tc>
        <w:tc>
          <w:tcPr>
            <w:tcW w:w="1845" w:type="dxa"/>
          </w:tcPr>
          <w:p w14:paraId="776243CD" w14:textId="27383EB7" w:rsidR="000F693E" w:rsidRPr="00EF7BA5" w:rsidRDefault="000F693E" w:rsidP="00697216">
            <w:pPr>
              <w:pStyle w:val="TableParagraph"/>
              <w:ind w:left="2" w:right="3"/>
              <w:rPr>
                <w:b/>
                <w:bCs/>
                <w:sz w:val="24"/>
              </w:rPr>
            </w:pPr>
            <w:r w:rsidRPr="00EF7BA5">
              <w:rPr>
                <w:b/>
                <w:bCs/>
                <w:sz w:val="24"/>
              </w:rPr>
              <w:t>да</w:t>
            </w:r>
          </w:p>
        </w:tc>
      </w:tr>
    </w:tbl>
    <w:p w14:paraId="1611871A" w14:textId="77777777" w:rsidR="00F018CD" w:rsidRDefault="00F018CD" w:rsidP="00F018CD">
      <w:pPr>
        <w:spacing w:before="275"/>
        <w:ind w:left="825"/>
        <w:rPr>
          <w:spacing w:val="-4"/>
          <w:sz w:val="24"/>
        </w:rPr>
      </w:pPr>
      <w:proofErr w:type="spellStart"/>
      <w:r>
        <w:rPr>
          <w:b/>
          <w:sz w:val="24"/>
        </w:rPr>
        <w:t>Керуги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(спарринг)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тхэквондо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 xml:space="preserve">ВТФ. Участники могут быть разбиты на группы </w:t>
      </w:r>
      <w:r>
        <w:rPr>
          <w:i/>
          <w:iCs/>
          <w:spacing w:val="-4"/>
          <w:sz w:val="24"/>
        </w:rPr>
        <w:t xml:space="preserve">(до 7 </w:t>
      </w:r>
      <w:proofErr w:type="spellStart"/>
      <w:r>
        <w:rPr>
          <w:i/>
          <w:iCs/>
          <w:spacing w:val="-4"/>
          <w:sz w:val="24"/>
        </w:rPr>
        <w:t>гыпа</w:t>
      </w:r>
      <w:proofErr w:type="spellEnd"/>
      <w:r>
        <w:rPr>
          <w:i/>
          <w:iCs/>
          <w:spacing w:val="-4"/>
          <w:sz w:val="24"/>
        </w:rPr>
        <w:t xml:space="preserve">, от 6 </w:t>
      </w:r>
      <w:proofErr w:type="spellStart"/>
      <w:r>
        <w:rPr>
          <w:i/>
          <w:iCs/>
          <w:spacing w:val="-4"/>
          <w:sz w:val="24"/>
        </w:rPr>
        <w:t>гыпа</w:t>
      </w:r>
      <w:proofErr w:type="spellEnd"/>
      <w:r>
        <w:rPr>
          <w:i/>
          <w:iCs/>
          <w:spacing w:val="-4"/>
          <w:sz w:val="24"/>
        </w:rPr>
        <w:t xml:space="preserve"> и выше)</w:t>
      </w:r>
      <w:r>
        <w:rPr>
          <w:spacing w:val="-4"/>
          <w:sz w:val="24"/>
        </w:rPr>
        <w:t xml:space="preserve">  при достаточном количестве противников.</w:t>
      </w:r>
    </w:p>
    <w:p w14:paraId="6C8A52F1" w14:textId="1E9C7456" w:rsidR="000F693E" w:rsidRDefault="000F693E" w:rsidP="000F693E">
      <w:pPr>
        <w:pStyle w:val="aff0"/>
        <w:ind w:left="0" w:right="107"/>
        <w:jc w:val="both"/>
      </w:pPr>
      <w:r>
        <w:rPr>
          <w:b/>
        </w:rPr>
        <w:t xml:space="preserve">             </w:t>
      </w:r>
      <w:proofErr w:type="spellStart"/>
      <w:r>
        <w:rPr>
          <w:b/>
        </w:rPr>
        <w:t>Земита</w:t>
      </w:r>
      <w:proofErr w:type="spellEnd"/>
      <w:r>
        <w:rPr>
          <w:b/>
        </w:rPr>
        <w:t xml:space="preserve"> – </w:t>
      </w:r>
      <w:r>
        <w:t>участники соревнуются в скорости ударов в трех раундах, время раунда определяется в день соревнований. Все участники распределяются по возрасту, полу и весовым категориям. В группы по 4 человека. Соревнования проводятся по олимпийской системе с выбыванием после первого поражения.</w:t>
      </w:r>
    </w:p>
    <w:p w14:paraId="119CD24A" w14:textId="77777777" w:rsidR="000F693E" w:rsidRDefault="000F693E" w:rsidP="000F693E">
      <w:pPr>
        <w:pStyle w:val="aff0"/>
        <w:ind w:right="103" w:firstLine="708"/>
        <w:jc w:val="both"/>
      </w:pPr>
      <w:r>
        <w:t>Наличие медицинской справки о допуске к соревнованиям по тхэквондо, от врачебно- физкультурного диспансера, обязательно.</w:t>
      </w:r>
    </w:p>
    <w:p w14:paraId="483C1DF3" w14:textId="77777777" w:rsidR="000F693E" w:rsidRDefault="000F693E" w:rsidP="000F693E">
      <w:pPr>
        <w:spacing w:before="5"/>
        <w:ind w:left="117" w:right="101" w:firstLine="708"/>
        <w:jc w:val="both"/>
        <w:rPr>
          <w:b/>
          <w:sz w:val="24"/>
        </w:rPr>
      </w:pPr>
      <w:r>
        <w:rPr>
          <w:b/>
          <w:sz w:val="24"/>
        </w:rPr>
        <w:t>Все участники раздела «</w:t>
      </w:r>
      <w:proofErr w:type="spellStart"/>
      <w:r>
        <w:rPr>
          <w:b/>
          <w:sz w:val="24"/>
        </w:rPr>
        <w:t>Керуги</w:t>
      </w:r>
      <w:proofErr w:type="spellEnd"/>
      <w:r>
        <w:rPr>
          <w:b/>
          <w:sz w:val="24"/>
        </w:rPr>
        <w:t xml:space="preserve">» должны иметь </w:t>
      </w:r>
      <w:proofErr w:type="spellStart"/>
      <w:r>
        <w:rPr>
          <w:b/>
          <w:sz w:val="24"/>
        </w:rPr>
        <w:t>добок</w:t>
      </w:r>
      <w:proofErr w:type="spellEnd"/>
      <w:r>
        <w:rPr>
          <w:b/>
          <w:sz w:val="24"/>
        </w:rPr>
        <w:t xml:space="preserve">, капу, перчатки, накладки на голень и предплечье, бандаж на пах, в соответствии с правилами соревнований. Использование иной защитной экипировки не допускается. Поединки проводятся с использованием жилетов </w:t>
      </w:r>
      <w:r>
        <w:rPr>
          <w:b/>
          <w:sz w:val="24"/>
          <w:lang w:val="en-US"/>
        </w:rPr>
        <w:t>DAEDO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. Участники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2"/>
          <w:sz w:val="24"/>
        </w:rPr>
        <w:t xml:space="preserve"> 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Земита</w:t>
      </w:r>
      <w:proofErr w:type="spellEnd"/>
      <w:r>
        <w:rPr>
          <w:b/>
          <w:sz w:val="24"/>
        </w:rPr>
        <w:t>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выступают в </w:t>
      </w:r>
      <w:proofErr w:type="spellStart"/>
      <w:r>
        <w:rPr>
          <w:b/>
          <w:sz w:val="24"/>
        </w:rPr>
        <w:t>добке</w:t>
      </w:r>
      <w:proofErr w:type="spellEnd"/>
      <w:r>
        <w:rPr>
          <w:b/>
          <w:sz w:val="24"/>
        </w:rPr>
        <w:t xml:space="preserve"> и поясом соответствующим заявленной квалификации.</w:t>
      </w:r>
    </w:p>
    <w:p w14:paraId="4555CE8A" w14:textId="77777777" w:rsidR="000F693E" w:rsidRDefault="000F693E" w:rsidP="000F693E">
      <w:pPr>
        <w:pStyle w:val="aff0"/>
        <w:spacing w:before="2"/>
        <w:ind w:left="0"/>
      </w:pPr>
    </w:p>
    <w:p w14:paraId="07E1671E" w14:textId="77777777" w:rsidR="000F693E" w:rsidRDefault="000F693E" w:rsidP="000F693E">
      <w:pPr>
        <w:rPr>
          <w:b/>
          <w:sz w:val="24"/>
        </w:rPr>
      </w:pPr>
      <w:r>
        <w:rPr>
          <w:b/>
          <w:color w:val="C8201E"/>
          <w:sz w:val="24"/>
        </w:rPr>
        <w:t xml:space="preserve">  </w:t>
      </w:r>
      <w:r>
        <w:rPr>
          <w:b/>
          <w:color w:val="C8201E"/>
          <w:sz w:val="24"/>
          <w:u w:val="single"/>
        </w:rPr>
        <w:t>РЕГИСТРАЦИЯ</w:t>
      </w:r>
      <w:r>
        <w:rPr>
          <w:b/>
          <w:color w:val="C8201E"/>
          <w:spacing w:val="-4"/>
          <w:sz w:val="24"/>
          <w:u w:val="single"/>
        </w:rPr>
        <w:t xml:space="preserve"> </w:t>
      </w:r>
      <w:r>
        <w:rPr>
          <w:b/>
          <w:color w:val="C8201E"/>
          <w:sz w:val="24"/>
          <w:u w:val="single"/>
        </w:rPr>
        <w:t>НА</w:t>
      </w:r>
      <w:r>
        <w:rPr>
          <w:b/>
          <w:color w:val="C8201E"/>
          <w:spacing w:val="-3"/>
          <w:sz w:val="24"/>
          <w:u w:val="single"/>
        </w:rPr>
        <w:t xml:space="preserve"> </w:t>
      </w:r>
      <w:r>
        <w:rPr>
          <w:b/>
          <w:color w:val="C8201E"/>
          <w:sz w:val="24"/>
          <w:u w:val="single"/>
        </w:rPr>
        <w:t>СОРЕВНОВАНИЯ</w:t>
      </w:r>
      <w:r>
        <w:rPr>
          <w:b/>
          <w:color w:val="C8201E"/>
          <w:spacing w:val="-4"/>
          <w:sz w:val="24"/>
          <w:u w:val="single"/>
        </w:rPr>
        <w:t xml:space="preserve"> </w:t>
      </w:r>
      <w:r>
        <w:rPr>
          <w:b/>
          <w:color w:val="C8201E"/>
          <w:sz w:val="24"/>
          <w:u w:val="single"/>
        </w:rPr>
        <w:t>ЗАКРЫВАЕТСЯ 17 февраля 2025</w:t>
      </w:r>
      <w:r>
        <w:rPr>
          <w:b/>
          <w:color w:val="C8201E"/>
          <w:spacing w:val="-3"/>
          <w:sz w:val="24"/>
          <w:u w:val="single"/>
        </w:rPr>
        <w:t xml:space="preserve"> </w:t>
      </w:r>
      <w:r>
        <w:rPr>
          <w:b/>
          <w:color w:val="C8201E"/>
          <w:sz w:val="24"/>
          <w:u w:val="single"/>
        </w:rPr>
        <w:t>г.</w:t>
      </w:r>
      <w:r>
        <w:rPr>
          <w:b/>
          <w:color w:val="C8201E"/>
          <w:spacing w:val="-2"/>
          <w:sz w:val="24"/>
          <w:u w:val="single"/>
        </w:rPr>
        <w:t xml:space="preserve"> </w:t>
      </w:r>
      <w:r>
        <w:rPr>
          <w:b/>
          <w:color w:val="C8201E"/>
          <w:sz w:val="24"/>
          <w:u w:val="single"/>
        </w:rPr>
        <w:t>в</w:t>
      </w:r>
      <w:r>
        <w:rPr>
          <w:b/>
          <w:color w:val="C8201E"/>
          <w:spacing w:val="-3"/>
          <w:sz w:val="24"/>
          <w:u w:val="single"/>
        </w:rPr>
        <w:t xml:space="preserve"> </w:t>
      </w:r>
      <w:r>
        <w:rPr>
          <w:b/>
          <w:color w:val="C8201E"/>
          <w:sz w:val="24"/>
          <w:u w:val="single"/>
        </w:rPr>
        <w:t>21:00</w:t>
      </w:r>
      <w:proofErr w:type="gramStart"/>
      <w:r>
        <w:rPr>
          <w:b/>
          <w:color w:val="C8201E"/>
          <w:spacing w:val="-2"/>
          <w:sz w:val="24"/>
          <w:u w:val="single"/>
        </w:rPr>
        <w:t xml:space="preserve"> </w:t>
      </w:r>
      <w:r>
        <w:rPr>
          <w:b/>
          <w:color w:val="C8201E"/>
          <w:spacing w:val="-5"/>
          <w:sz w:val="24"/>
          <w:u w:val="single"/>
        </w:rPr>
        <w:t>!</w:t>
      </w:r>
      <w:proofErr w:type="gramEnd"/>
      <w:r>
        <w:rPr>
          <w:b/>
          <w:color w:val="C8201E"/>
          <w:spacing w:val="-5"/>
          <w:sz w:val="24"/>
          <w:u w:val="single"/>
        </w:rPr>
        <w:t>!!</w:t>
      </w:r>
    </w:p>
    <w:p w14:paraId="6D3D9B59" w14:textId="77777777" w:rsidR="000F693E" w:rsidRDefault="000F693E" w:rsidP="000F693E">
      <w:pPr>
        <w:pStyle w:val="aff1"/>
        <w:tabs>
          <w:tab w:val="left" w:pos="4792"/>
        </w:tabs>
        <w:spacing w:before="209" w:after="30"/>
        <w:ind w:left="4792" w:firstLine="0"/>
        <w:rPr>
          <w:b/>
          <w:sz w:val="24"/>
        </w:rPr>
      </w:pPr>
    </w:p>
    <w:tbl>
      <w:tblPr>
        <w:tblStyle w:val="TableNormal"/>
        <w:tblW w:w="0" w:type="auto"/>
        <w:tblInd w:w="300" w:type="dxa"/>
        <w:tblLayout w:type="fixed"/>
        <w:tblLook w:val="01E0" w:firstRow="1" w:lastRow="1" w:firstColumn="1" w:lastColumn="1" w:noHBand="0" w:noVBand="0"/>
      </w:tblPr>
      <w:tblGrid>
        <w:gridCol w:w="2623"/>
        <w:gridCol w:w="918"/>
      </w:tblGrid>
      <w:tr w:rsidR="000F693E" w14:paraId="786AB8F1" w14:textId="77777777" w:rsidTr="00697216">
        <w:trPr>
          <w:trHeight w:val="294"/>
        </w:trPr>
        <w:tc>
          <w:tcPr>
            <w:tcW w:w="2623" w:type="dxa"/>
          </w:tcPr>
          <w:p w14:paraId="6F7DA109" w14:textId="77777777" w:rsidR="000F693E" w:rsidRPr="00F018CD" w:rsidRDefault="000F693E" w:rsidP="00697216">
            <w:pPr>
              <w:pStyle w:val="TableParagraph"/>
              <w:spacing w:line="266" w:lineRule="exact"/>
              <w:ind w:left="50"/>
              <w:jc w:val="left"/>
              <w:rPr>
                <w:b/>
                <w:bCs/>
                <w:sz w:val="24"/>
              </w:rPr>
            </w:pPr>
            <w:proofErr w:type="spellStart"/>
            <w:r w:rsidRPr="00F018CD">
              <w:rPr>
                <w:b/>
                <w:bCs/>
                <w:spacing w:val="-2"/>
                <w:sz w:val="24"/>
              </w:rPr>
              <w:t>Керуги</w:t>
            </w:r>
            <w:proofErr w:type="spellEnd"/>
          </w:p>
        </w:tc>
        <w:tc>
          <w:tcPr>
            <w:tcW w:w="918" w:type="dxa"/>
          </w:tcPr>
          <w:p w14:paraId="4197D247" w14:textId="77777777" w:rsidR="000F693E" w:rsidRPr="00F018CD" w:rsidRDefault="000F693E" w:rsidP="00697216">
            <w:pPr>
              <w:pStyle w:val="TableParagraph"/>
              <w:spacing w:line="266" w:lineRule="exact"/>
              <w:ind w:left="0" w:right="46"/>
              <w:jc w:val="right"/>
              <w:rPr>
                <w:b/>
                <w:bCs/>
                <w:sz w:val="24"/>
              </w:rPr>
            </w:pPr>
            <w:r w:rsidRPr="00F018CD">
              <w:rPr>
                <w:b/>
                <w:bCs/>
                <w:noProof/>
                <w:lang w:eastAsia="ru-RU"/>
              </w:rPr>
              <w:drawing>
                <wp:anchor distT="0" distB="0" distL="114300" distR="114300" simplePos="0" relativeHeight="487279104" behindDoc="1" locked="0" layoutInCell="1" allowOverlap="1" wp14:anchorId="643AC31C" wp14:editId="3D5BE8DB">
                  <wp:simplePos x="0" y="0"/>
                  <wp:positionH relativeFrom="column">
                    <wp:posOffset>1703070</wp:posOffset>
                  </wp:positionH>
                  <wp:positionV relativeFrom="paragraph">
                    <wp:posOffset>95885</wp:posOffset>
                  </wp:positionV>
                  <wp:extent cx="3238500" cy="2895600"/>
                  <wp:effectExtent l="19050" t="0" r="19050" b="91440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YJIp91ZyK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28956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18CD">
              <w:rPr>
                <w:b/>
                <w:bCs/>
                <w:sz w:val="24"/>
              </w:rPr>
              <w:t xml:space="preserve">3000 </w:t>
            </w:r>
            <w:r w:rsidRPr="00F018CD">
              <w:rPr>
                <w:b/>
                <w:bCs/>
                <w:spacing w:val="-5"/>
                <w:sz w:val="24"/>
              </w:rPr>
              <w:t>р.</w:t>
            </w:r>
          </w:p>
        </w:tc>
      </w:tr>
      <w:tr w:rsidR="000F693E" w14:paraId="385809C4" w14:textId="77777777" w:rsidTr="00697216">
        <w:trPr>
          <w:trHeight w:val="324"/>
        </w:trPr>
        <w:tc>
          <w:tcPr>
            <w:tcW w:w="2623" w:type="dxa"/>
          </w:tcPr>
          <w:p w14:paraId="3145FCDF" w14:textId="77777777" w:rsidR="000F693E" w:rsidRPr="00F018CD" w:rsidRDefault="000F693E" w:rsidP="00697216">
            <w:pPr>
              <w:pStyle w:val="TableParagraph"/>
              <w:spacing w:before="19" w:line="240" w:lineRule="auto"/>
              <w:ind w:left="50"/>
              <w:jc w:val="left"/>
              <w:rPr>
                <w:b/>
                <w:bCs/>
                <w:sz w:val="24"/>
              </w:rPr>
            </w:pPr>
            <w:proofErr w:type="spellStart"/>
            <w:r w:rsidRPr="00F018CD">
              <w:rPr>
                <w:b/>
                <w:bCs/>
                <w:spacing w:val="-2"/>
                <w:sz w:val="24"/>
              </w:rPr>
              <w:t>Земита</w:t>
            </w:r>
            <w:proofErr w:type="spellEnd"/>
          </w:p>
        </w:tc>
        <w:tc>
          <w:tcPr>
            <w:tcW w:w="918" w:type="dxa"/>
          </w:tcPr>
          <w:p w14:paraId="6502D2A6" w14:textId="77777777" w:rsidR="000F693E" w:rsidRPr="00F018CD" w:rsidRDefault="000F693E" w:rsidP="00697216">
            <w:pPr>
              <w:pStyle w:val="TableParagraph"/>
              <w:spacing w:before="19" w:line="240" w:lineRule="auto"/>
              <w:ind w:left="0" w:right="46"/>
              <w:rPr>
                <w:b/>
                <w:bCs/>
                <w:sz w:val="24"/>
              </w:rPr>
            </w:pPr>
            <w:r>
              <w:rPr>
                <w:b/>
                <w:bCs/>
                <w:spacing w:val="-5"/>
                <w:sz w:val="24"/>
              </w:rPr>
              <w:t xml:space="preserve">  </w:t>
            </w:r>
            <w:r w:rsidRPr="00F018CD">
              <w:rPr>
                <w:b/>
                <w:bCs/>
                <w:spacing w:val="-5"/>
                <w:sz w:val="24"/>
              </w:rPr>
              <w:t>1500</w:t>
            </w:r>
            <w:r>
              <w:rPr>
                <w:b/>
                <w:bCs/>
                <w:spacing w:val="-5"/>
                <w:sz w:val="24"/>
              </w:rPr>
              <w:t xml:space="preserve"> р.</w:t>
            </w:r>
          </w:p>
        </w:tc>
      </w:tr>
      <w:tr w:rsidR="000F693E" w14:paraId="50FCB788" w14:textId="77777777" w:rsidTr="00697216">
        <w:trPr>
          <w:trHeight w:val="312"/>
        </w:trPr>
        <w:tc>
          <w:tcPr>
            <w:tcW w:w="2623" w:type="dxa"/>
          </w:tcPr>
          <w:p w14:paraId="247B676A" w14:textId="77777777" w:rsidR="000F693E" w:rsidRDefault="000F693E" w:rsidP="00697216">
            <w:pPr>
              <w:pStyle w:val="TableParagraph"/>
              <w:spacing w:before="19" w:line="273" w:lineRule="exact"/>
              <w:ind w:left="50"/>
              <w:jc w:val="left"/>
              <w:rPr>
                <w:sz w:val="24"/>
              </w:rPr>
            </w:pPr>
          </w:p>
        </w:tc>
        <w:tc>
          <w:tcPr>
            <w:tcW w:w="918" w:type="dxa"/>
          </w:tcPr>
          <w:p w14:paraId="2D3B24BA" w14:textId="77777777" w:rsidR="000F693E" w:rsidRDefault="000F693E" w:rsidP="00697216">
            <w:pPr>
              <w:pStyle w:val="TableParagraph"/>
              <w:spacing w:before="19" w:line="273" w:lineRule="exact"/>
              <w:ind w:left="0" w:right="46"/>
              <w:jc w:val="right"/>
              <w:rPr>
                <w:sz w:val="24"/>
              </w:rPr>
            </w:pPr>
          </w:p>
        </w:tc>
      </w:tr>
      <w:tr w:rsidR="000F693E" w14:paraId="6216CB71" w14:textId="77777777" w:rsidTr="00697216">
        <w:trPr>
          <w:trHeight w:val="287"/>
        </w:trPr>
        <w:tc>
          <w:tcPr>
            <w:tcW w:w="2623" w:type="dxa"/>
          </w:tcPr>
          <w:p w14:paraId="0A19AC95" w14:textId="77777777" w:rsidR="000F693E" w:rsidRDefault="000F693E" w:rsidP="00697216">
            <w:pPr>
              <w:pStyle w:val="TableParagraph"/>
              <w:spacing w:before="7" w:line="261" w:lineRule="exact"/>
              <w:ind w:left="50"/>
              <w:jc w:val="left"/>
              <w:rPr>
                <w:sz w:val="24"/>
              </w:rPr>
            </w:pPr>
          </w:p>
        </w:tc>
        <w:tc>
          <w:tcPr>
            <w:tcW w:w="918" w:type="dxa"/>
          </w:tcPr>
          <w:p w14:paraId="15FE913F" w14:textId="77777777" w:rsidR="000F693E" w:rsidRDefault="000F693E" w:rsidP="00697216">
            <w:pPr>
              <w:pStyle w:val="TableParagraph"/>
              <w:spacing w:before="7" w:line="261" w:lineRule="exact"/>
              <w:ind w:left="0" w:right="46"/>
              <w:jc w:val="right"/>
              <w:rPr>
                <w:sz w:val="24"/>
              </w:rPr>
            </w:pPr>
          </w:p>
        </w:tc>
      </w:tr>
      <w:tr w:rsidR="000F693E" w14:paraId="7B4A3A65" w14:textId="77777777" w:rsidTr="00697216">
        <w:trPr>
          <w:trHeight w:val="276"/>
        </w:trPr>
        <w:tc>
          <w:tcPr>
            <w:tcW w:w="2623" w:type="dxa"/>
          </w:tcPr>
          <w:p w14:paraId="1F8798AD" w14:textId="77777777" w:rsidR="000F693E" w:rsidRDefault="000F693E" w:rsidP="00697216">
            <w:pPr>
              <w:pStyle w:val="TableParagraph"/>
              <w:ind w:left="50"/>
              <w:jc w:val="left"/>
              <w:rPr>
                <w:sz w:val="24"/>
              </w:rPr>
            </w:pPr>
          </w:p>
        </w:tc>
        <w:tc>
          <w:tcPr>
            <w:tcW w:w="918" w:type="dxa"/>
          </w:tcPr>
          <w:p w14:paraId="2FF8EA88" w14:textId="77777777" w:rsidR="000F693E" w:rsidRDefault="000F693E" w:rsidP="00697216">
            <w:pPr>
              <w:pStyle w:val="TableParagraph"/>
              <w:ind w:left="0" w:right="46"/>
              <w:jc w:val="right"/>
              <w:rPr>
                <w:sz w:val="24"/>
              </w:rPr>
            </w:pPr>
          </w:p>
        </w:tc>
      </w:tr>
      <w:tr w:rsidR="000F693E" w14:paraId="3012BE20" w14:textId="77777777" w:rsidTr="00697216">
        <w:trPr>
          <w:trHeight w:val="275"/>
        </w:trPr>
        <w:tc>
          <w:tcPr>
            <w:tcW w:w="2623" w:type="dxa"/>
          </w:tcPr>
          <w:p w14:paraId="69AF3079" w14:textId="77777777" w:rsidR="000F693E" w:rsidRDefault="000F693E" w:rsidP="00697216">
            <w:pPr>
              <w:pStyle w:val="TableParagraph"/>
              <w:ind w:left="50"/>
              <w:jc w:val="left"/>
              <w:rPr>
                <w:sz w:val="24"/>
              </w:rPr>
            </w:pPr>
          </w:p>
        </w:tc>
        <w:tc>
          <w:tcPr>
            <w:tcW w:w="918" w:type="dxa"/>
          </w:tcPr>
          <w:p w14:paraId="00E36E7F" w14:textId="77777777" w:rsidR="000F693E" w:rsidRDefault="000F693E" w:rsidP="00697216">
            <w:pPr>
              <w:pStyle w:val="TableParagraph"/>
              <w:ind w:left="0" w:right="46"/>
              <w:jc w:val="right"/>
              <w:rPr>
                <w:sz w:val="24"/>
              </w:rPr>
            </w:pPr>
          </w:p>
        </w:tc>
      </w:tr>
      <w:tr w:rsidR="000F693E" w14:paraId="4A35E9A4" w14:textId="77777777" w:rsidTr="00697216">
        <w:trPr>
          <w:trHeight w:val="270"/>
        </w:trPr>
        <w:tc>
          <w:tcPr>
            <w:tcW w:w="2623" w:type="dxa"/>
          </w:tcPr>
          <w:p w14:paraId="5A14B01C" w14:textId="77777777" w:rsidR="000F693E" w:rsidRDefault="000F693E" w:rsidP="00697216">
            <w:pPr>
              <w:pStyle w:val="TableParagraph"/>
              <w:spacing w:line="251" w:lineRule="exact"/>
              <w:ind w:left="50"/>
              <w:jc w:val="left"/>
              <w:rPr>
                <w:sz w:val="24"/>
              </w:rPr>
            </w:pPr>
          </w:p>
        </w:tc>
        <w:tc>
          <w:tcPr>
            <w:tcW w:w="918" w:type="dxa"/>
          </w:tcPr>
          <w:p w14:paraId="66B50962" w14:textId="77777777" w:rsidR="000F693E" w:rsidRDefault="000F693E" w:rsidP="00697216">
            <w:pPr>
              <w:pStyle w:val="TableParagraph"/>
              <w:spacing w:line="251" w:lineRule="exact"/>
              <w:ind w:left="0" w:right="46"/>
              <w:jc w:val="right"/>
              <w:rPr>
                <w:sz w:val="24"/>
              </w:rPr>
            </w:pPr>
          </w:p>
        </w:tc>
      </w:tr>
    </w:tbl>
    <w:p w14:paraId="115107C8" w14:textId="77777777" w:rsidR="000F693E" w:rsidRDefault="000F693E" w:rsidP="000F693E">
      <w:pPr>
        <w:pStyle w:val="aff1"/>
        <w:tabs>
          <w:tab w:val="left" w:pos="4641"/>
        </w:tabs>
        <w:spacing w:before="170" w:line="274" w:lineRule="exact"/>
        <w:ind w:left="4641" w:firstLine="0"/>
        <w:jc w:val="center"/>
        <w:rPr>
          <w:b/>
          <w:sz w:val="24"/>
        </w:rPr>
      </w:pPr>
    </w:p>
    <w:p w14:paraId="6CA436E8" w14:textId="77777777" w:rsidR="000F693E" w:rsidRDefault="000F693E" w:rsidP="000F693E">
      <w:pPr>
        <w:pStyle w:val="aff0"/>
        <w:spacing w:line="274" w:lineRule="exact"/>
      </w:pPr>
      <w:r>
        <w:rPr>
          <w:u w:val="single"/>
        </w:rPr>
        <w:t>Контактный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телефон:</w:t>
      </w:r>
    </w:p>
    <w:p w14:paraId="72DB4569" w14:textId="77777777" w:rsidR="000F693E" w:rsidRDefault="000F693E" w:rsidP="000F693E">
      <w:pPr>
        <w:pStyle w:val="aff0"/>
        <w:ind w:left="0" w:right="3471"/>
      </w:pPr>
      <w:r>
        <w:t>Цой Леонид Брониславович, тел. +7(920)-025-75-79</w:t>
      </w:r>
      <w:r>
        <w:rPr>
          <w:spacing w:val="-6"/>
        </w:rPr>
        <w:t xml:space="preserve"> </w:t>
      </w:r>
      <w:r>
        <w:t xml:space="preserve"> </w:t>
      </w:r>
    </w:p>
    <w:p w14:paraId="6102B2F8" w14:textId="77777777" w:rsidR="000F693E" w:rsidRDefault="000F693E" w:rsidP="000F693E">
      <w:pPr>
        <w:pStyle w:val="aff0"/>
        <w:ind w:left="0" w:right="3471"/>
      </w:pPr>
      <w:proofErr w:type="spellStart"/>
      <w:r>
        <w:t>Щеренко</w:t>
      </w:r>
      <w:proofErr w:type="spellEnd"/>
      <w:r>
        <w:t xml:space="preserve"> Юрий Владимирович,</w:t>
      </w:r>
      <w:r>
        <w:rPr>
          <w:spacing w:val="-6"/>
        </w:rPr>
        <w:t xml:space="preserve"> </w:t>
      </w:r>
      <w:r>
        <w:t>тел.</w:t>
      </w:r>
      <w:r>
        <w:rPr>
          <w:spacing w:val="-4"/>
        </w:rPr>
        <w:t xml:space="preserve"> </w:t>
      </w:r>
      <w:r>
        <w:t>+7(961)-085-74-70</w:t>
      </w:r>
    </w:p>
    <w:p w14:paraId="3F98CE9A" w14:textId="77777777" w:rsidR="000F693E" w:rsidRDefault="000F693E" w:rsidP="000F693E">
      <w:pPr>
        <w:pStyle w:val="aff0"/>
        <w:ind w:left="0" w:right="3471"/>
      </w:pPr>
    </w:p>
    <w:p w14:paraId="30A9D86D" w14:textId="77777777" w:rsidR="000F693E" w:rsidRPr="00C541E9" w:rsidRDefault="000F693E" w:rsidP="00F018CD">
      <w:pPr>
        <w:spacing w:before="275"/>
        <w:ind w:left="825"/>
        <w:rPr>
          <w:sz w:val="24"/>
        </w:rPr>
        <w:sectPr w:rsidR="000F693E" w:rsidRPr="00C541E9" w:rsidSect="00F018CD">
          <w:pgSz w:w="11910" w:h="16840"/>
          <w:pgMar w:top="880" w:right="600" w:bottom="280" w:left="1160" w:header="720" w:footer="720" w:gutter="0"/>
          <w:cols w:space="720"/>
        </w:sectPr>
      </w:pPr>
    </w:p>
    <w:p w14:paraId="4BF5AD79" w14:textId="77777777" w:rsidR="005E64E0" w:rsidRDefault="005E64E0">
      <w:pPr>
        <w:pStyle w:val="aff0"/>
        <w:spacing w:before="49"/>
        <w:ind w:left="0"/>
        <w:rPr>
          <w:b/>
          <w:sz w:val="20"/>
        </w:rPr>
      </w:pPr>
    </w:p>
    <w:sectPr w:rsidR="005E64E0">
      <w:pgSz w:w="11910" w:h="16840"/>
      <w:pgMar w:top="880" w:right="60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1C8D3E" w14:textId="77777777" w:rsidR="00467D79" w:rsidRDefault="00467D79">
      <w:r>
        <w:separator/>
      </w:r>
    </w:p>
  </w:endnote>
  <w:endnote w:type="continuationSeparator" w:id="0">
    <w:p w14:paraId="6C88A460" w14:textId="77777777" w:rsidR="00467D79" w:rsidRDefault="00467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7F3896" w14:textId="77777777" w:rsidR="00467D79" w:rsidRDefault="00467D79">
      <w:r>
        <w:separator/>
      </w:r>
    </w:p>
  </w:footnote>
  <w:footnote w:type="continuationSeparator" w:id="0">
    <w:p w14:paraId="764E82CA" w14:textId="77777777" w:rsidR="00467D79" w:rsidRDefault="00467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435AB"/>
    <w:multiLevelType w:val="multilevel"/>
    <w:tmpl w:val="564E8756"/>
    <w:lvl w:ilvl="0">
      <w:start w:val="1"/>
      <w:numFmt w:val="decimal"/>
      <w:lvlText w:val="%1."/>
      <w:lvlJc w:val="left"/>
      <w:pPr>
        <w:ind w:left="4661" w:hanging="360"/>
        <w:jc w:val="right"/>
      </w:pPr>
      <w:rPr>
        <w:rFonts w:hint="default"/>
        <w:spacing w:val="0"/>
        <w:lang w:val="ru-RU" w:eastAsia="en-US" w:bidi="ar-SA"/>
      </w:rPr>
    </w:lvl>
    <w:lvl w:ilvl="1">
      <w:numFmt w:val="bullet"/>
      <w:lvlText w:val="•"/>
      <w:lvlJc w:val="left"/>
      <w:pPr>
        <w:ind w:left="5208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75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0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5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0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9" w:hanging="360"/>
      </w:pPr>
      <w:rPr>
        <w:rFonts w:hint="default"/>
        <w:lang w:val="ru-RU" w:eastAsia="en-US" w:bidi="ar-SA"/>
      </w:rPr>
    </w:lvl>
  </w:abstractNum>
  <w:abstractNum w:abstractNumId="1">
    <w:nsid w:val="3C1248B1"/>
    <w:multiLevelType w:val="multilevel"/>
    <w:tmpl w:val="03507C44"/>
    <w:lvl w:ilvl="0">
      <w:start w:val="6"/>
      <w:numFmt w:val="decimal"/>
      <w:lvlText w:val="%1"/>
      <w:lvlJc w:val="left"/>
      <w:pPr>
        <w:ind w:left="117" w:hanging="2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22" w:hanging="24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25" w:hanging="2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2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2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2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2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2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243"/>
      </w:pPr>
      <w:rPr>
        <w:rFonts w:hint="default"/>
        <w:lang w:val="ru-RU" w:eastAsia="en-US" w:bidi="ar-SA"/>
      </w:rPr>
    </w:lvl>
  </w:abstractNum>
  <w:abstractNum w:abstractNumId="2">
    <w:nsid w:val="55C23135"/>
    <w:multiLevelType w:val="multilevel"/>
    <w:tmpl w:val="E06E6DC8"/>
    <w:lvl w:ilvl="0">
      <w:start w:val="21"/>
      <w:numFmt w:val="decimal"/>
      <w:lvlText w:val="%1"/>
      <w:lvlJc w:val="left"/>
      <w:pPr>
        <w:ind w:left="118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905" w:hanging="360"/>
      </w:pPr>
    </w:lvl>
    <w:lvl w:ilvl="2">
      <w:start w:val="1"/>
      <w:numFmt w:val="lowerRoman"/>
      <w:lvlText w:val="%3."/>
      <w:lvlJc w:val="right"/>
      <w:pPr>
        <w:ind w:left="2625" w:hanging="180"/>
      </w:pPr>
    </w:lvl>
    <w:lvl w:ilvl="3">
      <w:start w:val="1"/>
      <w:numFmt w:val="decimal"/>
      <w:lvlText w:val="%4."/>
      <w:lvlJc w:val="left"/>
      <w:pPr>
        <w:ind w:left="3345" w:hanging="360"/>
      </w:pPr>
    </w:lvl>
    <w:lvl w:ilvl="4">
      <w:start w:val="1"/>
      <w:numFmt w:val="lowerLetter"/>
      <w:lvlText w:val="%5."/>
      <w:lvlJc w:val="left"/>
      <w:pPr>
        <w:ind w:left="4065" w:hanging="360"/>
      </w:pPr>
    </w:lvl>
    <w:lvl w:ilvl="5">
      <w:start w:val="1"/>
      <w:numFmt w:val="lowerRoman"/>
      <w:lvlText w:val="%6."/>
      <w:lvlJc w:val="right"/>
      <w:pPr>
        <w:ind w:left="4785" w:hanging="180"/>
      </w:pPr>
    </w:lvl>
    <w:lvl w:ilvl="6">
      <w:start w:val="1"/>
      <w:numFmt w:val="decimal"/>
      <w:lvlText w:val="%7."/>
      <w:lvlJc w:val="left"/>
      <w:pPr>
        <w:ind w:left="5505" w:hanging="360"/>
      </w:pPr>
    </w:lvl>
    <w:lvl w:ilvl="7">
      <w:start w:val="1"/>
      <w:numFmt w:val="lowerLetter"/>
      <w:lvlText w:val="%8."/>
      <w:lvlJc w:val="left"/>
      <w:pPr>
        <w:ind w:left="6225" w:hanging="360"/>
      </w:pPr>
    </w:lvl>
    <w:lvl w:ilvl="8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60EE48D2"/>
    <w:multiLevelType w:val="multilevel"/>
    <w:tmpl w:val="564E8756"/>
    <w:lvl w:ilvl="0">
      <w:start w:val="1"/>
      <w:numFmt w:val="decimal"/>
      <w:lvlText w:val="%1."/>
      <w:lvlJc w:val="left"/>
      <w:pPr>
        <w:ind w:left="4661" w:hanging="360"/>
        <w:jc w:val="right"/>
      </w:pPr>
      <w:rPr>
        <w:rFonts w:hint="default"/>
        <w:spacing w:val="0"/>
        <w:lang w:val="ru-RU" w:eastAsia="en-US" w:bidi="ar-SA"/>
      </w:rPr>
    </w:lvl>
    <w:lvl w:ilvl="1">
      <w:numFmt w:val="bullet"/>
      <w:lvlText w:val="•"/>
      <w:lvlJc w:val="left"/>
      <w:pPr>
        <w:ind w:left="5208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75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0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5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0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4E0"/>
    <w:rsid w:val="00045DB6"/>
    <w:rsid w:val="000F693E"/>
    <w:rsid w:val="001E405F"/>
    <w:rsid w:val="003930A7"/>
    <w:rsid w:val="0041087E"/>
    <w:rsid w:val="00467D79"/>
    <w:rsid w:val="004B4202"/>
    <w:rsid w:val="005E0DAB"/>
    <w:rsid w:val="005E64E0"/>
    <w:rsid w:val="008205E7"/>
    <w:rsid w:val="008A2913"/>
    <w:rsid w:val="008D6538"/>
    <w:rsid w:val="00974DAE"/>
    <w:rsid w:val="009E5314"/>
    <w:rsid w:val="00C541E9"/>
    <w:rsid w:val="00DB1039"/>
    <w:rsid w:val="00EF7BA5"/>
    <w:rsid w:val="00F018CD"/>
    <w:rsid w:val="00F578B0"/>
    <w:rsid w:val="00FD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C4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365F91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c">
    <w:name w:val="No Spacing"/>
    <w:basedOn w:val="a"/>
    <w:uiPriority w:val="1"/>
    <w:qFormat/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paragraph" w:styleId="af2">
    <w:name w:val="header"/>
    <w:basedOn w:val="a"/>
    <w:link w:val="af3"/>
    <w:uiPriority w:val="99"/>
    <w:unhideWhenUsed/>
    <w:pPr>
      <w:tabs>
        <w:tab w:val="center" w:pos="4844"/>
        <w:tab w:val="right" w:pos="9689"/>
      </w:tabs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7">
    <w:name w:val="footnote text"/>
    <w:basedOn w:val="a"/>
    <w:link w:val="af8"/>
    <w:uiPriority w:val="99"/>
    <w:semiHidden/>
    <w:unhideWhenUsed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Pr>
      <w:vertAlign w:val="superscript"/>
    </w:rPr>
  </w:style>
  <w:style w:type="character" w:styleId="afd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117"/>
    </w:pPr>
    <w:rPr>
      <w:sz w:val="24"/>
      <w:szCs w:val="24"/>
    </w:rPr>
  </w:style>
  <w:style w:type="paragraph" w:styleId="aff1">
    <w:name w:val="List Paragraph"/>
    <w:basedOn w:val="a"/>
    <w:uiPriority w:val="1"/>
    <w:qFormat/>
    <w:pPr>
      <w:ind w:left="117" w:hanging="24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3"/>
      <w:jc w:val="center"/>
    </w:pPr>
  </w:style>
  <w:style w:type="character" w:styleId="aff2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f3">
    <w:name w:val="Balloon Text"/>
    <w:basedOn w:val="a"/>
    <w:link w:val="aff4"/>
    <w:uiPriority w:val="99"/>
    <w:semiHidden/>
    <w:unhideWhenUsed/>
    <w:rsid w:val="008205E7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8205E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365F91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c">
    <w:name w:val="No Spacing"/>
    <w:basedOn w:val="a"/>
    <w:uiPriority w:val="1"/>
    <w:qFormat/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paragraph" w:styleId="af2">
    <w:name w:val="header"/>
    <w:basedOn w:val="a"/>
    <w:link w:val="af3"/>
    <w:uiPriority w:val="99"/>
    <w:unhideWhenUsed/>
    <w:pPr>
      <w:tabs>
        <w:tab w:val="center" w:pos="4844"/>
        <w:tab w:val="right" w:pos="9689"/>
      </w:tabs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7">
    <w:name w:val="footnote text"/>
    <w:basedOn w:val="a"/>
    <w:link w:val="af8"/>
    <w:uiPriority w:val="99"/>
    <w:semiHidden/>
    <w:unhideWhenUsed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Pr>
      <w:vertAlign w:val="superscript"/>
    </w:rPr>
  </w:style>
  <w:style w:type="character" w:styleId="afd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117"/>
    </w:pPr>
    <w:rPr>
      <w:sz w:val="24"/>
      <w:szCs w:val="24"/>
    </w:rPr>
  </w:style>
  <w:style w:type="paragraph" w:styleId="aff1">
    <w:name w:val="List Paragraph"/>
    <w:basedOn w:val="a"/>
    <w:uiPriority w:val="1"/>
    <w:qFormat/>
    <w:pPr>
      <w:ind w:left="117" w:hanging="24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3"/>
      <w:jc w:val="center"/>
    </w:pPr>
  </w:style>
  <w:style w:type="character" w:styleId="aff2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f3">
    <w:name w:val="Balloon Text"/>
    <w:basedOn w:val="a"/>
    <w:link w:val="aff4"/>
    <w:uiPriority w:val="99"/>
    <w:semiHidden/>
    <w:unhideWhenUsed/>
    <w:rsid w:val="008205E7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8205E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A2BDA-B53E-41DE-8189-AFF21D682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Любовь Комлева</cp:lastModifiedBy>
  <cp:revision>2</cp:revision>
  <dcterms:created xsi:type="dcterms:W3CDTF">2025-01-19T17:50:00Z</dcterms:created>
  <dcterms:modified xsi:type="dcterms:W3CDTF">2025-01-19T17:50:00Z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2024-11-16T00:00:00Z</vt:filetime>
  </property>
  <property fmtid="{D5CDD505-2E9C-101B-9397-08002B2CF9AE}" pid="5" name="Producer">
    <vt:lpwstr>Microsoft® Word 2016</vt:lpwstr>
  </property>
</Properties>
</file>