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ED" w:rsidRPr="008C4BED" w:rsidRDefault="008C4BED" w:rsidP="008C4BED">
      <w:pPr>
        <w:pStyle w:val="a3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C4BED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>__________</w:t>
      </w:r>
    </w:p>
    <w:p w:rsidR="008C4BED" w:rsidRDefault="008C4BED" w:rsidP="008C4BED">
      <w:pPr>
        <w:pStyle w:val="a3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</w:t>
      </w:r>
      <w:proofErr w:type="spellStart"/>
      <w:r>
        <w:rPr>
          <w:rFonts w:ascii="Arial" w:hAnsi="Arial" w:cs="Arial"/>
          <w:sz w:val="24"/>
          <w:szCs w:val="24"/>
        </w:rPr>
        <w:t>Сморугов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</w:p>
    <w:p w:rsidR="008C4BED" w:rsidRDefault="008C4BED" w:rsidP="008C4BED">
      <w:pPr>
        <w:pStyle w:val="a3"/>
        <w:ind w:left="0"/>
        <w:rPr>
          <w:rFonts w:ascii="Arial" w:hAnsi="Arial" w:cs="Arial"/>
          <w:sz w:val="24"/>
          <w:szCs w:val="24"/>
        </w:rPr>
      </w:pPr>
      <w:r w:rsidRPr="00603282">
        <w:rPr>
          <w:rFonts w:ascii="Arial" w:hAnsi="Arial" w:cs="Arial"/>
          <w:sz w:val="24"/>
          <w:szCs w:val="24"/>
        </w:rPr>
        <w:t xml:space="preserve">               </w:t>
      </w:r>
    </w:p>
    <w:p w:rsidR="008C4BED" w:rsidRPr="00603282" w:rsidRDefault="008C4BED" w:rsidP="008C4BED">
      <w:pPr>
        <w:pStyle w:val="a3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603282">
        <w:rPr>
          <w:rFonts w:ascii="Arial" w:hAnsi="Arial" w:cs="Arial"/>
          <w:b/>
          <w:sz w:val="20"/>
          <w:szCs w:val="20"/>
        </w:rPr>
        <w:t>действует с 0</w:t>
      </w:r>
      <w:r w:rsidR="00A97B28">
        <w:rPr>
          <w:rFonts w:ascii="Arial" w:hAnsi="Arial" w:cs="Arial"/>
          <w:b/>
          <w:sz w:val="20"/>
          <w:szCs w:val="20"/>
        </w:rPr>
        <w:t>7</w:t>
      </w:r>
      <w:r w:rsidRPr="00603282">
        <w:rPr>
          <w:rFonts w:ascii="Arial" w:hAnsi="Arial" w:cs="Arial"/>
          <w:b/>
          <w:sz w:val="20"/>
          <w:szCs w:val="20"/>
        </w:rPr>
        <w:t xml:space="preserve"> мая 201</w:t>
      </w:r>
      <w:r w:rsidR="00A97B28">
        <w:rPr>
          <w:rFonts w:ascii="Arial" w:hAnsi="Arial" w:cs="Arial"/>
          <w:b/>
          <w:sz w:val="20"/>
          <w:szCs w:val="20"/>
        </w:rPr>
        <w:t>9</w:t>
      </w:r>
      <w:r w:rsidRPr="00603282">
        <w:rPr>
          <w:rFonts w:ascii="Arial" w:hAnsi="Arial" w:cs="Arial"/>
          <w:b/>
          <w:sz w:val="20"/>
          <w:szCs w:val="20"/>
        </w:rPr>
        <w:t xml:space="preserve">г. </w:t>
      </w:r>
    </w:p>
    <w:p w:rsidR="00286B3D" w:rsidRDefault="00286B3D" w:rsidP="00286B3D">
      <w:pPr>
        <w:pStyle w:val="a3"/>
        <w:ind w:left="502"/>
        <w:jc w:val="center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Регламент</w:t>
      </w:r>
    </w:p>
    <w:p w:rsidR="00286B3D" w:rsidRPr="00A13A98" w:rsidRDefault="00286B3D" w:rsidP="00286B3D">
      <w:pPr>
        <w:pStyle w:val="a3"/>
        <w:ind w:left="502"/>
        <w:jc w:val="both"/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3A98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работы </w:t>
      </w:r>
      <w:r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регионального менеджера </w:t>
      </w:r>
      <w:r w:rsidRPr="00A13A98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 востребованию дебиторской задолженности покупателей </w:t>
      </w:r>
    </w:p>
    <w:p w:rsidR="00286B3D" w:rsidRDefault="00286B3D" w:rsidP="00286B3D">
      <w:pPr>
        <w:pStyle w:val="a3"/>
        <w:numPr>
          <w:ilvl w:val="2"/>
          <w:numId w:val="9"/>
        </w:numPr>
        <w:jc w:val="both"/>
        <w:rPr>
          <w:sz w:val="28"/>
          <w:szCs w:val="28"/>
        </w:rPr>
      </w:pPr>
      <w:r w:rsidRPr="00B129D0">
        <w:rPr>
          <w:sz w:val="28"/>
          <w:szCs w:val="28"/>
        </w:rPr>
        <w:t>Региональный сотрудник МЗВС  востребует на регулярной основе дебиторскую задолженность  покупателей согласно Регламенту работы с  дебиторской задолженностью</w:t>
      </w:r>
      <w:r w:rsidR="0020429C">
        <w:rPr>
          <w:sz w:val="28"/>
          <w:szCs w:val="28"/>
        </w:rPr>
        <w:t>.</w:t>
      </w:r>
    </w:p>
    <w:p w:rsidR="00C21EF3" w:rsidRPr="00B129D0" w:rsidRDefault="00C21EF3" w:rsidP="00286B3D">
      <w:pPr>
        <w:pStyle w:val="a3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 действующему </w:t>
      </w:r>
      <w:r w:rsidRPr="00B129D0">
        <w:rPr>
          <w:sz w:val="28"/>
          <w:szCs w:val="28"/>
        </w:rPr>
        <w:t>Регламенту работы с  дебиторской задолженностью</w:t>
      </w:r>
      <w:r>
        <w:rPr>
          <w:sz w:val="28"/>
          <w:szCs w:val="28"/>
        </w:rPr>
        <w:t xml:space="preserve"> вводятся следующие дополнительные ограничения:</w:t>
      </w:r>
    </w:p>
    <w:p w:rsidR="00286B3D" w:rsidRDefault="00286B3D" w:rsidP="00C21EF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129D0">
        <w:rPr>
          <w:sz w:val="28"/>
          <w:szCs w:val="28"/>
        </w:rPr>
        <w:t xml:space="preserve">Отгрузки </w:t>
      </w:r>
      <w:r>
        <w:rPr>
          <w:sz w:val="28"/>
          <w:szCs w:val="28"/>
        </w:rPr>
        <w:t>покупателю</w:t>
      </w:r>
      <w:r w:rsidRPr="00B129D0">
        <w:rPr>
          <w:sz w:val="28"/>
          <w:szCs w:val="28"/>
        </w:rPr>
        <w:t xml:space="preserve"> должны быть остановлены, если </w:t>
      </w:r>
      <w:r>
        <w:rPr>
          <w:sz w:val="28"/>
          <w:szCs w:val="28"/>
        </w:rPr>
        <w:t xml:space="preserve">у этого </w:t>
      </w:r>
      <w:r w:rsidRPr="00B12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покупателя </w:t>
      </w:r>
      <w:r w:rsidRPr="00B129D0">
        <w:rPr>
          <w:sz w:val="28"/>
          <w:szCs w:val="28"/>
        </w:rPr>
        <w:t>имеется просроченная дебиторская задолженность.</w:t>
      </w:r>
    </w:p>
    <w:p w:rsidR="00286B3D" w:rsidRDefault="00286B3D" w:rsidP="00C21EF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отгрузке покупателю с просроченной дебиторской задолженностью может </w:t>
      </w:r>
      <w:r w:rsidR="00C21EF3">
        <w:rPr>
          <w:sz w:val="28"/>
          <w:szCs w:val="28"/>
        </w:rPr>
        <w:t xml:space="preserve">быть </w:t>
      </w:r>
      <w:r>
        <w:rPr>
          <w:sz w:val="28"/>
          <w:szCs w:val="28"/>
        </w:rPr>
        <w:t>принят</w:t>
      </w:r>
      <w:r w:rsidR="00C21EF3">
        <w:rPr>
          <w:sz w:val="28"/>
          <w:szCs w:val="28"/>
        </w:rPr>
        <w:t>о</w:t>
      </w:r>
      <w:r>
        <w:rPr>
          <w:sz w:val="28"/>
          <w:szCs w:val="28"/>
        </w:rPr>
        <w:t xml:space="preserve"> только</w:t>
      </w:r>
      <w:r w:rsidR="00C21EF3">
        <w:rPr>
          <w:sz w:val="28"/>
          <w:szCs w:val="28"/>
        </w:rPr>
        <w:t xml:space="preserve"> вышестоящими руководителями -</w:t>
      </w:r>
      <w:bookmarkStart w:id="0" w:name="_GoBack"/>
      <w:bookmarkEnd w:id="0"/>
      <w:r w:rsidR="00C21EF3">
        <w:rPr>
          <w:sz w:val="28"/>
          <w:szCs w:val="28"/>
        </w:rPr>
        <w:t xml:space="preserve"> коллегиально  Руководителем Отдела развития регионов и </w:t>
      </w:r>
      <w:r>
        <w:rPr>
          <w:sz w:val="28"/>
          <w:szCs w:val="28"/>
        </w:rPr>
        <w:t xml:space="preserve"> Коммерчески</w:t>
      </w:r>
      <w:r w:rsidR="00C21EF3">
        <w:rPr>
          <w:sz w:val="28"/>
          <w:szCs w:val="28"/>
        </w:rPr>
        <w:t>м</w:t>
      </w:r>
      <w:r>
        <w:rPr>
          <w:sz w:val="28"/>
          <w:szCs w:val="28"/>
        </w:rPr>
        <w:t xml:space="preserve"> Директор</w:t>
      </w:r>
      <w:r w:rsidR="00C21EF3">
        <w:rPr>
          <w:sz w:val="28"/>
          <w:szCs w:val="28"/>
        </w:rPr>
        <w:t>ом</w:t>
      </w:r>
      <w:r>
        <w:rPr>
          <w:sz w:val="28"/>
          <w:szCs w:val="28"/>
        </w:rPr>
        <w:t>, исходя из оценки текущей обстановки и сбора информации о клиенте.</w:t>
      </w:r>
    </w:p>
    <w:p w:rsidR="00286B3D" w:rsidRPr="00B129D0" w:rsidRDefault="00286B3D" w:rsidP="00286B3D">
      <w:pPr>
        <w:pStyle w:val="a3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Сотрудник МЗВС проводит регулярные (не реже 1-го раза в квартал) сверки взаиморасчетов с Покупателями. Акты сверки ежеквартально передаются в бухгалтерию не позднее 20-го числа месяца, следующего за текущим кварталом.</w:t>
      </w:r>
    </w:p>
    <w:p w:rsidR="009E0745" w:rsidRPr="009E0745" w:rsidRDefault="009E0745" w:rsidP="00286B3D">
      <w:pPr>
        <w:jc w:val="center"/>
      </w:pPr>
    </w:p>
    <w:sectPr w:rsidR="009E0745" w:rsidRPr="009E07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9C" w:rsidRDefault="0020429C" w:rsidP="008C4BED">
      <w:pPr>
        <w:spacing w:after="0" w:line="240" w:lineRule="auto"/>
      </w:pPr>
      <w:r>
        <w:separator/>
      </w:r>
    </w:p>
  </w:endnote>
  <w:endnote w:type="continuationSeparator" w:id="0">
    <w:p w:rsidR="0020429C" w:rsidRDefault="0020429C" w:rsidP="008C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9C" w:rsidRDefault="0020429C" w:rsidP="008C4BED">
      <w:pPr>
        <w:spacing w:after="0" w:line="240" w:lineRule="auto"/>
      </w:pPr>
      <w:r>
        <w:separator/>
      </w:r>
    </w:p>
  </w:footnote>
  <w:footnote w:type="continuationSeparator" w:id="0">
    <w:p w:rsidR="0020429C" w:rsidRDefault="0020429C" w:rsidP="008C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9C" w:rsidRPr="00A97B28" w:rsidRDefault="0020429C" w:rsidP="009D4D94">
    <w:pPr>
      <w:pBdr>
        <w:bottom w:val="single" w:sz="8" w:space="4" w:color="4F81BD"/>
      </w:pBdr>
      <w:spacing w:after="300" w:line="240" w:lineRule="auto"/>
      <w:contextualSpacing/>
      <w:jc w:val="center"/>
      <w:rPr>
        <w:rFonts w:ascii="Cambria" w:eastAsia="Times New Roman" w:hAnsi="Cambria" w:cs="Times New Roman"/>
        <w:b/>
        <w:spacing w:val="5"/>
        <w:kern w:val="28"/>
        <w:lang w:eastAsia="ru-RU"/>
      </w:rPr>
    </w:pPr>
    <w:r w:rsidRPr="006C5AAA">
      <w:rPr>
        <w:rFonts w:ascii="Cambria" w:eastAsia="Times New Roman" w:hAnsi="Cambria" w:cs="Times New Roman"/>
        <w:b/>
        <w:spacing w:val="5"/>
        <w:kern w:val="28"/>
        <w:lang w:eastAsia="ru-RU"/>
      </w:rPr>
      <w:t>ООО НПП «МОСЗООВЕТСНАБ»</w:t>
    </w:r>
  </w:p>
  <w:p w:rsidR="0020429C" w:rsidRPr="006C5AAA" w:rsidRDefault="0020429C" w:rsidP="009D4D94">
    <w:pPr>
      <w:pBdr>
        <w:bottom w:val="single" w:sz="8" w:space="4" w:color="4F81BD"/>
      </w:pBdr>
      <w:spacing w:after="300" w:line="240" w:lineRule="auto"/>
      <w:contextualSpacing/>
      <w:jc w:val="center"/>
      <w:rPr>
        <w:rFonts w:ascii="Cambria" w:eastAsia="Times New Roman" w:hAnsi="Cambria" w:cs="Times New Roman"/>
        <w:b/>
        <w:spacing w:val="5"/>
        <w:kern w:val="28"/>
        <w:lang w:eastAsia="ru-RU"/>
      </w:rPr>
    </w:pPr>
    <w:r w:rsidRPr="006C5AAA">
      <w:rPr>
        <w:rFonts w:ascii="Cambria" w:eastAsia="Times New Roman" w:hAnsi="Cambria" w:cs="Times New Roman"/>
        <w:b/>
        <w:spacing w:val="5"/>
        <w:kern w:val="28"/>
        <w:lang w:eastAsia="ru-RU"/>
      </w:rPr>
      <w:t>115432, Москва, 5-я Кожуховская, д.16</w:t>
    </w:r>
  </w:p>
  <w:p w:rsidR="0020429C" w:rsidRPr="006C5AAA" w:rsidRDefault="0020429C" w:rsidP="008C4BE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</w:pPr>
    <w:r w:rsidRPr="006C5AAA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>тел/факс: 679-96-30, 679-80-24, 677-34-13</w:t>
    </w:r>
    <w:r w:rsidRPr="009D4D94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 xml:space="preserve"> </w:t>
    </w:r>
    <w:r w:rsidRPr="006C5AAA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>КПП 772301001 ИНН 7725047224 ОГРН 1027739753205</w:t>
    </w:r>
  </w:p>
  <w:p w:rsidR="0020429C" w:rsidRDefault="002042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C13"/>
    <w:multiLevelType w:val="multilevel"/>
    <w:tmpl w:val="B8AC42E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431CDB"/>
    <w:multiLevelType w:val="hybridMultilevel"/>
    <w:tmpl w:val="4880B2DA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3846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C27231"/>
    <w:multiLevelType w:val="hybridMultilevel"/>
    <w:tmpl w:val="15628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60A3"/>
    <w:multiLevelType w:val="hybridMultilevel"/>
    <w:tmpl w:val="48B84BDE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483D0E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822ECE"/>
    <w:multiLevelType w:val="hybridMultilevel"/>
    <w:tmpl w:val="ED9AE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2066B70"/>
    <w:multiLevelType w:val="multilevel"/>
    <w:tmpl w:val="F3B4DA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D80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DD13A5"/>
    <w:multiLevelType w:val="hybridMultilevel"/>
    <w:tmpl w:val="9FC61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C9"/>
    <w:rsid w:val="00081487"/>
    <w:rsid w:val="0020429C"/>
    <w:rsid w:val="00286B3D"/>
    <w:rsid w:val="005F4AC9"/>
    <w:rsid w:val="00603282"/>
    <w:rsid w:val="00684032"/>
    <w:rsid w:val="00707336"/>
    <w:rsid w:val="008C4BED"/>
    <w:rsid w:val="00925855"/>
    <w:rsid w:val="009D4D94"/>
    <w:rsid w:val="009E0745"/>
    <w:rsid w:val="00A97B28"/>
    <w:rsid w:val="00AB5D5B"/>
    <w:rsid w:val="00BF7D67"/>
    <w:rsid w:val="00C21EF3"/>
    <w:rsid w:val="00F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BED"/>
  </w:style>
  <w:style w:type="paragraph" w:styleId="a6">
    <w:name w:val="footer"/>
    <w:basedOn w:val="a"/>
    <w:link w:val="a7"/>
    <w:uiPriority w:val="99"/>
    <w:unhideWhenUsed/>
    <w:rsid w:val="008C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BED"/>
  </w:style>
  <w:style w:type="paragraph" w:styleId="a6">
    <w:name w:val="footer"/>
    <w:basedOn w:val="a"/>
    <w:link w:val="a7"/>
    <w:uiPriority w:val="99"/>
    <w:unhideWhenUsed/>
    <w:rsid w:val="008C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mzvs</dc:creator>
  <cp:lastModifiedBy>mzvs</cp:lastModifiedBy>
  <cp:revision>3</cp:revision>
  <cp:lastPrinted>2019-05-08T08:30:00Z</cp:lastPrinted>
  <dcterms:created xsi:type="dcterms:W3CDTF">2019-05-07T11:20:00Z</dcterms:created>
  <dcterms:modified xsi:type="dcterms:W3CDTF">2019-05-08T09:03:00Z</dcterms:modified>
</cp:coreProperties>
</file>