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516DE" w14:textId="77777777" w:rsidR="004D16FA" w:rsidRDefault="004514DE" w:rsidP="00420EA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14DE">
        <w:rPr>
          <w:rFonts w:ascii="Times New Roman" w:hAnsi="Times New Roman" w:cs="Times New Roman"/>
          <w:b/>
          <w:sz w:val="36"/>
          <w:szCs w:val="36"/>
        </w:rPr>
        <w:t>Информационное письмо</w:t>
      </w:r>
    </w:p>
    <w:p w14:paraId="616AF659" w14:textId="16093224" w:rsidR="00420EA1" w:rsidRDefault="00420EA1" w:rsidP="00420EA1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420EA1">
        <w:rPr>
          <w:rFonts w:ascii="Times New Roman" w:hAnsi="Times New Roman" w:cs="Times New Roman"/>
          <w:b/>
          <w:sz w:val="28"/>
          <w:szCs w:val="36"/>
        </w:rPr>
        <w:t xml:space="preserve">по проведению </w:t>
      </w:r>
      <w:r w:rsidR="00C00147">
        <w:rPr>
          <w:rFonts w:ascii="Times New Roman" w:hAnsi="Times New Roman" w:cs="Times New Roman"/>
          <w:b/>
          <w:sz w:val="28"/>
          <w:szCs w:val="36"/>
        </w:rPr>
        <w:t>7</w:t>
      </w:r>
      <w:r w:rsidRPr="00420EA1">
        <w:rPr>
          <w:rFonts w:ascii="Times New Roman" w:hAnsi="Times New Roman" w:cs="Times New Roman"/>
          <w:b/>
          <w:sz w:val="28"/>
          <w:szCs w:val="36"/>
        </w:rPr>
        <w:t xml:space="preserve">-го Межрегионального </w:t>
      </w:r>
      <w:r w:rsidR="00876CE8">
        <w:rPr>
          <w:rFonts w:ascii="Times New Roman" w:hAnsi="Times New Roman" w:cs="Times New Roman"/>
          <w:b/>
          <w:sz w:val="28"/>
          <w:szCs w:val="36"/>
        </w:rPr>
        <w:t xml:space="preserve">и детско-юношеского </w:t>
      </w:r>
      <w:r w:rsidRPr="00420EA1">
        <w:rPr>
          <w:rFonts w:ascii="Times New Roman" w:hAnsi="Times New Roman" w:cs="Times New Roman"/>
          <w:b/>
          <w:sz w:val="28"/>
          <w:szCs w:val="36"/>
        </w:rPr>
        <w:t>фестиваля по тхэквондо ВТ «ЧЕМПИОН»</w:t>
      </w:r>
    </w:p>
    <w:p w14:paraId="5F799AE8" w14:textId="77777777" w:rsidR="00420EA1" w:rsidRPr="00420EA1" w:rsidRDefault="00420EA1" w:rsidP="00420EA1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</w:p>
    <w:p w14:paraId="5738A9AB" w14:textId="5CDF7625" w:rsidR="00420EA1" w:rsidRDefault="00FF54D0" w:rsidP="00451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Благотворительный взнос – </w:t>
      </w:r>
      <w:r w:rsidR="00C00147">
        <w:rPr>
          <w:rFonts w:ascii="Times New Roman" w:hAnsi="Times New Roman" w:cs="Times New Roman"/>
          <w:b/>
          <w:sz w:val="28"/>
          <w:szCs w:val="28"/>
        </w:rPr>
        <w:t>30</w:t>
      </w:r>
      <w:r w:rsidR="004514DE" w:rsidRPr="00884AB5">
        <w:rPr>
          <w:rFonts w:ascii="Times New Roman" w:hAnsi="Times New Roman" w:cs="Times New Roman"/>
          <w:b/>
          <w:sz w:val="28"/>
          <w:szCs w:val="28"/>
        </w:rPr>
        <w:t>00 руб</w:t>
      </w:r>
      <w:r w:rsidR="004514DE" w:rsidRPr="004514DE">
        <w:rPr>
          <w:rFonts w:ascii="Times New Roman" w:hAnsi="Times New Roman" w:cs="Times New Roman"/>
          <w:sz w:val="28"/>
          <w:szCs w:val="28"/>
        </w:rPr>
        <w:t>. за каждого участника</w:t>
      </w:r>
      <w:r w:rsidR="00876CE8">
        <w:rPr>
          <w:rFonts w:ascii="Times New Roman" w:hAnsi="Times New Roman" w:cs="Times New Roman"/>
          <w:sz w:val="28"/>
          <w:szCs w:val="28"/>
        </w:rPr>
        <w:t>.</w:t>
      </w:r>
    </w:p>
    <w:p w14:paraId="33D1FAD6" w14:textId="77777777" w:rsidR="00420EA1" w:rsidRDefault="00420EA1" w:rsidP="00451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прохождения мандатной комиссии благотворительный взнос возврату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не подлежит.</w:t>
      </w:r>
    </w:p>
    <w:bookmarkEnd w:id="0"/>
    <w:p w14:paraId="1990A4EF" w14:textId="77777777" w:rsidR="004514DE" w:rsidRDefault="00760584" w:rsidP="004514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Допустимый перевес – </w:t>
      </w:r>
      <w:r w:rsidR="00420EA1">
        <w:rPr>
          <w:rFonts w:ascii="Times New Roman" w:hAnsi="Times New Roman" w:cs="Times New Roman"/>
          <w:b/>
          <w:sz w:val="28"/>
          <w:szCs w:val="28"/>
        </w:rPr>
        <w:t>2</w:t>
      </w:r>
      <w:r w:rsidRPr="00760584">
        <w:rPr>
          <w:rFonts w:ascii="Times New Roman" w:hAnsi="Times New Roman" w:cs="Times New Roman"/>
          <w:b/>
          <w:sz w:val="28"/>
          <w:szCs w:val="28"/>
        </w:rPr>
        <w:t>00 гр.</w:t>
      </w:r>
    </w:p>
    <w:p w14:paraId="5D141959" w14:textId="77777777" w:rsidR="00486D7E" w:rsidRDefault="00420EA1" w:rsidP="004514DE">
      <w:pPr>
        <w:rPr>
          <w:rFonts w:ascii="Times New Roman" w:hAnsi="Times New Roman" w:cs="Times New Roman"/>
          <w:sz w:val="28"/>
          <w:szCs w:val="28"/>
        </w:rPr>
      </w:pPr>
      <w:r w:rsidRPr="00420EA1">
        <w:rPr>
          <w:rFonts w:ascii="Times New Roman" w:hAnsi="Times New Roman" w:cs="Times New Roman"/>
          <w:sz w:val="28"/>
          <w:szCs w:val="28"/>
        </w:rPr>
        <w:t>Спортсмен может участвовать в двух категориях (группа «А» и «Б»)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1D51D5" w14:textId="1D7DDA00" w:rsidR="00420EA1" w:rsidRPr="00420EA1" w:rsidRDefault="00486D7E" w:rsidP="00451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20EA1">
        <w:rPr>
          <w:rFonts w:ascii="Times New Roman" w:hAnsi="Times New Roman" w:cs="Times New Roman"/>
          <w:sz w:val="28"/>
          <w:szCs w:val="28"/>
        </w:rPr>
        <w:t>знос за участие</w:t>
      </w:r>
      <w:r>
        <w:rPr>
          <w:rFonts w:ascii="Times New Roman" w:hAnsi="Times New Roman" w:cs="Times New Roman"/>
          <w:sz w:val="28"/>
          <w:szCs w:val="28"/>
        </w:rPr>
        <w:t xml:space="preserve"> в двух категориях</w:t>
      </w:r>
      <w:r w:rsidR="00420EA1">
        <w:rPr>
          <w:rFonts w:ascii="Times New Roman" w:hAnsi="Times New Roman" w:cs="Times New Roman"/>
          <w:sz w:val="28"/>
          <w:szCs w:val="28"/>
        </w:rPr>
        <w:t xml:space="preserve"> – </w:t>
      </w:r>
      <w:r w:rsidR="00C00147">
        <w:rPr>
          <w:rFonts w:ascii="Times New Roman" w:hAnsi="Times New Roman" w:cs="Times New Roman"/>
          <w:b/>
          <w:bCs/>
          <w:sz w:val="28"/>
          <w:szCs w:val="28"/>
        </w:rPr>
        <w:t>45</w:t>
      </w:r>
      <w:r w:rsidR="00420EA1" w:rsidRPr="00486D7E">
        <w:rPr>
          <w:rFonts w:ascii="Times New Roman" w:hAnsi="Times New Roman" w:cs="Times New Roman"/>
          <w:b/>
          <w:bCs/>
          <w:sz w:val="28"/>
          <w:szCs w:val="28"/>
        </w:rPr>
        <w:t>00 руб.</w:t>
      </w:r>
    </w:p>
    <w:p w14:paraId="6AD944CC" w14:textId="77777777" w:rsidR="00420EA1" w:rsidRDefault="00420EA1" w:rsidP="00451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Спортсмены, не вошедшие в свою возрастную категорию, согласно предварительной заявке, могут перекидываться в другую весовую категорию (за переход спортсмена в другую весовую категорию в день соревнований штраф – 500 руб.)</w:t>
      </w:r>
    </w:p>
    <w:p w14:paraId="2C313FF2" w14:textId="77777777" w:rsidR="00420EA1" w:rsidRPr="00420EA1" w:rsidRDefault="00420EA1" w:rsidP="00451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Благотворительные взносы расходуются на организацию и проведение соревнований, аренду электронного судейства, приобретение наградной атрибутики, проживание, питание и оплату работы судейской коллегии и обслуживающего персонала.</w:t>
      </w:r>
    </w:p>
    <w:p w14:paraId="786EE7E0" w14:textId="77777777" w:rsidR="002334C7" w:rsidRDefault="002334C7" w:rsidP="00451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Поединки среди всех возрастов пройдут на электронной системе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KPNP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4C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ее использ</w:t>
      </w:r>
      <w:r w:rsidR="00515951">
        <w:rPr>
          <w:rFonts w:ascii="Times New Roman" w:hAnsi="Times New Roman" w:cs="Times New Roman"/>
          <w:sz w:val="28"/>
          <w:szCs w:val="28"/>
        </w:rPr>
        <w:t>овали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15951">
        <w:rPr>
          <w:rFonts w:ascii="Times New Roman" w:hAnsi="Times New Roman" w:cs="Times New Roman"/>
          <w:sz w:val="28"/>
          <w:szCs w:val="28"/>
        </w:rPr>
        <w:t>Чемпионате России среди мужчин и женщин</w:t>
      </w:r>
      <w:r w:rsidR="00420EA1">
        <w:rPr>
          <w:rFonts w:ascii="Times New Roman" w:hAnsi="Times New Roman" w:cs="Times New Roman"/>
          <w:sz w:val="28"/>
          <w:szCs w:val="28"/>
        </w:rPr>
        <w:t xml:space="preserve"> 202</w:t>
      </w:r>
      <w:r w:rsidR="005159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334C7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51C268B8" w14:textId="77777777" w:rsidR="002334C7" w:rsidRPr="002334C7" w:rsidRDefault="002334C7" w:rsidP="004514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футы, а также другую амуницию можно будет купить в день проведения фестиваля, заранее уведомив о количестве.</w:t>
      </w:r>
    </w:p>
    <w:p w14:paraId="2A384DDC" w14:textId="77777777" w:rsidR="00650DEC" w:rsidRPr="00884AB5" w:rsidRDefault="000767F4" w:rsidP="00884AB5">
      <w:pPr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7E3F0F94">
          <v:rect id="_x0000_i1025" style="width:0;height:1.5pt" o:hralign="center" o:hrstd="t" o:hr="t" fillcolor="#a0a0a0" stroked="f"/>
        </w:pict>
      </w:r>
    </w:p>
    <w:p w14:paraId="4D0FC3CB" w14:textId="77777777" w:rsidR="00650DEC" w:rsidRPr="005749BA" w:rsidRDefault="005749BA" w:rsidP="00FF54D0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ВХОД В ЗАЛ БУДЕТ ОСУЩЕСТВЛЯТЬСЯ СТРОГО В БАХИЛЛАХ ИЛИ СМЕННОЙ ОБУВИ!</w:t>
      </w:r>
    </w:p>
    <w:p w14:paraId="70D71889" w14:textId="77777777" w:rsidR="00650DEC" w:rsidRDefault="00650DEC" w:rsidP="004514DE">
      <w:pPr>
        <w:rPr>
          <w:rFonts w:ascii="Times New Roman" w:hAnsi="Times New Roman" w:cs="Times New Roman"/>
          <w:sz w:val="28"/>
          <w:szCs w:val="28"/>
        </w:rPr>
      </w:pPr>
    </w:p>
    <w:p w14:paraId="06D53F27" w14:textId="77777777" w:rsidR="00650DEC" w:rsidRDefault="00650DEC" w:rsidP="004514DE">
      <w:pPr>
        <w:rPr>
          <w:rFonts w:ascii="Times New Roman" w:hAnsi="Times New Roman" w:cs="Times New Roman"/>
          <w:sz w:val="28"/>
          <w:szCs w:val="28"/>
        </w:rPr>
      </w:pPr>
    </w:p>
    <w:p w14:paraId="3DE4668D" w14:textId="77777777" w:rsidR="004514DE" w:rsidRPr="004514DE" w:rsidRDefault="004514DE" w:rsidP="004514DE">
      <w:pPr>
        <w:rPr>
          <w:rFonts w:ascii="Times New Roman" w:hAnsi="Times New Roman" w:cs="Times New Roman"/>
          <w:sz w:val="28"/>
          <w:szCs w:val="28"/>
        </w:rPr>
      </w:pPr>
    </w:p>
    <w:sectPr w:rsidR="004514DE" w:rsidRPr="00451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46263" w14:textId="77777777" w:rsidR="00C75899" w:rsidRDefault="00C75899" w:rsidP="005554B6">
      <w:pPr>
        <w:spacing w:after="0" w:line="240" w:lineRule="auto"/>
      </w:pPr>
      <w:r>
        <w:separator/>
      </w:r>
    </w:p>
  </w:endnote>
  <w:endnote w:type="continuationSeparator" w:id="0">
    <w:p w14:paraId="40AC5F21" w14:textId="77777777" w:rsidR="00C75899" w:rsidRDefault="00C75899" w:rsidP="00555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7492F" w14:textId="77777777" w:rsidR="005554B6" w:rsidRDefault="005554B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35358" w14:textId="77777777" w:rsidR="005554B6" w:rsidRDefault="005554B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E7E65" w14:textId="77777777" w:rsidR="005554B6" w:rsidRDefault="005554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736DE" w14:textId="77777777" w:rsidR="00C75899" w:rsidRDefault="00C75899" w:rsidP="005554B6">
      <w:pPr>
        <w:spacing w:after="0" w:line="240" w:lineRule="auto"/>
      </w:pPr>
      <w:r>
        <w:separator/>
      </w:r>
    </w:p>
  </w:footnote>
  <w:footnote w:type="continuationSeparator" w:id="0">
    <w:p w14:paraId="13ADC033" w14:textId="77777777" w:rsidR="00C75899" w:rsidRDefault="00C75899" w:rsidP="00555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A81D1" w14:textId="61F8A95D" w:rsidR="005554B6" w:rsidRDefault="000767F4">
    <w:pPr>
      <w:pStyle w:val="a6"/>
    </w:pPr>
    <w:r>
      <w:rPr>
        <w:noProof/>
      </w:rPr>
      <w:pict w14:anchorId="1B864F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9297" o:spid="_x0000_s2056" type="#_x0000_t75" style="position:absolute;margin-left:0;margin-top:0;width:624pt;height:860.15pt;z-index:-251657216;mso-position-horizontal:center;mso-position-horizontal-relative:margin;mso-position-vertical:center;mso-position-vertical-relative:margin" o:allowincell="f">
          <v:imagedata r:id="rId1" o:title="Чемпион фон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8020E" w14:textId="0A9429CD" w:rsidR="005554B6" w:rsidRDefault="000767F4">
    <w:pPr>
      <w:pStyle w:val="a6"/>
    </w:pPr>
    <w:r>
      <w:rPr>
        <w:noProof/>
      </w:rPr>
      <w:pict w14:anchorId="711463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9298" o:spid="_x0000_s2057" type="#_x0000_t75" style="position:absolute;margin-left:0;margin-top:0;width:624pt;height:860.15pt;z-index:-251656192;mso-position-horizontal:center;mso-position-horizontal-relative:margin;mso-position-vertical:center;mso-position-vertical-relative:margin" o:allowincell="f">
          <v:imagedata r:id="rId1" o:title="Чемпион фон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263F4" w14:textId="1BAF9EA8" w:rsidR="005554B6" w:rsidRDefault="000767F4">
    <w:pPr>
      <w:pStyle w:val="a6"/>
    </w:pPr>
    <w:r>
      <w:rPr>
        <w:noProof/>
      </w:rPr>
      <w:pict w14:anchorId="3B666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9296" o:spid="_x0000_s2055" type="#_x0000_t75" style="position:absolute;margin-left:0;margin-top:0;width:624pt;height:860.15pt;z-index:-251658240;mso-position-horizontal:center;mso-position-horizontal-relative:margin;mso-position-vertical:center;mso-position-vertical-relative:margin" o:allowincell="f">
          <v:imagedata r:id="rId1" o:title="Чемпион фон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F4345"/>
    <w:multiLevelType w:val="hybridMultilevel"/>
    <w:tmpl w:val="FBF0B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FA"/>
    <w:rsid w:val="000767F4"/>
    <w:rsid w:val="000E65DC"/>
    <w:rsid w:val="001832F4"/>
    <w:rsid w:val="002334C7"/>
    <w:rsid w:val="0023487F"/>
    <w:rsid w:val="00237032"/>
    <w:rsid w:val="00420EA1"/>
    <w:rsid w:val="0043099B"/>
    <w:rsid w:val="004514DE"/>
    <w:rsid w:val="00486D7E"/>
    <w:rsid w:val="004A295A"/>
    <w:rsid w:val="004D16FA"/>
    <w:rsid w:val="00515951"/>
    <w:rsid w:val="005554B6"/>
    <w:rsid w:val="005749BA"/>
    <w:rsid w:val="005E618C"/>
    <w:rsid w:val="00650DEC"/>
    <w:rsid w:val="00760584"/>
    <w:rsid w:val="00876CE8"/>
    <w:rsid w:val="00884AB5"/>
    <w:rsid w:val="008A2DF8"/>
    <w:rsid w:val="00986F9A"/>
    <w:rsid w:val="00C00147"/>
    <w:rsid w:val="00C75899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7DDFDB71"/>
  <w15:docId w15:val="{BA97E1F8-2DF4-4DC3-81B8-929547C3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DEC"/>
    <w:pPr>
      <w:ind w:left="720"/>
      <w:contextualSpacing/>
    </w:pPr>
  </w:style>
  <w:style w:type="character" w:styleId="a4">
    <w:name w:val="Hyperlink"/>
    <w:rsid w:val="00650DEC"/>
    <w:rPr>
      <w:u w:val="single"/>
    </w:rPr>
  </w:style>
  <w:style w:type="character" w:customStyle="1" w:styleId="A5">
    <w:name w:val="Нет A"/>
    <w:rsid w:val="00650DEC"/>
  </w:style>
  <w:style w:type="paragraph" w:styleId="a6">
    <w:name w:val="header"/>
    <w:basedOn w:val="a"/>
    <w:link w:val="a7"/>
    <w:uiPriority w:val="99"/>
    <w:unhideWhenUsed/>
    <w:rsid w:val="00555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54B6"/>
  </w:style>
  <w:style w:type="paragraph" w:styleId="a8">
    <w:name w:val="footer"/>
    <w:basedOn w:val="a"/>
    <w:link w:val="a9"/>
    <w:uiPriority w:val="99"/>
    <w:unhideWhenUsed/>
    <w:rsid w:val="00555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5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Комлев Евгений Анатольевич</cp:lastModifiedBy>
  <cp:revision>2</cp:revision>
  <cp:lastPrinted>2023-10-12T08:31:00Z</cp:lastPrinted>
  <dcterms:created xsi:type="dcterms:W3CDTF">2024-09-30T10:35:00Z</dcterms:created>
  <dcterms:modified xsi:type="dcterms:W3CDTF">2024-09-30T10:35:00Z</dcterms:modified>
</cp:coreProperties>
</file>