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65D2C5" w:rsidR="00A876E2" w:rsidRPr="006700E6" w:rsidRDefault="006700E6" w:rsidP="006700E6">
      <w:pPr>
        <w:pStyle w:val="a3"/>
        <w:jc w:val="center"/>
        <w:rPr>
          <w:rFonts w:ascii="Segoe UI" w:hAnsi="Segoe UI" w:cs="Segoe UI"/>
          <w:sz w:val="48"/>
          <w:szCs w:val="48"/>
        </w:rPr>
      </w:pPr>
      <w:bookmarkStart w:id="0" w:name="_3weyrvl1k7ul" w:colFirst="0" w:colLast="0"/>
      <w:bookmarkEnd w:id="0"/>
      <w:r w:rsidRPr="006700E6">
        <w:rPr>
          <w:rFonts w:ascii="Segoe UI" w:hAnsi="Segoe UI" w:cs="Segoe UI"/>
          <w:sz w:val="48"/>
          <w:szCs w:val="48"/>
        </w:rPr>
        <w:t xml:space="preserve">Правила проведения розыгрыша </w:t>
      </w:r>
      <w:r w:rsidR="00DB6A04" w:rsidRPr="006700E6">
        <w:rPr>
          <w:rFonts w:ascii="Segoe UI" w:hAnsi="Segoe UI" w:cs="Segoe UI"/>
          <w:sz w:val="48"/>
          <w:szCs w:val="48"/>
          <w:lang w:val="ru-RU"/>
        </w:rPr>
        <w:t xml:space="preserve">манекена Бетти </w:t>
      </w:r>
      <w:r w:rsidR="00DB6A04" w:rsidRPr="006700E6">
        <w:rPr>
          <w:rFonts w:ascii="Segoe UI" w:hAnsi="Segoe UI" w:cs="Segoe UI"/>
          <w:sz w:val="48"/>
          <w:szCs w:val="48"/>
        </w:rPr>
        <w:t>ООО "РДФ ГРУПП"</w:t>
      </w:r>
    </w:p>
    <w:p w14:paraId="6C0B604C" w14:textId="40E83838" w:rsidR="00D51FED" w:rsidRPr="006700E6" w:rsidRDefault="00D51FED" w:rsidP="00F9098A">
      <w:pPr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  <w:lang w:val="ru-RU"/>
        </w:rPr>
        <w:t>Розыгрыш – стимулирующая рекламная акция.</w:t>
      </w:r>
      <w:r w:rsidRPr="006700E6">
        <w:rPr>
          <w:rFonts w:ascii="Segoe UI" w:hAnsi="Segoe UI" w:cs="Segoe UI"/>
          <w:sz w:val="20"/>
          <w:szCs w:val="20"/>
        </w:rPr>
        <w:t xml:space="preserve"> Проведение розыгрыша не является лотереей либо и</w:t>
      </w:r>
      <w:r w:rsidR="006700E6">
        <w:rPr>
          <w:rFonts w:ascii="Segoe UI" w:hAnsi="Segoe UI" w:cs="Segoe UI"/>
          <w:sz w:val="20"/>
          <w:szCs w:val="20"/>
        </w:rPr>
        <w:t>ной игрой, основанной на риске.</w:t>
      </w:r>
    </w:p>
    <w:p w14:paraId="00000002" w14:textId="27C18194" w:rsidR="00A876E2" w:rsidRPr="006700E6" w:rsidRDefault="006700E6">
      <w:pPr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</w:rPr>
        <w:t xml:space="preserve">Организатором розыгрыша является </w:t>
      </w:r>
      <w:bookmarkStart w:id="1" w:name="_Hlk121846061"/>
      <w:r w:rsidR="006C5FBF" w:rsidRPr="006700E6">
        <w:rPr>
          <w:rFonts w:ascii="Segoe UI" w:hAnsi="Segoe UI" w:cs="Segoe UI"/>
          <w:sz w:val="20"/>
          <w:szCs w:val="20"/>
        </w:rPr>
        <w:t>ООО "РДФ ГРУПП"</w:t>
      </w:r>
      <w:r w:rsidRPr="006700E6">
        <w:rPr>
          <w:rFonts w:ascii="Segoe UI" w:hAnsi="Segoe UI" w:cs="Segoe UI"/>
          <w:sz w:val="20"/>
          <w:szCs w:val="20"/>
        </w:rPr>
        <w:t xml:space="preserve">, </w:t>
      </w:r>
      <w:bookmarkEnd w:id="1"/>
      <w:r w:rsidRPr="006700E6">
        <w:rPr>
          <w:rFonts w:ascii="Segoe UI" w:hAnsi="Segoe UI" w:cs="Segoe UI"/>
          <w:sz w:val="20"/>
          <w:szCs w:val="20"/>
        </w:rPr>
        <w:t xml:space="preserve">ИНН </w:t>
      </w:r>
      <w:r w:rsidR="00F47146" w:rsidRPr="006700E6">
        <w:rPr>
          <w:rFonts w:ascii="Segoe UI" w:hAnsi="Segoe UI" w:cs="Segoe UI"/>
          <w:sz w:val="20"/>
          <w:szCs w:val="20"/>
        </w:rPr>
        <w:t>7710965278</w:t>
      </w:r>
      <w:r w:rsidRPr="006700E6">
        <w:rPr>
          <w:rFonts w:ascii="Segoe UI" w:hAnsi="Segoe UI" w:cs="Segoe UI"/>
          <w:sz w:val="20"/>
          <w:szCs w:val="20"/>
        </w:rPr>
        <w:t xml:space="preserve">, ОГРН </w:t>
      </w:r>
      <w:r w:rsidR="00F47146" w:rsidRPr="006700E6">
        <w:rPr>
          <w:rFonts w:ascii="Segoe UI" w:hAnsi="Segoe UI" w:cs="Segoe UI"/>
          <w:sz w:val="20"/>
          <w:szCs w:val="20"/>
        </w:rPr>
        <w:t>1147746787209</w:t>
      </w:r>
      <w:r w:rsidRPr="006700E6">
        <w:rPr>
          <w:rFonts w:ascii="Segoe UI" w:hAnsi="Segoe UI" w:cs="Segoe UI"/>
          <w:sz w:val="20"/>
          <w:szCs w:val="20"/>
        </w:rPr>
        <w:t xml:space="preserve">, </w:t>
      </w:r>
      <w:r w:rsidR="00F47146" w:rsidRPr="006700E6">
        <w:rPr>
          <w:rFonts w:ascii="Segoe UI" w:hAnsi="Segoe UI" w:cs="Segoe UI"/>
          <w:sz w:val="20"/>
          <w:szCs w:val="20"/>
          <w:lang w:val="ru-RU"/>
        </w:rPr>
        <w:t xml:space="preserve">юридический </w:t>
      </w:r>
      <w:r w:rsidRPr="006700E6">
        <w:rPr>
          <w:rFonts w:ascii="Segoe UI" w:hAnsi="Segoe UI" w:cs="Segoe UI"/>
          <w:sz w:val="20"/>
          <w:szCs w:val="20"/>
        </w:rPr>
        <w:t xml:space="preserve">адрес: </w:t>
      </w:r>
      <w:r w:rsidR="00F47146" w:rsidRPr="006700E6">
        <w:rPr>
          <w:rFonts w:ascii="Segoe UI" w:hAnsi="Segoe UI" w:cs="Segoe UI"/>
          <w:sz w:val="20"/>
          <w:szCs w:val="20"/>
        </w:rPr>
        <w:t>121351, Г.Москва, вн.тер.г. Муниципальный Округ Кунцево, ул Коцюбинского, д. 4</w:t>
      </w:r>
      <w:r w:rsidR="001545A9" w:rsidRPr="006700E6">
        <w:rPr>
          <w:rFonts w:ascii="Segoe UI" w:hAnsi="Segoe UI" w:cs="Segoe UI"/>
          <w:sz w:val="20"/>
          <w:szCs w:val="20"/>
          <w:lang w:val="ru-RU"/>
        </w:rPr>
        <w:t>, стр.3, помещение 403.</w:t>
      </w:r>
    </w:p>
    <w:p w14:paraId="4ADBD050" w14:textId="66314D54" w:rsidR="00707801" w:rsidRPr="006700E6" w:rsidRDefault="006700E6" w:rsidP="001C031A">
      <w:pPr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</w:rPr>
        <w:t>Розыгрыш проводится среди совершеннолетних покупателей</w:t>
      </w:r>
      <w:r w:rsidR="00F33961" w:rsidRPr="006700E6">
        <w:rPr>
          <w:rFonts w:ascii="Segoe UI" w:hAnsi="Segoe UI" w:cs="Segoe UI"/>
          <w:sz w:val="20"/>
          <w:szCs w:val="20"/>
          <w:lang w:val="ru-RU"/>
        </w:rPr>
        <w:t xml:space="preserve"> сайта </w:t>
      </w:r>
      <w:r w:rsidRPr="006700E6">
        <w:rPr>
          <w:rFonts w:ascii="Segoe UI" w:hAnsi="Segoe UI" w:cs="Segoe UI"/>
          <w:sz w:val="20"/>
          <w:szCs w:val="20"/>
        </w:rPr>
        <w:t xml:space="preserve"> </w:t>
      </w:r>
    </w:p>
    <w:p w14:paraId="0C706CE1" w14:textId="37DC4C95" w:rsidR="00D51FED" w:rsidRPr="006700E6" w:rsidRDefault="00D51FED" w:rsidP="001C031A">
      <w:pPr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  <w:lang w:val="ru-RU"/>
        </w:rPr>
        <w:t>Участие в акции – Бесплатное.</w:t>
      </w:r>
    </w:p>
    <w:p w14:paraId="4C41A737" w14:textId="51AE0999" w:rsidR="00D51FED" w:rsidRPr="006700E6" w:rsidRDefault="00D51FED" w:rsidP="00F9098A">
      <w:pPr>
        <w:pStyle w:val="a7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</w:rPr>
        <w:t>Цель розыгрыша: повышение лояльности покупателей ООО «РДФ ГРУПП», стимулирование продаж и рост узнаваемости бренда</w:t>
      </w:r>
    </w:p>
    <w:p w14:paraId="02CA951A" w14:textId="3EDE1D66" w:rsidR="00707801" w:rsidRPr="006700E6" w:rsidRDefault="00DB6A04" w:rsidP="0045015F">
      <w:pPr>
        <w:numPr>
          <w:ilvl w:val="0"/>
          <w:numId w:val="1"/>
        </w:numPr>
        <w:spacing w:after="200"/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  <w:lang w:val="ru-RU"/>
        </w:rPr>
        <w:t>Условия:</w:t>
      </w:r>
    </w:p>
    <w:p w14:paraId="171ED35D" w14:textId="66AC6E4A" w:rsidR="00DB6A04" w:rsidRPr="006700E6" w:rsidRDefault="006700E6" w:rsidP="006700E6">
      <w:p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Всю неделю каждый день разыгрывается по одному масштабному манекену Бетти Стандарт. Акция проводится с 19 по 26 декабря 2022 года включительно. Всего разыгрывается 6 масштабных манекенов.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br/>
        <w:t>Для участия в розыгрыше необходимо совершить покупку любого манекена на сайте в период с 19 по 25 декабря.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br/>
        <w:t>Розыгрыш приза проводится в следующий рабочий день после оплаты заказа.</w:t>
      </w:r>
    </w:p>
    <w:p w14:paraId="1A66BDAA" w14:textId="24D3D4CE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19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20 декабря</w:t>
      </w:r>
    </w:p>
    <w:p w14:paraId="4E9B0CE3" w14:textId="4235089A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20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21 декабря</w:t>
      </w:r>
    </w:p>
    <w:p w14:paraId="792E3F0A" w14:textId="080F47EE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21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22 декабря</w:t>
      </w:r>
    </w:p>
    <w:p w14:paraId="3613C866" w14:textId="74CEB6D4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22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23 декабря</w:t>
      </w:r>
    </w:p>
    <w:p w14:paraId="3214E846" w14:textId="4021B03C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23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26 декабря</w:t>
      </w:r>
    </w:p>
    <w:p w14:paraId="149F46D1" w14:textId="3A1F1F5E" w:rsidR="00DB6A04" w:rsidRPr="006700E6" w:rsidRDefault="00DB6A04" w:rsidP="00DB6A0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Если вы оплатили манекен 24-25 декабря, то ваш заказ будет участвовать в розыгрыш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>е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26 декабря</w:t>
      </w:r>
    </w:p>
    <w:p w14:paraId="3D6C83F6" w14:textId="77777777" w:rsidR="00DB6A04" w:rsidRPr="006700E6" w:rsidRDefault="00DB6A04" w:rsidP="00DB6A04">
      <w:pPr>
        <w:shd w:val="clear" w:color="auto" w:fill="FFFFFF"/>
        <w:spacing w:after="225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Для того, чтобы принять участие в розыгрыше необходимо:</w:t>
      </w:r>
    </w:p>
    <w:p w14:paraId="070F4B83" w14:textId="77777777" w:rsidR="00DB6A04" w:rsidRPr="006700E6" w:rsidRDefault="00DB6A04" w:rsidP="00DB6A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Заказать минимум 1 манекен</w:t>
      </w:r>
    </w:p>
    <w:p w14:paraId="70D09D94" w14:textId="77777777" w:rsidR="00DB6A04" w:rsidRPr="006700E6" w:rsidRDefault="00DB6A04" w:rsidP="00DB6A04">
      <w:pPr>
        <w:numPr>
          <w:ilvl w:val="0"/>
          <w:numId w:val="3"/>
        </w:numPr>
        <w:shd w:val="clear" w:color="auto" w:fill="FFFFFF"/>
        <w:spacing w:before="79" w:after="100" w:afterAutospacing="1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Оплатить заказ с 19 декабря 2022 по 26 декабря 2022 года включительно</w:t>
      </w:r>
    </w:p>
    <w:p w14:paraId="0E3A316D" w14:textId="47BA4869" w:rsidR="00DB6A04" w:rsidRPr="006700E6" w:rsidRDefault="00DB6A04" w:rsidP="00DB6A04">
      <w:pPr>
        <w:numPr>
          <w:ilvl w:val="0"/>
          <w:numId w:val="3"/>
        </w:numPr>
        <w:shd w:val="clear" w:color="auto" w:fill="FFFFFF"/>
        <w:spacing w:before="79" w:after="100" w:afterAutospacing="1" w:line="240" w:lineRule="auto"/>
        <w:rPr>
          <w:rFonts w:ascii="Segoe UI" w:eastAsia="Times New Roman" w:hAnsi="Segoe UI" w:cs="Segoe UI"/>
          <w:sz w:val="20"/>
          <w:szCs w:val="20"/>
          <w:lang w:val="ru-RU"/>
        </w:rPr>
      </w:pPr>
      <w:bookmarkStart w:id="2" w:name="_Hlk122163621"/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В указанные даты один раз в день мы будем выбирать случайного победителя из </w:t>
      </w:r>
      <w:r w:rsidR="00D51FED" w:rsidRPr="006700E6">
        <w:rPr>
          <w:rFonts w:ascii="Segoe UI" w:eastAsia="Times New Roman" w:hAnsi="Segoe UI" w:cs="Segoe UI"/>
          <w:sz w:val="20"/>
          <w:szCs w:val="20"/>
          <w:lang w:val="ru-RU"/>
        </w:rPr>
        <w:t>наших</w:t>
      </w:r>
      <w:r w:rsidR="001545A9"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покупателей 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и публиковать </w:t>
      </w:r>
      <w:r w:rsidR="00C94993" w:rsidRPr="00C94993">
        <w:rPr>
          <w:rFonts w:ascii="Segoe UI" w:eastAsia="Times New Roman" w:hAnsi="Segoe UI" w:cs="Segoe UI"/>
          <w:sz w:val="20"/>
          <w:szCs w:val="20"/>
          <w:lang w:val="ru-RU"/>
        </w:rPr>
        <w:t xml:space="preserve">на наших страницах в социальных сетях </w:t>
      </w:r>
      <w:proofErr w:type="spellStart"/>
      <w:r w:rsidR="00C94993">
        <w:rPr>
          <w:rFonts w:ascii="Segoe UI" w:eastAsia="Times New Roman" w:hAnsi="Segoe UI" w:cs="Segoe UI"/>
          <w:sz w:val="20"/>
          <w:szCs w:val="20"/>
          <w:lang w:val="ru-RU"/>
        </w:rPr>
        <w:t>ВКонтакте</w:t>
      </w:r>
      <w:proofErr w:type="spellEnd"/>
      <w:r w:rsidR="00C94993">
        <w:rPr>
          <w:rFonts w:ascii="Segoe UI" w:eastAsia="Times New Roman" w:hAnsi="Segoe UI" w:cs="Segoe UI"/>
          <w:sz w:val="20"/>
          <w:szCs w:val="20"/>
          <w:lang w:val="ru-RU"/>
        </w:rPr>
        <w:t>, Телеграмм,</w:t>
      </w: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 xml:space="preserve"> </w:t>
      </w:r>
      <w:proofErr w:type="spellStart"/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Instagram</w:t>
      </w:r>
      <w:proofErr w:type="spellEnd"/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*</w:t>
      </w:r>
      <w:r w:rsidR="00C94993">
        <w:rPr>
          <w:rFonts w:ascii="Segoe UI" w:eastAsia="Times New Roman" w:hAnsi="Segoe UI" w:cs="Segoe UI"/>
          <w:sz w:val="20"/>
          <w:szCs w:val="20"/>
          <w:lang w:val="ru-RU"/>
        </w:rPr>
        <w:t>.</w:t>
      </w:r>
    </w:p>
    <w:bookmarkEnd w:id="2"/>
    <w:p w14:paraId="6986E369" w14:textId="4DDF068F" w:rsidR="00DB6A04" w:rsidRPr="006700E6" w:rsidRDefault="00DB6A04" w:rsidP="00BB323B">
      <w:pPr>
        <w:shd w:val="clear" w:color="auto" w:fill="FFFFFF"/>
        <w:spacing w:before="79" w:after="100" w:afterAutospacing="1" w:line="240" w:lineRule="auto"/>
        <w:ind w:left="720"/>
        <w:rPr>
          <w:rFonts w:ascii="Segoe UI" w:eastAsia="Times New Roman" w:hAnsi="Segoe UI" w:cs="Segoe UI"/>
          <w:sz w:val="20"/>
          <w:szCs w:val="20"/>
          <w:lang w:val="ru-RU"/>
        </w:rPr>
      </w:pPr>
      <w:r w:rsidRPr="006700E6">
        <w:rPr>
          <w:rFonts w:ascii="Segoe UI" w:eastAsia="Times New Roman" w:hAnsi="Segoe UI" w:cs="Segoe UI"/>
          <w:sz w:val="20"/>
          <w:szCs w:val="20"/>
          <w:lang w:val="ru-RU"/>
        </w:rPr>
        <w:t>Подарок будет вложен счастливчику в его же основной заказ при отправке</w:t>
      </w:r>
      <w:r w:rsidR="00BB323B">
        <w:rPr>
          <w:rFonts w:ascii="Segoe UI" w:eastAsia="Times New Roman" w:hAnsi="Segoe UI" w:cs="Segoe UI"/>
          <w:sz w:val="20"/>
          <w:szCs w:val="20"/>
          <w:lang w:val="ru-RU"/>
        </w:rPr>
        <w:t>.</w:t>
      </w:r>
      <w:bookmarkStart w:id="3" w:name="_GoBack"/>
      <w:bookmarkEnd w:id="3"/>
    </w:p>
    <w:p w14:paraId="0000000D" w14:textId="77777777" w:rsidR="00A876E2" w:rsidRPr="006700E6" w:rsidRDefault="006700E6">
      <w:pPr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</w:rPr>
        <w:t xml:space="preserve">Компенсация за неполученный приз победителю не предоставляется. Денежный эквивалент приза не вручается и замена на другой приз не производится. </w:t>
      </w:r>
    </w:p>
    <w:p w14:paraId="0000000F" w14:textId="77777777" w:rsidR="00A876E2" w:rsidRPr="006700E6" w:rsidRDefault="006700E6">
      <w:pPr>
        <w:numPr>
          <w:ilvl w:val="0"/>
          <w:numId w:val="1"/>
        </w:numPr>
        <w:spacing w:after="200"/>
        <w:rPr>
          <w:rFonts w:ascii="Segoe UI" w:hAnsi="Segoe UI" w:cs="Segoe UI"/>
          <w:sz w:val="20"/>
          <w:szCs w:val="20"/>
        </w:rPr>
      </w:pPr>
      <w:r w:rsidRPr="006700E6">
        <w:rPr>
          <w:rFonts w:ascii="Segoe UI" w:hAnsi="Segoe UI" w:cs="Segoe UI"/>
          <w:sz w:val="20"/>
          <w:szCs w:val="20"/>
        </w:rPr>
        <w:t xml:space="preserve">Победитель розыгрыша не должен передавать право на получение приза третьим лицам. </w:t>
      </w:r>
    </w:p>
    <w:p w14:paraId="00000010" w14:textId="75A00B40" w:rsidR="00A876E2" w:rsidRPr="006700E6" w:rsidRDefault="001C031A">
      <w:pPr>
        <w:spacing w:after="200"/>
        <w:rPr>
          <w:rFonts w:ascii="Segoe UI" w:hAnsi="Segoe UI" w:cs="Segoe UI"/>
          <w:sz w:val="16"/>
          <w:szCs w:val="16"/>
        </w:rPr>
      </w:pP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*Признан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  <w:lang w:val="ru-RU"/>
        </w:rPr>
        <w:t>а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экстремистск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  <w:lang w:val="ru-RU"/>
        </w:rPr>
        <w:t>ой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организаци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  <w:lang w:val="ru-RU"/>
        </w:rPr>
        <w:t>ей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и запрещен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  <w:lang w:val="ru-RU"/>
        </w:rPr>
        <w:t>а</w:t>
      </w:r>
      <w:r w:rsidRPr="006700E6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на территории РФ</w:t>
      </w:r>
    </w:p>
    <w:sectPr w:rsidR="00A876E2" w:rsidRPr="006700E6" w:rsidSect="006700E6">
      <w:pgSz w:w="11909" w:h="16834"/>
      <w:pgMar w:top="709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EE8"/>
    <w:multiLevelType w:val="hybridMultilevel"/>
    <w:tmpl w:val="FB5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F4C37"/>
    <w:multiLevelType w:val="multilevel"/>
    <w:tmpl w:val="20E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7B2B6F"/>
    <w:multiLevelType w:val="multilevel"/>
    <w:tmpl w:val="FA5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44752"/>
    <w:multiLevelType w:val="multilevel"/>
    <w:tmpl w:val="AD8EB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E2"/>
    <w:rsid w:val="001545A9"/>
    <w:rsid w:val="001C031A"/>
    <w:rsid w:val="00517308"/>
    <w:rsid w:val="00635BD1"/>
    <w:rsid w:val="006700E6"/>
    <w:rsid w:val="006C5FBF"/>
    <w:rsid w:val="00707801"/>
    <w:rsid w:val="00A876E2"/>
    <w:rsid w:val="00AF5672"/>
    <w:rsid w:val="00BB323B"/>
    <w:rsid w:val="00C94993"/>
    <w:rsid w:val="00D51FED"/>
    <w:rsid w:val="00D962FE"/>
    <w:rsid w:val="00DB0748"/>
    <w:rsid w:val="00DB6A04"/>
    <w:rsid w:val="00F33961"/>
    <w:rsid w:val="00F47146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45B4"/>
  <w15:docId w15:val="{376F08E9-6061-4012-8060-55C5EC27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078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80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07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707801"/>
    <w:rPr>
      <w:b/>
      <w:bCs/>
    </w:rPr>
  </w:style>
  <w:style w:type="paragraph" w:styleId="a9">
    <w:name w:val="Revision"/>
    <w:hidden/>
    <w:uiPriority w:val="99"/>
    <w:semiHidden/>
    <w:rsid w:val="001545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Михайловна</dc:creator>
  <cp:lastModifiedBy>Львович</cp:lastModifiedBy>
  <cp:revision>2</cp:revision>
  <dcterms:created xsi:type="dcterms:W3CDTF">2022-12-17T07:23:00Z</dcterms:created>
  <dcterms:modified xsi:type="dcterms:W3CDTF">2022-12-17T07:23:00Z</dcterms:modified>
</cp:coreProperties>
</file>