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2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103"/>
        <w:gridCol w:w="8"/>
        <w:gridCol w:w="6804"/>
        <w:gridCol w:w="6804"/>
      </w:tblGrid>
      <w:tr w:rsidR="00B15B44" w:rsidRPr="00B15B44" w14:paraId="73876251" w14:textId="77777777" w:rsidTr="00B15B44">
        <w:trPr>
          <w:trHeight w:val="383"/>
        </w:trPr>
        <w:tc>
          <w:tcPr>
            <w:tcW w:w="2113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4B47" w14:textId="77777777" w:rsidR="00B15B44" w:rsidRPr="00B15B44" w:rsidRDefault="00B15B44" w:rsidP="00367063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090963"/>
            <w:r w:rsidRPr="00B15B44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36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9020" w14:textId="77777777" w:rsidR="00B15B44" w:rsidRPr="00B15B44" w:rsidRDefault="00B15B44" w:rsidP="00367063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B15B44" w:rsidRPr="00B15B44" w14:paraId="319D872C" w14:textId="77777777" w:rsidTr="00B15B44">
        <w:trPr>
          <w:trHeight w:val="382"/>
        </w:trPr>
        <w:tc>
          <w:tcPr>
            <w:tcW w:w="2113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50A1" w14:textId="77777777" w:rsidR="00B15B44" w:rsidRPr="00B15B44" w:rsidRDefault="00B15B44" w:rsidP="0036706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68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1831" w14:textId="77777777" w:rsidR="00B15B44" w:rsidRPr="00B15B44" w:rsidRDefault="00B15B44" w:rsidP="00367063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3299" w14:textId="77777777" w:rsidR="00B15B44" w:rsidRPr="00B15B44" w:rsidRDefault="00B15B44" w:rsidP="00367063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B7504E6" w14:textId="77777777" w:rsidR="00B15B44" w:rsidRPr="00B15B44" w:rsidRDefault="00B15B44" w:rsidP="00367063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bookmarkEnd w:id="0"/>
      <w:tr w:rsidR="00B15B44" w:rsidRPr="00B15B44" w14:paraId="75646770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7D69" w14:textId="098F74B1" w:rsidR="00B15B44" w:rsidRDefault="00A7264C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A7264C">
              <w:rPr>
                <w:rFonts w:ascii="Bahnschrift SemiBold SemiConden" w:hAnsi="Bahnschrift SemiBold SemiConden"/>
                <w:b/>
                <w:bCs/>
              </w:rPr>
              <w:t>И.03-003</w:t>
            </w:r>
            <w:r>
              <w:rPr>
                <w:rFonts w:ascii="Bahnschrift SemiBold SemiConden" w:hAnsi="Bahnschrift SemiBold SemiConden"/>
                <w:b/>
                <w:bCs/>
              </w:rPr>
              <w:t xml:space="preserve"> </w:t>
            </w:r>
            <w:r w:rsidR="00B15B44" w:rsidRPr="00B15B44">
              <w:rPr>
                <w:rFonts w:ascii="Bahnschrift SemiBold SemiConden" w:hAnsi="Bahnschrift SemiBold SemiConden"/>
                <w:b/>
                <w:bCs/>
              </w:rPr>
              <w:t>Качели</w:t>
            </w:r>
          </w:p>
          <w:p w14:paraId="43B2EF9C" w14:textId="688EA683" w:rsidR="00A7264C" w:rsidRPr="00B15B44" w:rsidRDefault="00A7264C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>
              <w:rPr>
                <w:rFonts w:ascii="Bahnschrift SemiBold SemiConden" w:hAnsi="Bahnschrift SemiBold SemiConden"/>
                <w:b/>
                <w:bCs/>
                <w:noProof/>
                <w14:ligatures w14:val="standardContextual"/>
              </w:rPr>
              <w:drawing>
                <wp:inline distT="0" distB="0" distL="0" distR="0" wp14:anchorId="4396E7ED" wp14:editId="1D3C76A3">
                  <wp:extent cx="1203325" cy="1152525"/>
                  <wp:effectExtent l="0" t="0" r="0" b="9525"/>
                  <wp:docPr id="15105276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27684" name="Рисунок 151052768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720B4" w14:textId="77777777" w:rsidR="00B15B44" w:rsidRPr="00B15B44" w:rsidRDefault="00B15B44" w:rsidP="0025264E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6119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CF66" w14:textId="77777777" w:rsidR="00B15B44" w:rsidRPr="00B15B44" w:rsidRDefault="00B15B44" w:rsidP="0025264E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B15B44">
              <w:rPr>
                <w:rFonts w:ascii="Bahnschrift SemiBold SemiConden" w:hAnsi="Bahnschrift SemiBold SemiConden"/>
              </w:rPr>
              <w:t>1980</w:t>
            </w:r>
          </w:p>
        </w:tc>
      </w:tr>
      <w:tr w:rsidR="00B15B44" w:rsidRPr="00B15B44" w14:paraId="0501F23E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E3E9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1618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7641" w14:textId="77777777" w:rsidR="00B15B44" w:rsidRPr="00B15B44" w:rsidRDefault="00B15B44" w:rsidP="0025264E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B15B44">
              <w:rPr>
                <w:rFonts w:ascii="Bahnschrift SemiBold SemiConden" w:hAnsi="Bahnschrift SemiBold SemiConden"/>
                <w:sz w:val="22"/>
                <w:szCs w:val="22"/>
              </w:rPr>
              <w:t>2655</w:t>
            </w:r>
          </w:p>
        </w:tc>
      </w:tr>
      <w:tr w:rsidR="00B15B44" w:rsidRPr="00B15B44" w14:paraId="0ED6D4E9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5091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7E3A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4FB6" w14:textId="77777777" w:rsidR="00B15B44" w:rsidRPr="00B15B44" w:rsidRDefault="00B15B44" w:rsidP="0025264E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B15B44">
              <w:rPr>
                <w:rFonts w:ascii="Bahnschrift SemiBold SemiConden" w:hAnsi="Bahnschrift SemiBold SemiConden"/>
              </w:rPr>
              <w:t>1100</w:t>
            </w:r>
          </w:p>
        </w:tc>
      </w:tr>
      <w:tr w:rsidR="00B15B44" w:rsidRPr="00B15B44" w14:paraId="1EE8D0BB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CA35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3C88" w14:textId="77777777" w:rsidR="00B15B44" w:rsidRPr="00B15B44" w:rsidRDefault="00B15B44" w:rsidP="0025264E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B15B44">
              <w:rPr>
                <w:rFonts w:ascii="Bahnschrift SemiBold SemiConden" w:hAnsi="Bahnschrift SemiBold SemiConden"/>
                <w:b/>
                <w:bCs/>
              </w:rPr>
              <w:t>Описание</w:t>
            </w:r>
          </w:p>
        </w:tc>
      </w:tr>
      <w:tr w:rsidR="00B15B44" w:rsidRPr="00B15B44" w14:paraId="641F0920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0251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D251" w14:textId="77777777" w:rsidR="00B15B44" w:rsidRPr="00B15B44" w:rsidRDefault="00B15B44" w:rsidP="0025264E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B15B44">
              <w:rPr>
                <w:rFonts w:ascii="Bahnschrift SemiBold SemiConden" w:hAnsi="Bahnschrift SemiBold SemiConden"/>
                <w:b/>
                <w:bCs/>
              </w:rPr>
              <w:t>Стойка</w:t>
            </w:r>
          </w:p>
        </w:tc>
      </w:tr>
      <w:tr w:rsidR="00B15B44" w:rsidRPr="00B15B44" w14:paraId="2E2365BE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E82F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25A4" w14:textId="0A58B212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Металлическая труба, гнутая по типу буквы “Л”</w:t>
            </w:r>
          </w:p>
          <w:p w14:paraId="38400B3A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0BFB7349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EED6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8D957EA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57</w:t>
            </w:r>
          </w:p>
          <w:p w14:paraId="550E937C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3</w:t>
            </w:r>
          </w:p>
        </w:tc>
      </w:tr>
      <w:tr w:rsidR="00B15B44" w:rsidRPr="00B15B44" w14:paraId="4804E628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CBDF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068C" w14:textId="77777777" w:rsidR="00B15B44" w:rsidRPr="00B15B44" w:rsidRDefault="00B15B44" w:rsidP="0025264E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B15B44">
              <w:rPr>
                <w:rFonts w:ascii="Bahnschrift SemiBold SemiConden" w:hAnsi="Bahnschrift SemiBold SemiConden"/>
                <w:b/>
                <w:bCs/>
              </w:rPr>
              <w:t>Перекладина</w:t>
            </w:r>
          </w:p>
        </w:tc>
      </w:tr>
      <w:tr w:rsidR="00B15B44" w:rsidRPr="00B15B44" w14:paraId="28CA6689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0676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8E3E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Размер,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D544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57х2500</w:t>
            </w:r>
          </w:p>
        </w:tc>
      </w:tr>
      <w:tr w:rsidR="00B15B44" w:rsidRPr="00B15B44" w14:paraId="7A6ECE85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D12A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3A42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5D63D582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5A02CCC5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74AA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3666218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57</w:t>
            </w:r>
          </w:p>
          <w:p w14:paraId="79CDFF5E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3</w:t>
            </w:r>
          </w:p>
        </w:tc>
      </w:tr>
      <w:tr w:rsidR="00B15B44" w:rsidRPr="00B15B44" w14:paraId="498577E0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8419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9FBA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B15B44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0A708B19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B15B44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0079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13FD2E2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B15B44">
              <w:rPr>
                <w:rFonts w:ascii="Bahnschrift SemiBold SemiConden" w:hAnsi="Bahnschrift SemiBold SemiConden"/>
              </w:rPr>
              <w:t>8</w:t>
            </w:r>
          </w:p>
        </w:tc>
      </w:tr>
      <w:tr w:rsidR="00B15B44" w:rsidRPr="00B15B44" w14:paraId="43D74BB6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2DF2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8AD6" w14:textId="77777777" w:rsidR="00B15B44" w:rsidRPr="00B15B44" w:rsidRDefault="00B15B44" w:rsidP="0025264E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B15B44">
              <w:rPr>
                <w:rFonts w:ascii="Bahnschrift SemiBold SemiConden" w:hAnsi="Bahnschrift SemiBold SemiConden"/>
                <w:b/>
                <w:bCs/>
              </w:rPr>
              <w:t>Оцинкованная цепь</w:t>
            </w:r>
          </w:p>
        </w:tc>
      </w:tr>
      <w:tr w:rsidR="00B15B44" w:rsidRPr="00B15B44" w14:paraId="43406159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AC9C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9A7D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Размер,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81A2" w14:textId="61AF5168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15х1150</w:t>
            </w:r>
          </w:p>
          <w:p w14:paraId="2F83DD9F" w14:textId="3CC7FBFF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15х1205</w:t>
            </w:r>
          </w:p>
        </w:tc>
      </w:tr>
      <w:tr w:rsidR="00B15B44" w:rsidRPr="00B15B44" w14:paraId="14837C17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3BAD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1685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Звенья</w:t>
            </w:r>
          </w:p>
          <w:p w14:paraId="3845A869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Размер, мм</w:t>
            </w:r>
          </w:p>
          <w:p w14:paraId="635A918B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Сечение,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73B0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07F8F9E3" w14:textId="5F1B3775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9х21</w:t>
            </w:r>
          </w:p>
          <w:p w14:paraId="75972FDC" w14:textId="322B6AD5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6</w:t>
            </w:r>
          </w:p>
        </w:tc>
      </w:tr>
      <w:tr w:rsidR="00B15B44" w:rsidRPr="00B15B44" w14:paraId="694531E3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0DAD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592D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/>
                <w:bCs/>
                <w:color w:val="000000"/>
              </w:rPr>
              <w:t>Сидение</w:t>
            </w:r>
          </w:p>
        </w:tc>
      </w:tr>
      <w:tr w:rsidR="00B15B44" w:rsidRPr="00B15B44" w14:paraId="34D871F2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5ECB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6B23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Размер,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EBF0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300х400</w:t>
            </w:r>
          </w:p>
        </w:tc>
      </w:tr>
      <w:tr w:rsidR="00B15B44" w:rsidRPr="00B15B44" w14:paraId="677FB6A2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E8F7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3D40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/>
                <w:bCs/>
                <w:color w:val="000000"/>
              </w:rPr>
              <w:t xml:space="preserve">Каркас сиденья </w:t>
            </w:r>
          </w:p>
          <w:p w14:paraId="3F787AD8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Металлическая труба</w:t>
            </w:r>
          </w:p>
          <w:p w14:paraId="0C0D8BF6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7EBF0786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9180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222A8BAE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53D642F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21,3</w:t>
            </w:r>
          </w:p>
          <w:p w14:paraId="2F39397A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2,8</w:t>
            </w:r>
          </w:p>
        </w:tc>
      </w:tr>
      <w:tr w:rsidR="00B15B44" w:rsidRPr="00B15B44" w14:paraId="6824D12D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9EDC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4D7D" w14:textId="4EFC4C60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B15B44">
              <w:rPr>
                <w:rFonts w:ascii="Bahnschrift SemiBold SemiConden" w:hAnsi="Bahnschrift SemiBold SemiConden"/>
              </w:rPr>
              <w:t>Фанера марки ФСФ влагостойкая сорт 2/2. (шлифованная с 2х сторон)</w:t>
            </w:r>
          </w:p>
          <w:p w14:paraId="084AA003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B15B44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8536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  <w:spacing w:val="-10"/>
              </w:rPr>
            </w:pPr>
          </w:p>
          <w:p w14:paraId="0B2A42E9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B15B44">
              <w:rPr>
                <w:rFonts w:ascii="Bahnschrift SemiBold SemiConden" w:hAnsi="Bahnschrift SemiBold SemiConden"/>
                <w:color w:val="000000"/>
                <w:spacing w:val="-10"/>
              </w:rPr>
              <w:t>15</w:t>
            </w:r>
          </w:p>
        </w:tc>
      </w:tr>
      <w:tr w:rsidR="00B15B44" w:rsidRPr="00B15B44" w14:paraId="4B38CAD0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62A7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66CD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B15B44">
              <w:rPr>
                <w:rFonts w:ascii="Bahnschrift SemiBold SemiConden" w:hAnsi="Bahnschrift SemiBold SemiConden"/>
                <w:b/>
                <w:bCs/>
              </w:rPr>
              <w:t>Спинка сиденья</w:t>
            </w:r>
          </w:p>
        </w:tc>
      </w:tr>
      <w:tr w:rsidR="00B15B44" w:rsidRPr="00B15B44" w14:paraId="1EE26A8B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1AF7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3653" w14:textId="486159F6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B15B44">
              <w:rPr>
                <w:rFonts w:ascii="Bahnschrift SemiBold SemiConden" w:hAnsi="Bahnschrift SemiBold SemiConden"/>
              </w:rPr>
              <w:t>Фанера марки ФСФ влагостойкая сорт 2/2. (шлифованная с 2х сторон)</w:t>
            </w:r>
          </w:p>
          <w:p w14:paraId="1181B14C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B15B44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50A0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color w:val="000000"/>
                <w:spacing w:val="-10"/>
              </w:rPr>
            </w:pPr>
          </w:p>
          <w:p w14:paraId="636BBBBA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B15B44">
              <w:rPr>
                <w:rFonts w:ascii="Bahnschrift SemiBold SemiConden" w:hAnsi="Bahnschrift SemiBold SemiConden"/>
                <w:color w:val="000000"/>
                <w:spacing w:val="-10"/>
              </w:rPr>
              <w:t>15</w:t>
            </w:r>
          </w:p>
        </w:tc>
      </w:tr>
      <w:tr w:rsidR="00B15B44" w:rsidRPr="00B15B44" w14:paraId="46871B14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0BE9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E880" w14:textId="77777777" w:rsidR="00B15B44" w:rsidRPr="00B15B44" w:rsidRDefault="00B15B44" w:rsidP="0025264E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</w:rPr>
            </w:pPr>
            <w:r w:rsidRPr="00B15B44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</w:tr>
      <w:tr w:rsidR="00B15B44" w:rsidRPr="00B15B44" w14:paraId="24CAF8EF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D1D3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5873" w14:textId="77777777" w:rsidR="00B15B44" w:rsidRPr="00B15B44" w:rsidRDefault="00B15B44" w:rsidP="0025264E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49D5" w14:textId="24530E30" w:rsidR="00B15B44" w:rsidRPr="00B15B44" w:rsidRDefault="00B15B44" w:rsidP="00B15B44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B15B44" w:rsidRPr="00B15B44" w14:paraId="62535F2C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DA1E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B7D9" w14:textId="77777777" w:rsidR="00B15B44" w:rsidRPr="00B15B44" w:rsidRDefault="00B15B44" w:rsidP="0025264E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B88E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0B7DE652" w14:textId="77777777" w:rsidR="00B15B44" w:rsidRPr="00B15B44" w:rsidRDefault="00B15B44" w:rsidP="0025264E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</w:tr>
      <w:tr w:rsidR="00B15B44" w:rsidRPr="00B15B44" w14:paraId="2E6C32CC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198D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2CEA" w14:textId="77777777" w:rsidR="00B15B44" w:rsidRPr="00B15B44" w:rsidRDefault="00B15B44" w:rsidP="0025264E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B5B2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28E13958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B15B44" w:rsidRPr="00B15B44" w14:paraId="19FE6309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7E1E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F6A7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2F86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650ECC4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B15B44" w:rsidRPr="00B15B44" w14:paraId="5CF05DB0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A40D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5373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Для исключения застревая пальцев детей в звеньях цепи, звенья закрыты полимерной трубкой на длине не менее 500 мм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3C9E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35FD4B12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B15B44" w:rsidRPr="00B15B44" w14:paraId="460521A4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53AD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E85E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B15B44">
              <w:rPr>
                <w:rFonts w:ascii="Bahnschrift SemiBold SemiConden" w:hAnsi="Bahnschrift SemiBold SemiConden"/>
                <w:b/>
                <w:bCs/>
              </w:rPr>
              <w:t>Комплектация</w:t>
            </w:r>
          </w:p>
        </w:tc>
      </w:tr>
      <w:tr w:rsidR="00B15B44" w:rsidRPr="00B15B44" w14:paraId="30D12897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B295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F378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Стойка, шт.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074E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B15B44" w:rsidRPr="00B15B44" w14:paraId="7930A5CF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D7E4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2750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Перекладина, шт.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E799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B15B44" w:rsidRPr="00B15B44" w14:paraId="35D136E0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EFFB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28D5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Оцинкованная цепь, шт.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3324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8</w:t>
            </w:r>
          </w:p>
        </w:tc>
      </w:tr>
      <w:tr w:rsidR="00B15B44" w:rsidRPr="00B15B44" w14:paraId="4F71EC43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3ED0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8BB4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Сиденье в сборе, шт.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3F93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B15B44" w:rsidRPr="00B15B44" w14:paraId="7086A11B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5EB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36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198C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B15B44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</w:tr>
      <w:tr w:rsidR="00B15B44" w:rsidRPr="00B15B44" w14:paraId="606147A3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EED3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EA73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Деревянные элементы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F06E" w14:textId="77777777" w:rsidR="00B15B44" w:rsidRPr="00B15B44" w:rsidRDefault="00B15B44" w:rsidP="0025264E">
            <w:pPr>
              <w:pStyle w:val="a3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B15B44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  <w:tr w:rsidR="00B15B44" w:rsidRPr="00B15B44" w14:paraId="4F9FBEE9" w14:textId="77777777" w:rsidTr="00B15B44">
        <w:trPr>
          <w:gridBefore w:val="1"/>
          <w:wBefore w:w="10" w:type="dxa"/>
        </w:trPr>
        <w:tc>
          <w:tcPr>
            <w:tcW w:w="211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2A35" w14:textId="77777777" w:rsidR="00B15B44" w:rsidRPr="00B15B44" w:rsidRDefault="00B15B44" w:rsidP="0025264E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25E6" w14:textId="77777777" w:rsidR="00B15B44" w:rsidRPr="00B15B44" w:rsidRDefault="00B15B44" w:rsidP="0025264E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B15B44">
              <w:rPr>
                <w:rFonts w:ascii="Bahnschrift SemiBold SemiConden" w:hAnsi="Bahnschrift SemiBold SemiConden"/>
                <w:bCs/>
              </w:rPr>
              <w:t>Металлические элементы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98BC" w14:textId="77777777" w:rsidR="00B15B44" w:rsidRPr="00B15B44" w:rsidRDefault="00B15B44" w:rsidP="00B15B44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B15B44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</w:tbl>
    <w:p w14:paraId="3E6BC4F0" w14:textId="77777777" w:rsidR="00DD60B6" w:rsidRPr="00B15B44" w:rsidRDefault="00DD60B6" w:rsidP="00DD60B6">
      <w:pPr>
        <w:rPr>
          <w:rFonts w:ascii="Bahnschrift SemiBold SemiConden" w:hAnsi="Bahnschrift SemiBold SemiConden"/>
          <w:sz w:val="22"/>
          <w:szCs w:val="22"/>
        </w:rPr>
      </w:pPr>
    </w:p>
    <w:p w14:paraId="4F39D25E" w14:textId="77777777" w:rsidR="00367063" w:rsidRPr="00B15B44" w:rsidRDefault="00367063">
      <w:pPr>
        <w:rPr>
          <w:rFonts w:ascii="Bahnschrift SemiBold SemiConden" w:hAnsi="Bahnschrift SemiBold SemiConden"/>
          <w:sz w:val="22"/>
          <w:szCs w:val="22"/>
        </w:rPr>
      </w:pPr>
    </w:p>
    <w:sectPr w:rsidR="00367063" w:rsidRPr="00B15B44" w:rsidSect="00B15B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63"/>
    <w:rsid w:val="000561AD"/>
    <w:rsid w:val="00367063"/>
    <w:rsid w:val="003A477E"/>
    <w:rsid w:val="00A7264C"/>
    <w:rsid w:val="00B15B44"/>
    <w:rsid w:val="00BA244D"/>
    <w:rsid w:val="00DD60B6"/>
    <w:rsid w:val="00E1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DEA4"/>
  <w15:docId w15:val="{3717BACF-052D-442A-A749-59660B1B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67063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7063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3">
    <w:name w:val="No Spacing"/>
    <w:link w:val="a4"/>
    <w:qFormat/>
    <w:rsid w:val="00DD60B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</w:rPr>
  </w:style>
  <w:style w:type="character" w:customStyle="1" w:styleId="a4">
    <w:name w:val="Без интервала Знак"/>
    <w:link w:val="a3"/>
    <w:locked/>
    <w:rsid w:val="00DD60B6"/>
    <w:rPr>
      <w:rFonts w:ascii="Calibri" w:eastAsia="Times New Roman" w:hAnsi="Calibri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Kirill Gromov</cp:lastModifiedBy>
  <cp:revision>3</cp:revision>
  <dcterms:created xsi:type="dcterms:W3CDTF">2024-06-26T08:02:00Z</dcterms:created>
  <dcterms:modified xsi:type="dcterms:W3CDTF">2025-03-03T08:36:00Z</dcterms:modified>
</cp:coreProperties>
</file>