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A9" w:rsidRDefault="003B14A9" w:rsidP="003B14A9">
      <w:pPr>
        <w:pStyle w:val="Default"/>
      </w:pPr>
    </w:p>
    <w:p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:rsidR="003B14A9" w:rsidRDefault="003B14A9" w:rsidP="003B14A9">
      <w:pPr>
        <w:pStyle w:val="Default"/>
        <w:jc w:val="center"/>
        <w:rPr>
          <w:sz w:val="28"/>
          <w:szCs w:val="28"/>
        </w:rPr>
      </w:pPr>
    </w:p>
    <w:p w:rsidR="00AD7BFF" w:rsidRPr="0038112E" w:rsidRDefault="003B14A9" w:rsidP="00FF4F79">
      <w:pPr>
        <w:pStyle w:val="Default"/>
        <w:ind w:firstLine="708"/>
        <w:jc w:val="both"/>
        <w:rPr>
          <w:color w:val="00B050"/>
          <w:sz w:val="23"/>
          <w:szCs w:val="23"/>
        </w:rPr>
      </w:pPr>
      <w:proofErr w:type="gramStart"/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>
        <w:rPr>
          <w:sz w:val="23"/>
          <w:szCs w:val="23"/>
        </w:rPr>
        <w:t>и</w:t>
      </w:r>
      <w:r>
        <w:rPr>
          <w:sz w:val="23"/>
          <w:szCs w:val="23"/>
        </w:rPr>
        <w:t>спользования</w:t>
      </w:r>
      <w:r w:rsidR="00AD7BFF">
        <w:rPr>
          <w:sz w:val="23"/>
          <w:szCs w:val="23"/>
        </w:rPr>
        <w:t xml:space="preserve"> сайт</w:t>
      </w:r>
      <w:r w:rsidR="001F72A6">
        <w:rPr>
          <w:sz w:val="23"/>
          <w:szCs w:val="23"/>
        </w:rPr>
        <w:t>ом</w:t>
      </w:r>
      <w:r w:rsidR="00AD7BFF">
        <w:rPr>
          <w:sz w:val="23"/>
          <w:szCs w:val="23"/>
        </w:rPr>
        <w:t xml:space="preserve"> -</w:t>
      </w:r>
      <w:r w:rsidR="006F0C9E">
        <w:rPr>
          <w:sz w:val="23"/>
          <w:szCs w:val="23"/>
        </w:rPr>
        <w:t xml:space="preserve"> </w:t>
      </w:r>
      <w:hyperlink r:id="rId6" w:history="1">
        <w:r w:rsidR="000539B6" w:rsidRPr="000539B6">
          <w:rPr>
            <w:rStyle w:val="a3"/>
            <w:sz w:val="23"/>
            <w:szCs w:val="23"/>
            <w:lang w:val="en-US"/>
          </w:rPr>
          <w:t>www</w:t>
        </w:r>
        <w:r w:rsidR="000539B6" w:rsidRPr="000539B6">
          <w:rPr>
            <w:rStyle w:val="a3"/>
            <w:sz w:val="23"/>
            <w:szCs w:val="23"/>
          </w:rPr>
          <w:t>.</w:t>
        </w:r>
        <w:proofErr w:type="spellStart"/>
        <w:r w:rsidR="000539B6" w:rsidRPr="000539B6">
          <w:rPr>
            <w:rStyle w:val="a3"/>
            <w:sz w:val="23"/>
            <w:szCs w:val="23"/>
            <w:lang w:val="en-US"/>
          </w:rPr>
          <w:t>yurim</w:t>
        </w:r>
        <w:proofErr w:type="spellEnd"/>
        <w:r w:rsidR="000539B6" w:rsidRPr="000539B6">
          <w:rPr>
            <w:rStyle w:val="a3"/>
            <w:sz w:val="23"/>
            <w:szCs w:val="23"/>
          </w:rPr>
          <w:t>-</w:t>
        </w:r>
        <w:r w:rsidR="000539B6" w:rsidRPr="000539B6">
          <w:rPr>
            <w:rStyle w:val="a3"/>
            <w:sz w:val="23"/>
            <w:szCs w:val="23"/>
            <w:lang w:val="en-US"/>
          </w:rPr>
          <w:t>shop</w:t>
        </w:r>
        <w:r w:rsidR="000539B6" w:rsidRPr="000539B6">
          <w:rPr>
            <w:rStyle w:val="a3"/>
            <w:sz w:val="23"/>
            <w:szCs w:val="23"/>
          </w:rPr>
          <w:t>.</w:t>
        </w:r>
        <w:proofErr w:type="spellStart"/>
        <w:r w:rsidR="000539B6" w:rsidRPr="000539B6">
          <w:rPr>
            <w:rStyle w:val="a3"/>
            <w:sz w:val="23"/>
            <w:szCs w:val="23"/>
            <w:lang w:val="en-US"/>
          </w:rPr>
          <w:t>ru</w:t>
        </w:r>
        <w:proofErr w:type="spellEnd"/>
      </w:hyperlink>
      <w:r w:rsidR="006F0C9E" w:rsidRPr="000539B6">
        <w:rPr>
          <w:sz w:val="23"/>
          <w:szCs w:val="23"/>
        </w:rPr>
        <w:t xml:space="preserve"> </w:t>
      </w:r>
      <w:r w:rsidRPr="000539B6">
        <w:rPr>
          <w:sz w:val="23"/>
          <w:szCs w:val="23"/>
        </w:rPr>
        <w:t>[</w:t>
      </w:r>
      <w:r w:rsidR="006F0C9E" w:rsidRPr="000539B6">
        <w:rPr>
          <w:sz w:val="23"/>
          <w:szCs w:val="23"/>
        </w:rPr>
        <w:t xml:space="preserve">ИП </w:t>
      </w:r>
      <w:proofErr w:type="spellStart"/>
      <w:r w:rsidR="000539B6" w:rsidRPr="000539B6">
        <w:rPr>
          <w:sz w:val="23"/>
          <w:szCs w:val="23"/>
        </w:rPr>
        <w:t>А</w:t>
      </w:r>
      <w:r w:rsidR="006F0C9E" w:rsidRPr="000539B6">
        <w:rPr>
          <w:sz w:val="23"/>
          <w:szCs w:val="23"/>
        </w:rPr>
        <w:t>.</w:t>
      </w:r>
      <w:r w:rsidR="000539B6" w:rsidRPr="000539B6">
        <w:rPr>
          <w:sz w:val="23"/>
          <w:szCs w:val="23"/>
        </w:rPr>
        <w:t>В</w:t>
      </w:r>
      <w:r w:rsidR="006F0C9E" w:rsidRPr="000539B6">
        <w:rPr>
          <w:sz w:val="23"/>
          <w:szCs w:val="23"/>
        </w:rPr>
        <w:t>.</w:t>
      </w:r>
      <w:r w:rsidR="000539B6" w:rsidRPr="000539B6">
        <w:rPr>
          <w:sz w:val="23"/>
          <w:szCs w:val="23"/>
        </w:rPr>
        <w:t>Агиевич</w:t>
      </w:r>
      <w:proofErr w:type="spellEnd"/>
      <w:r w:rsidRPr="000539B6">
        <w:rPr>
          <w:sz w:val="23"/>
          <w:szCs w:val="23"/>
        </w:rPr>
        <w:t>]</w:t>
      </w:r>
      <w:r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Оператор) </w:t>
      </w:r>
      <w:r>
        <w:rPr>
          <w:sz w:val="23"/>
          <w:szCs w:val="23"/>
        </w:rPr>
        <w:t>персональной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>и в ходе исполнения</w:t>
      </w:r>
      <w:proofErr w:type="gramEnd"/>
      <w:r w:rsidR="006F0C9E" w:rsidRP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:rsidR="00307601" w:rsidRDefault="00D65F75" w:rsidP="00FF4F79">
      <w:pPr>
        <w:pStyle w:val="p"/>
        <w:spacing w:before="0" w:beforeAutospacing="0" w:after="0" w:afterAutospacing="0"/>
        <w:ind w:firstLine="36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:rsidR="003B14A9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:rsidR="008328C4" w:rsidRDefault="008328C4" w:rsidP="008328C4">
      <w:pPr>
        <w:pStyle w:val="Default"/>
        <w:ind w:left="720"/>
        <w:rPr>
          <w:sz w:val="23"/>
          <w:szCs w:val="23"/>
        </w:rPr>
      </w:pPr>
    </w:p>
    <w:p w:rsidR="003B14A9" w:rsidRPr="00FF4F79" w:rsidRDefault="003B14A9" w:rsidP="00FF4F79">
      <w:pPr>
        <w:pStyle w:val="p"/>
        <w:spacing w:before="0" w:beforeAutospacing="0" w:after="0" w:afterAutospacing="0"/>
        <w:ind w:firstLine="36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FF4F79">
        <w:rPr>
          <w:rFonts w:eastAsiaTheme="minorHAnsi"/>
          <w:color w:val="000000"/>
          <w:sz w:val="23"/>
          <w:szCs w:val="23"/>
          <w:lang w:eastAsia="en-US"/>
        </w:rPr>
        <w:t xml:space="preserve">1.1. Настоящая Политика является неотъемлемой частью Публичной оферты (далее – «Оферта»), размещенной и/или доступной в сети Интернет по адресу: </w:t>
      </w:r>
      <w:hyperlink r:id="rId7" w:history="1">
        <w:r w:rsidR="007627A3" w:rsidRPr="007627A3">
          <w:rPr>
            <w:rStyle w:val="a3"/>
            <w:sz w:val="23"/>
            <w:szCs w:val="23"/>
            <w:lang w:val="en-US"/>
          </w:rPr>
          <w:t>www</w:t>
        </w:r>
        <w:r w:rsidR="007627A3" w:rsidRPr="007627A3">
          <w:rPr>
            <w:rStyle w:val="a3"/>
            <w:sz w:val="23"/>
            <w:szCs w:val="23"/>
          </w:rPr>
          <w:t>.</w:t>
        </w:r>
        <w:proofErr w:type="spellStart"/>
        <w:r w:rsidR="007627A3" w:rsidRPr="007627A3">
          <w:rPr>
            <w:rStyle w:val="a3"/>
            <w:sz w:val="23"/>
            <w:szCs w:val="23"/>
            <w:lang w:val="en-US"/>
          </w:rPr>
          <w:t>yurim</w:t>
        </w:r>
        <w:proofErr w:type="spellEnd"/>
        <w:r w:rsidR="007627A3" w:rsidRPr="007627A3">
          <w:rPr>
            <w:rStyle w:val="a3"/>
            <w:sz w:val="23"/>
            <w:szCs w:val="23"/>
          </w:rPr>
          <w:t>-</w:t>
        </w:r>
        <w:r w:rsidR="007627A3" w:rsidRPr="007627A3">
          <w:rPr>
            <w:rStyle w:val="a3"/>
            <w:sz w:val="23"/>
            <w:szCs w:val="23"/>
            <w:lang w:val="en-US"/>
          </w:rPr>
          <w:t>shop</w:t>
        </w:r>
        <w:r w:rsidR="007627A3" w:rsidRPr="007627A3">
          <w:rPr>
            <w:rStyle w:val="a3"/>
            <w:sz w:val="23"/>
            <w:szCs w:val="23"/>
          </w:rPr>
          <w:t>.</w:t>
        </w:r>
        <w:proofErr w:type="spellStart"/>
        <w:r w:rsidR="007627A3" w:rsidRPr="007627A3">
          <w:rPr>
            <w:rStyle w:val="a3"/>
            <w:sz w:val="23"/>
            <w:szCs w:val="23"/>
            <w:lang w:val="en-US"/>
          </w:rPr>
          <w:t>ru</w:t>
        </w:r>
        <w:proofErr w:type="spellEnd"/>
        <w:r w:rsidR="000539B6" w:rsidRPr="007627A3">
          <w:rPr>
            <w:rStyle w:val="a3"/>
            <w:rFonts w:eastAsiaTheme="minorHAnsi"/>
            <w:sz w:val="23"/>
            <w:szCs w:val="23"/>
            <w:lang w:eastAsia="en-US"/>
          </w:rPr>
          <w:t>/</w:t>
        </w:r>
        <w:proofErr w:type="spellStart"/>
        <w:r w:rsidR="000539B6" w:rsidRPr="007627A3">
          <w:rPr>
            <w:rStyle w:val="a3"/>
            <w:rFonts w:eastAsiaTheme="minorHAnsi"/>
            <w:sz w:val="23"/>
            <w:szCs w:val="23"/>
            <w:lang w:eastAsia="en-US"/>
          </w:rPr>
          <w:t>page</w:t>
        </w:r>
        <w:proofErr w:type="spellEnd"/>
        <w:r w:rsidR="000539B6" w:rsidRPr="007627A3">
          <w:rPr>
            <w:rStyle w:val="a3"/>
            <w:rFonts w:eastAsiaTheme="minorHAnsi"/>
            <w:sz w:val="23"/>
            <w:szCs w:val="23"/>
            <w:lang w:eastAsia="en-US"/>
          </w:rPr>
          <w:t>/</w:t>
        </w:r>
        <w:proofErr w:type="spellStart"/>
        <w:r w:rsidR="000539B6" w:rsidRPr="007627A3">
          <w:rPr>
            <w:rStyle w:val="a3"/>
            <w:rFonts w:eastAsiaTheme="minorHAnsi"/>
            <w:sz w:val="23"/>
            <w:szCs w:val="23"/>
            <w:lang w:eastAsia="en-US"/>
          </w:rPr>
          <w:t>oferta</w:t>
        </w:r>
        <w:proofErr w:type="spellEnd"/>
      </w:hyperlink>
      <w:r w:rsidRPr="00FF4F79">
        <w:rPr>
          <w:rFonts w:eastAsiaTheme="minorHAnsi"/>
          <w:color w:val="000000"/>
          <w:sz w:val="23"/>
          <w:szCs w:val="23"/>
          <w:lang w:eastAsia="en-US"/>
        </w:rPr>
        <w:t xml:space="preserve">, а также иных заключаемых с Пользователем договоров, когда это прямо предусмотрено их условиями. </w:t>
      </w:r>
    </w:p>
    <w:p w:rsidR="00123449" w:rsidRPr="00FF4F79" w:rsidRDefault="003B14A9" w:rsidP="00FF4F79">
      <w:pPr>
        <w:pStyle w:val="p"/>
        <w:spacing w:before="0" w:beforeAutospacing="0" w:after="0" w:afterAutospacing="0"/>
        <w:ind w:firstLine="36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FF4F79">
        <w:rPr>
          <w:rFonts w:eastAsiaTheme="minorHAnsi"/>
          <w:color w:val="000000"/>
          <w:sz w:val="23"/>
          <w:szCs w:val="23"/>
          <w:lang w:eastAsia="en-US"/>
        </w:rPr>
        <w:t xml:space="preserve">1.2. </w:t>
      </w:r>
      <w:r w:rsidR="00D0027B" w:rsidRPr="00FF4F79">
        <w:rPr>
          <w:rFonts w:eastAsiaTheme="minorHAnsi"/>
          <w:color w:val="000000"/>
          <w:sz w:val="23"/>
          <w:szCs w:val="23"/>
          <w:lang w:eastAsia="en-US"/>
        </w:rPr>
        <w:t>Настоящая Политика составлена в соответствии с</w:t>
      </w:r>
      <w:r w:rsidR="00123449" w:rsidRPr="00FF4F79">
        <w:rPr>
          <w:rFonts w:eastAsiaTheme="minorHAnsi"/>
          <w:color w:val="000000"/>
          <w:sz w:val="23"/>
          <w:szCs w:val="23"/>
          <w:lang w:eastAsia="en-US"/>
        </w:rPr>
        <w:t xml:space="preserve"> Федеральн</w:t>
      </w:r>
      <w:r w:rsidR="00D0027B" w:rsidRPr="00FF4F79">
        <w:rPr>
          <w:rFonts w:eastAsiaTheme="minorHAnsi"/>
          <w:color w:val="000000"/>
          <w:sz w:val="23"/>
          <w:szCs w:val="23"/>
          <w:lang w:eastAsia="en-US"/>
        </w:rPr>
        <w:t>ым</w:t>
      </w:r>
      <w:r w:rsidR="00123449" w:rsidRPr="00FF4F79">
        <w:rPr>
          <w:rFonts w:eastAsiaTheme="minorHAnsi"/>
          <w:color w:val="000000"/>
          <w:sz w:val="23"/>
          <w:szCs w:val="23"/>
          <w:lang w:eastAsia="en-US"/>
        </w:rPr>
        <w:t xml:space="preserve"> закон</w:t>
      </w:r>
      <w:r w:rsidR="00D0027B" w:rsidRPr="00FF4F79">
        <w:rPr>
          <w:rFonts w:eastAsiaTheme="minorHAnsi"/>
          <w:color w:val="000000"/>
          <w:sz w:val="23"/>
          <w:szCs w:val="23"/>
          <w:lang w:eastAsia="en-US"/>
        </w:rPr>
        <w:t>ом</w:t>
      </w:r>
      <w:r w:rsidR="00123449" w:rsidRPr="00FF4F79">
        <w:rPr>
          <w:rFonts w:eastAsiaTheme="minorHAnsi"/>
          <w:color w:val="000000"/>
          <w:sz w:val="23"/>
          <w:szCs w:val="23"/>
          <w:lang w:eastAsia="en-US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 w:rsidRPr="00FF4F79">
        <w:rPr>
          <w:rFonts w:eastAsiaTheme="minorHAnsi"/>
          <w:color w:val="000000"/>
          <w:sz w:val="23"/>
          <w:szCs w:val="23"/>
          <w:lang w:eastAsia="en-US"/>
        </w:rPr>
        <w:t xml:space="preserve">ных данных, </w:t>
      </w:r>
      <w:r w:rsidR="00123449" w:rsidRPr="00FF4F79">
        <w:rPr>
          <w:rFonts w:eastAsiaTheme="minorHAnsi"/>
          <w:color w:val="000000"/>
          <w:sz w:val="23"/>
          <w:szCs w:val="23"/>
          <w:lang w:eastAsia="en-US"/>
        </w:rPr>
        <w:t xml:space="preserve">которые Оператор может получить от </w:t>
      </w:r>
      <w:r w:rsidR="00D0027B" w:rsidRPr="00FF4F79">
        <w:rPr>
          <w:rFonts w:eastAsiaTheme="minorHAnsi"/>
          <w:color w:val="000000"/>
          <w:sz w:val="23"/>
          <w:szCs w:val="23"/>
          <w:lang w:eastAsia="en-US"/>
        </w:rPr>
        <w:t xml:space="preserve">Пользователя, </w:t>
      </w:r>
      <w:r w:rsidR="00123449" w:rsidRPr="00FF4F79">
        <w:rPr>
          <w:rFonts w:eastAsiaTheme="minorHAnsi"/>
          <w:color w:val="000000"/>
          <w:sz w:val="23"/>
          <w:szCs w:val="23"/>
          <w:lang w:eastAsia="en-US"/>
        </w:rPr>
        <w:t>являющегося стороной по гражданско-правовому договору.</w:t>
      </w:r>
    </w:p>
    <w:p w:rsidR="00D0027B" w:rsidRPr="00FF4F79" w:rsidRDefault="00D0027B" w:rsidP="00FF4F79">
      <w:pPr>
        <w:pStyle w:val="p"/>
        <w:spacing w:before="0" w:beforeAutospacing="0" w:after="0" w:afterAutospacing="0"/>
        <w:ind w:firstLine="36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FF4F79">
        <w:rPr>
          <w:rFonts w:eastAsiaTheme="minorHAnsi"/>
          <w:color w:val="000000"/>
          <w:sz w:val="23"/>
          <w:szCs w:val="23"/>
          <w:lang w:eastAsia="en-US"/>
        </w:rPr>
        <w:t>1.3. Оператор имеет право вносить изменения в настоящую Политику. При внесении 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Pr="00FF4F79" w:rsidRDefault="00D0027B" w:rsidP="00FF4F79">
      <w:pPr>
        <w:pStyle w:val="p"/>
        <w:spacing w:before="0" w:beforeAutospacing="0" w:after="0" w:afterAutospacing="0"/>
        <w:ind w:firstLine="36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FF4F79">
        <w:rPr>
          <w:rFonts w:eastAsiaTheme="minorHAnsi"/>
          <w:color w:val="000000"/>
          <w:sz w:val="23"/>
          <w:szCs w:val="23"/>
          <w:lang w:eastAsia="en-US"/>
        </w:rPr>
        <w:t xml:space="preserve">1.4. </w:t>
      </w:r>
      <w:r w:rsidR="006A7D66" w:rsidRPr="00FF4F79">
        <w:rPr>
          <w:rFonts w:eastAsiaTheme="minorHAnsi"/>
          <w:color w:val="000000"/>
          <w:sz w:val="23"/>
          <w:szCs w:val="23"/>
          <w:lang w:eastAsia="en-US"/>
        </w:rPr>
        <w:t xml:space="preserve"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 </w:t>
      </w:r>
    </w:p>
    <w:p w:rsidR="004301F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4301F2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Pr="00FF4F79" w:rsidRDefault="004301F2" w:rsidP="00FF4F79">
      <w:pPr>
        <w:pStyle w:val="p"/>
        <w:spacing w:before="0" w:beforeAutospacing="0" w:after="0" w:afterAutospacing="0"/>
        <w:ind w:firstLine="36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FF4F79">
        <w:rPr>
          <w:rFonts w:eastAsiaTheme="minorHAnsi"/>
          <w:color w:val="000000"/>
          <w:sz w:val="23"/>
          <w:szCs w:val="23"/>
          <w:lang w:eastAsia="en-US"/>
        </w:rPr>
        <w:t xml:space="preserve">2.1. Под персональной информацией в настоящей Политике понимается: </w:t>
      </w:r>
    </w:p>
    <w:p w:rsidR="00D045B7" w:rsidRDefault="00D045B7" w:rsidP="00FF4F79">
      <w:pPr>
        <w:pStyle w:val="p"/>
        <w:spacing w:before="0" w:beforeAutospacing="0" w:after="0" w:afterAutospacing="0"/>
        <w:ind w:firstLine="36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:rsidR="00D045B7" w:rsidRDefault="00D045B7" w:rsidP="00FF4F79">
      <w:pPr>
        <w:pStyle w:val="p"/>
        <w:spacing w:before="0" w:beforeAutospacing="0" w:after="0" w:afterAutospacing="0"/>
        <w:ind w:firstLine="36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045B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D045B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:rsidR="00D045B7" w:rsidRPr="00C94820" w:rsidRDefault="00D045B7" w:rsidP="00FF4F79">
      <w:pPr>
        <w:pStyle w:val="p"/>
        <w:spacing w:before="0" w:beforeAutospacing="0" w:after="0" w:afterAutospacing="0"/>
        <w:ind w:firstLine="36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Default="00AE5BA1" w:rsidP="00FF4F79">
      <w:pPr>
        <w:pStyle w:val="p"/>
        <w:spacing w:before="0" w:beforeAutospacing="0" w:after="0" w:afterAutospacing="0"/>
        <w:ind w:firstLine="36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4041C4" w:rsidRDefault="004041C4" w:rsidP="00FF4F79">
      <w:pPr>
        <w:pStyle w:val="p"/>
        <w:spacing w:before="0" w:beforeAutospacing="0" w:after="0" w:afterAutospacing="0"/>
        <w:ind w:firstLine="36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lastRenderedPageBreak/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Default="00276B08" w:rsidP="00FF4F79">
      <w:pPr>
        <w:pStyle w:val="p"/>
        <w:spacing w:before="0" w:beforeAutospacing="0" w:after="0" w:afterAutospacing="0"/>
        <w:ind w:firstLine="36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276B08" w:rsidRDefault="00276B08" w:rsidP="00FF4F79">
      <w:pPr>
        <w:pStyle w:val="p"/>
        <w:spacing w:before="0" w:beforeAutospacing="0" w:after="0" w:afterAutospacing="0"/>
        <w:ind w:firstLine="36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:rsidR="00276B08" w:rsidRPr="00276B08" w:rsidRDefault="00276B08" w:rsidP="00FF4F79">
      <w:pPr>
        <w:pStyle w:val="p"/>
        <w:spacing w:before="0" w:beforeAutospacing="0" w:after="0" w:afterAutospacing="0"/>
        <w:ind w:firstLine="36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112B11" w:rsidP="00FF4F79">
      <w:pPr>
        <w:pStyle w:val="p"/>
        <w:spacing w:before="0" w:beforeAutospacing="0" w:after="0" w:afterAutospacing="0"/>
        <w:ind w:firstLine="36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:rsidR="00276B08" w:rsidRPr="00276B08" w:rsidRDefault="00276B08" w:rsidP="00FF4F79">
      <w:pPr>
        <w:pStyle w:val="p"/>
        <w:spacing w:before="0" w:beforeAutospacing="0" w:after="0" w:afterAutospacing="0"/>
        <w:ind w:firstLine="36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2.2.3. </w:t>
      </w:r>
      <w:r>
        <w:rPr>
          <w:rFonts w:eastAsiaTheme="minorHAnsi"/>
          <w:color w:val="000000"/>
          <w:sz w:val="23"/>
          <w:szCs w:val="23"/>
          <w:lang w:eastAsia="en-US"/>
        </w:rPr>
        <w:t>н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276B08" w:rsidRDefault="00323807" w:rsidP="00FF4F79">
      <w:pPr>
        <w:pStyle w:val="p"/>
        <w:spacing w:before="0" w:beforeAutospacing="0" w:after="0" w:afterAutospacing="0"/>
        <w:ind w:firstLine="36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323807" w:rsidP="00FF4F79">
      <w:pPr>
        <w:pStyle w:val="p"/>
        <w:spacing w:before="0" w:beforeAutospacing="0" w:after="0" w:afterAutospacing="0"/>
        <w:ind w:firstLine="36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2.2.5. </w:t>
      </w:r>
      <w:proofErr w:type="spellStart"/>
      <w:r>
        <w:rPr>
          <w:rFonts w:eastAsiaTheme="minorHAnsi"/>
          <w:color w:val="000000"/>
          <w:sz w:val="23"/>
          <w:szCs w:val="23"/>
          <w:lang w:eastAsia="en-US"/>
        </w:rPr>
        <w:t>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</w:t>
      </w:r>
      <w:proofErr w:type="spellEnd"/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рекламных материалов;</w:t>
      </w:r>
    </w:p>
    <w:p w:rsidR="00276B08" w:rsidRPr="00276B08" w:rsidRDefault="00323807" w:rsidP="00FF4F79">
      <w:pPr>
        <w:pStyle w:val="p"/>
        <w:spacing w:before="0" w:beforeAutospacing="0" w:after="0" w:afterAutospacing="0"/>
        <w:ind w:firstLine="36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2E57B3" w:rsidRPr="002E57B3" w:rsidRDefault="002E57B3" w:rsidP="002E57B3">
      <w:pPr>
        <w:spacing w:after="0" w:line="240" w:lineRule="auto"/>
        <w:contextualSpacing/>
      </w:pPr>
    </w:p>
    <w:p w:rsidR="00F5195E" w:rsidRDefault="002E57B3" w:rsidP="00FF4F79">
      <w:pPr>
        <w:pStyle w:val="p"/>
        <w:spacing w:before="0" w:beforeAutospacing="0" w:after="0" w:afterAutospacing="0"/>
        <w:ind w:firstLine="36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2E57B3" w:rsidRDefault="00F5195E" w:rsidP="00FF4F79">
      <w:pPr>
        <w:pStyle w:val="p"/>
        <w:spacing w:before="0" w:beforeAutospacing="0" w:after="0" w:afterAutospacing="0"/>
        <w:ind w:firstLine="36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2E57B3" w:rsidRDefault="008D3F54" w:rsidP="00FF4F79">
      <w:pPr>
        <w:pStyle w:val="p"/>
        <w:spacing w:before="0" w:beforeAutospacing="0" w:after="0" w:afterAutospacing="0"/>
        <w:ind w:firstLine="36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Default="008D3F54" w:rsidP="00FF4F79">
      <w:pPr>
        <w:pStyle w:val="p"/>
        <w:spacing w:before="0" w:beforeAutospacing="0" w:after="0" w:afterAutospacing="0"/>
        <w:ind w:firstLine="36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Default="008D3F54" w:rsidP="00FF4F79">
      <w:pPr>
        <w:pStyle w:val="p"/>
        <w:spacing w:before="0" w:beforeAutospacing="0" w:after="0" w:afterAutospacing="0"/>
        <w:ind w:firstLine="36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8D3F54" w:rsidRDefault="008D3F54" w:rsidP="00FF4F79">
      <w:pPr>
        <w:pStyle w:val="p"/>
        <w:spacing w:before="0" w:beforeAutospacing="0" w:after="0" w:afterAutospacing="0"/>
        <w:ind w:firstLine="36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8D3F54" w:rsidRDefault="008D3F54" w:rsidP="00FF4F79">
      <w:pPr>
        <w:pStyle w:val="p"/>
        <w:spacing w:before="0" w:beforeAutospacing="0" w:after="0" w:afterAutospacing="0"/>
        <w:ind w:firstLine="36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Default="008D3F54" w:rsidP="00FF4F79">
      <w:pPr>
        <w:pStyle w:val="p"/>
        <w:spacing w:before="0" w:beforeAutospacing="0" w:after="0" w:afterAutospacing="0"/>
        <w:ind w:firstLine="36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Default="008D3F54" w:rsidP="00FF4F79">
      <w:pPr>
        <w:pStyle w:val="p"/>
        <w:spacing w:before="0" w:beforeAutospacing="0" w:after="0" w:afterAutospacing="0"/>
        <w:ind w:firstLine="36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545013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54501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3C17E7" w:rsidRDefault="00545013" w:rsidP="00FF4F79">
      <w:pPr>
        <w:pStyle w:val="p"/>
        <w:spacing w:before="0" w:beforeAutospacing="0" w:after="0" w:afterAutospacing="0"/>
        <w:ind w:firstLine="36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r w:rsidR="00744273" w:rsidRPr="00744273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«Контакты».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E57B3" w:rsidRDefault="003C17E7" w:rsidP="00FF4F79">
      <w:pPr>
        <w:pStyle w:val="p"/>
        <w:spacing w:before="0" w:beforeAutospacing="0" w:after="0" w:afterAutospacing="0"/>
        <w:ind w:firstLine="36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lastRenderedPageBreak/>
        <w:t>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7A49B1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при помощи файлов </w:t>
      </w:r>
      <w:proofErr w:type="spellStart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FF4F79">
      <w:pPr>
        <w:pStyle w:val="p"/>
        <w:spacing w:before="0" w:beforeAutospacing="0" w:after="0" w:afterAutospacing="0"/>
        <w:ind w:firstLine="36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таргетирования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FF4F79">
      <w:pPr>
        <w:pStyle w:val="p"/>
        <w:spacing w:before="0" w:beforeAutospacing="0" w:after="0" w:afterAutospacing="0"/>
        <w:ind w:firstLine="36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FF4F79">
      <w:pPr>
        <w:pStyle w:val="p"/>
        <w:spacing w:before="0" w:beforeAutospacing="0" w:after="0" w:afterAutospacing="0"/>
        <w:ind w:firstLine="36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:rsidR="002E57B3" w:rsidRPr="007A49B1" w:rsidRDefault="007A49B1" w:rsidP="00FF4F79">
      <w:pPr>
        <w:pStyle w:val="p"/>
        <w:spacing w:before="0" w:beforeAutospacing="0" w:after="0" w:afterAutospacing="0"/>
        <w:ind w:firstLine="36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Default="007A49B1" w:rsidP="00FF4F79">
      <w:pPr>
        <w:pStyle w:val="p"/>
        <w:spacing w:before="0" w:beforeAutospacing="0" w:after="0" w:afterAutospacing="0"/>
        <w:ind w:firstLine="36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Default="007A49B1" w:rsidP="00FF4F79">
      <w:pPr>
        <w:pStyle w:val="p"/>
        <w:spacing w:before="0" w:beforeAutospacing="0" w:after="0" w:afterAutospacing="0"/>
        <w:ind w:firstLine="36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val="en-US"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7627A3" w:rsidRPr="007627A3" w:rsidRDefault="007627A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val="en-US" w:eastAsia="en-US"/>
        </w:rPr>
      </w:pPr>
    </w:p>
    <w:p w:rsidR="002E57B3" w:rsidRDefault="007A49B1" w:rsidP="00FF4F79">
      <w:pPr>
        <w:pStyle w:val="p"/>
        <w:spacing w:before="0" w:beforeAutospacing="0" w:after="0" w:afterAutospacing="0"/>
        <w:ind w:firstLine="36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7627A3" w:rsidRDefault="007627A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val="en-US" w:eastAsia="en-US"/>
        </w:rPr>
      </w:pPr>
    </w:p>
    <w:p w:rsidR="002E57B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val="en-US"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627A3" w:rsidRPr="007627A3" w:rsidRDefault="007627A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val="en-US" w:eastAsia="en-US"/>
        </w:rPr>
      </w:pPr>
    </w:p>
    <w:p w:rsidR="002E57B3" w:rsidRPr="007A49B1" w:rsidRDefault="007A49B1" w:rsidP="00FF4F79">
      <w:pPr>
        <w:pStyle w:val="p"/>
        <w:spacing w:before="0" w:beforeAutospacing="0" w:after="0" w:afterAutospacing="0"/>
        <w:ind w:firstLine="36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7A49B1">
        <w:rPr>
          <w:rFonts w:eastAsiaTheme="minorHAnsi"/>
          <w:lang w:eastAsia="en-US"/>
        </w:rPr>
        <w:t> </w:t>
      </w:r>
      <w:hyperlink r:id="rId8" w:history="1">
        <w:r w:rsidR="000539B6" w:rsidRPr="00B937E8">
          <w:rPr>
            <w:rStyle w:val="a3"/>
          </w:rPr>
          <w:t>http://</w:t>
        </w:r>
        <w:r w:rsidR="000539B6" w:rsidRPr="00B937E8">
          <w:rPr>
            <w:rStyle w:val="a3"/>
            <w:lang w:val="en-US"/>
          </w:rPr>
          <w:t>yurim</w:t>
        </w:r>
        <w:r w:rsidR="000539B6" w:rsidRPr="00B937E8">
          <w:rPr>
            <w:rStyle w:val="a3"/>
          </w:rPr>
          <w:t>-</w:t>
        </w:r>
        <w:r w:rsidR="000539B6" w:rsidRPr="00B937E8">
          <w:rPr>
            <w:rStyle w:val="a3"/>
            <w:lang w:val="en-US"/>
          </w:rPr>
          <w:t>shop</w:t>
        </w:r>
        <w:r w:rsidR="000539B6" w:rsidRPr="00B937E8">
          <w:rPr>
            <w:rStyle w:val="a3"/>
          </w:rPr>
          <w:t>.</w:t>
        </w:r>
        <w:r w:rsidR="000539B6" w:rsidRPr="00B937E8">
          <w:rPr>
            <w:rStyle w:val="a3"/>
            <w:lang w:val="en-US"/>
          </w:rPr>
          <w:t>ru</w:t>
        </w:r>
        <w:r w:rsidR="000539B6" w:rsidRPr="00B937E8">
          <w:rPr>
            <w:rStyle w:val="a3"/>
          </w:rPr>
          <w:t>/page/oferta</w:t>
        </w:r>
      </w:hyperlink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:rsid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val="en-US"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7627A3" w:rsidRPr="007627A3" w:rsidRDefault="007627A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val="en-US" w:eastAsia="en-US"/>
        </w:rPr>
      </w:pPr>
    </w:p>
    <w:p w:rsidR="003E071B" w:rsidRPr="000539B6" w:rsidRDefault="007A49B1" w:rsidP="00FF4F79">
      <w:pPr>
        <w:pStyle w:val="p"/>
        <w:spacing w:before="0" w:beforeAutospacing="0" w:after="0" w:afterAutospacing="0"/>
        <w:ind w:firstLine="360"/>
        <w:contextualSpacing/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FF4F79" w:rsidRPr="00FF4F79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 xml:space="preserve">по адресу электронной почты: </w:t>
      </w:r>
      <w:r w:rsidR="000539B6" w:rsidRPr="00FF4F79">
        <w:rPr>
          <w:rStyle w:val="a3"/>
        </w:rPr>
        <w:t>sale</w:t>
      </w:r>
      <w:r w:rsidR="000539B6" w:rsidRPr="007627A3">
        <w:rPr>
          <w:rStyle w:val="a3"/>
        </w:rPr>
        <w:t>@</w:t>
      </w:r>
      <w:r w:rsidR="000539B6" w:rsidRPr="00FF4F79">
        <w:rPr>
          <w:rStyle w:val="a3"/>
        </w:rPr>
        <w:t>yurim</w:t>
      </w:r>
      <w:r w:rsidR="000539B6" w:rsidRPr="007627A3">
        <w:rPr>
          <w:rStyle w:val="a3"/>
        </w:rPr>
        <w:t>-</w:t>
      </w:r>
      <w:r w:rsidR="000539B6" w:rsidRPr="00FF4F79">
        <w:rPr>
          <w:rStyle w:val="a3"/>
        </w:rPr>
        <w:t>shop</w:t>
      </w:r>
      <w:r w:rsidR="000539B6" w:rsidRPr="007627A3">
        <w:rPr>
          <w:rStyle w:val="a3"/>
        </w:rPr>
        <w:t>.</w:t>
      </w:r>
      <w:r w:rsidR="000539B6" w:rsidRPr="00FF4F79">
        <w:rPr>
          <w:rStyle w:val="a3"/>
        </w:rPr>
        <w:t>ru</w:t>
      </w:r>
    </w:p>
    <w:p w:rsidR="007627A3" w:rsidRDefault="007627A3" w:rsidP="007A49B1">
      <w:pPr>
        <w:pStyle w:val="p"/>
        <w:rPr>
          <w:rFonts w:eastAsiaTheme="minorHAnsi"/>
          <w:iCs/>
          <w:lang w:val="en-US" w:eastAsia="en-US"/>
        </w:rPr>
      </w:pPr>
    </w:p>
    <w:p w:rsidR="002E57B3" w:rsidRPr="007A0A2B" w:rsidRDefault="002E57B3" w:rsidP="007A49B1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bookmarkStart w:id="0" w:name="_GoBack"/>
      <w:bookmarkEnd w:id="0"/>
      <w:r w:rsidRPr="000539B6">
        <w:rPr>
          <w:rFonts w:eastAsiaTheme="minorHAnsi"/>
          <w:iCs/>
          <w:lang w:eastAsia="en-US"/>
        </w:rPr>
        <w:t xml:space="preserve">Дата публикации: </w:t>
      </w:r>
      <w:r w:rsidR="000539B6" w:rsidRPr="000539B6">
        <w:rPr>
          <w:rFonts w:eastAsiaTheme="minorHAnsi"/>
          <w:iCs/>
          <w:lang w:val="en-US" w:eastAsia="en-US"/>
        </w:rPr>
        <w:t>22</w:t>
      </w:r>
      <w:r w:rsidR="007A0A2B" w:rsidRPr="000539B6">
        <w:rPr>
          <w:rFonts w:eastAsiaTheme="minorHAnsi"/>
          <w:iCs/>
          <w:lang w:eastAsia="en-US"/>
        </w:rPr>
        <w:t>.0</w:t>
      </w:r>
      <w:r w:rsidR="000539B6" w:rsidRPr="000539B6">
        <w:rPr>
          <w:rFonts w:eastAsiaTheme="minorHAnsi"/>
          <w:iCs/>
          <w:lang w:val="en-US" w:eastAsia="en-US"/>
        </w:rPr>
        <w:t>4</w:t>
      </w:r>
      <w:r w:rsidRPr="000539B6">
        <w:rPr>
          <w:rFonts w:eastAsiaTheme="minorHAnsi"/>
          <w:iCs/>
          <w:lang w:eastAsia="en-US"/>
        </w:rPr>
        <w:t>.201</w:t>
      </w:r>
      <w:r w:rsidR="000539B6" w:rsidRPr="000539B6">
        <w:rPr>
          <w:rFonts w:eastAsiaTheme="minorHAnsi"/>
          <w:iCs/>
          <w:lang w:val="en-US" w:eastAsia="en-US"/>
        </w:rPr>
        <w:t>9</w:t>
      </w:r>
      <w:r w:rsidRPr="000539B6">
        <w:rPr>
          <w:rFonts w:eastAsiaTheme="minorHAnsi"/>
          <w:iCs/>
          <w:lang w:eastAsia="en-US"/>
        </w:rPr>
        <w:t xml:space="preserve"> г.</w:t>
      </w:r>
    </w:p>
    <w:p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A9"/>
    <w:rsid w:val="00012291"/>
    <w:rsid w:val="000539B6"/>
    <w:rsid w:val="000C38BF"/>
    <w:rsid w:val="00112B11"/>
    <w:rsid w:val="00123449"/>
    <w:rsid w:val="00142BA4"/>
    <w:rsid w:val="001F722D"/>
    <w:rsid w:val="001F72A6"/>
    <w:rsid w:val="00276B08"/>
    <w:rsid w:val="00297713"/>
    <w:rsid w:val="002E57B3"/>
    <w:rsid w:val="00307601"/>
    <w:rsid w:val="00323807"/>
    <w:rsid w:val="0038112E"/>
    <w:rsid w:val="003B14A9"/>
    <w:rsid w:val="003C17E7"/>
    <w:rsid w:val="003E071B"/>
    <w:rsid w:val="004041C4"/>
    <w:rsid w:val="004301F2"/>
    <w:rsid w:val="00494642"/>
    <w:rsid w:val="004A05A2"/>
    <w:rsid w:val="00545013"/>
    <w:rsid w:val="006A7D66"/>
    <w:rsid w:val="006E019B"/>
    <w:rsid w:val="006F0C9E"/>
    <w:rsid w:val="00744273"/>
    <w:rsid w:val="007627A3"/>
    <w:rsid w:val="007A0A2B"/>
    <w:rsid w:val="007A49B1"/>
    <w:rsid w:val="008328C4"/>
    <w:rsid w:val="00843CDA"/>
    <w:rsid w:val="008D3F54"/>
    <w:rsid w:val="009E018B"/>
    <w:rsid w:val="00A326D2"/>
    <w:rsid w:val="00A74E99"/>
    <w:rsid w:val="00AD7BFF"/>
    <w:rsid w:val="00AE5BA1"/>
    <w:rsid w:val="00C94820"/>
    <w:rsid w:val="00D0027B"/>
    <w:rsid w:val="00D045B7"/>
    <w:rsid w:val="00D65F75"/>
    <w:rsid w:val="00F5195E"/>
    <w:rsid w:val="00FA48E9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urim-shop.ru/page/ofert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yurim-shop.ru/page/ofer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urim-shop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1420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lianviks</cp:lastModifiedBy>
  <cp:revision>40</cp:revision>
  <dcterms:created xsi:type="dcterms:W3CDTF">2017-06-27T08:52:00Z</dcterms:created>
  <dcterms:modified xsi:type="dcterms:W3CDTF">2019-04-15T12:08:00Z</dcterms:modified>
</cp:coreProperties>
</file>