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AD" w:rsidRPr="00537055" w:rsidRDefault="00D646AD" w:rsidP="00591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</w:p>
    <w:tbl>
      <w:tblPr>
        <w:tblStyle w:val="a6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853"/>
        <w:gridCol w:w="236"/>
        <w:gridCol w:w="497"/>
        <w:gridCol w:w="130"/>
        <w:gridCol w:w="284"/>
        <w:gridCol w:w="283"/>
        <w:gridCol w:w="428"/>
        <w:gridCol w:w="1131"/>
        <w:gridCol w:w="428"/>
        <w:gridCol w:w="69"/>
        <w:gridCol w:w="236"/>
        <w:gridCol w:w="958"/>
        <w:gridCol w:w="126"/>
        <w:gridCol w:w="120"/>
        <w:gridCol w:w="470"/>
        <w:gridCol w:w="720"/>
        <w:gridCol w:w="704"/>
        <w:gridCol w:w="686"/>
        <w:gridCol w:w="306"/>
        <w:gridCol w:w="850"/>
        <w:gridCol w:w="134"/>
        <w:gridCol w:w="1000"/>
        <w:gridCol w:w="1133"/>
        <w:gridCol w:w="1408"/>
        <w:gridCol w:w="1306"/>
      </w:tblGrid>
      <w:tr w:rsidR="00537055" w:rsidRPr="00537055" w:rsidTr="00F60303">
        <w:trPr>
          <w:jc w:val="center"/>
        </w:trPr>
        <w:tc>
          <w:tcPr>
            <w:tcW w:w="6260" w:type="dxa"/>
            <w:gridSpan w:val="15"/>
          </w:tcPr>
          <w:p w:rsidR="00A143F4" w:rsidRPr="00537055" w:rsidRDefault="00A143F4" w:rsidP="00AC5A5A">
            <w:pPr>
              <w:tabs>
                <w:tab w:val="left" w:pos="4110"/>
              </w:tabs>
              <w:contextualSpacing/>
              <w:rPr>
                <w:b/>
                <w:sz w:val="28"/>
                <w:szCs w:val="28"/>
              </w:rPr>
            </w:pPr>
            <w:r w:rsidRPr="00537055">
              <w:rPr>
                <w:b/>
                <w:sz w:val="28"/>
                <w:szCs w:val="28"/>
              </w:rPr>
              <w:t>ЗАЯВКА (запрос стоимости)</w:t>
            </w:r>
          </w:p>
        </w:tc>
        <w:tc>
          <w:tcPr>
            <w:tcW w:w="8717" w:type="dxa"/>
            <w:gridSpan w:val="11"/>
          </w:tcPr>
          <w:p w:rsidR="00A143F4" w:rsidRPr="00537055" w:rsidRDefault="00A143F4" w:rsidP="00AC5A5A">
            <w:pPr>
              <w:tabs>
                <w:tab w:val="left" w:pos="4110"/>
              </w:tabs>
              <w:ind w:left="-57" w:right="-57"/>
              <w:contextualSpacing/>
              <w:rPr>
                <w:b/>
              </w:rPr>
            </w:pPr>
            <w:r w:rsidRPr="00537055">
              <w:rPr>
                <w:b/>
              </w:rPr>
              <w:t>в Испытательную лабораторию (ИЛ) ООО «</w:t>
            </w:r>
            <w:proofErr w:type="spellStart"/>
            <w:r w:rsidRPr="00537055">
              <w:rPr>
                <w:b/>
              </w:rPr>
              <w:t>КлинМет</w:t>
            </w:r>
            <w:proofErr w:type="spellEnd"/>
            <w:r w:rsidRPr="00537055">
              <w:rPr>
                <w:b/>
              </w:rPr>
              <w:t>»</w:t>
            </w:r>
          </w:p>
          <w:p w:rsidR="00A143F4" w:rsidRPr="00537055" w:rsidRDefault="00A143F4" w:rsidP="00AC5A5A">
            <w:pPr>
              <w:tabs>
                <w:tab w:val="left" w:pos="4110"/>
              </w:tabs>
              <w:ind w:left="-57" w:right="-57"/>
              <w:contextualSpacing/>
              <w:rPr>
                <w:i/>
                <w:spacing w:val="-8"/>
              </w:rPr>
            </w:pPr>
            <w:r w:rsidRPr="00537055">
              <w:rPr>
                <w:spacing w:val="-8"/>
              </w:rPr>
              <w:t>(</w:t>
            </w:r>
            <w:r w:rsidRPr="00537055">
              <w:rPr>
                <w:i/>
                <w:spacing w:val="-8"/>
              </w:rPr>
              <w:t>выполняет работы (оказывает услуги) по техническим исследованиям (испытаниям) и измерениям (ТИ)</w:t>
            </w:r>
            <w:r w:rsidRPr="00537055">
              <w:rPr>
                <w:spacing w:val="-8"/>
              </w:rPr>
              <w:t>)</w:t>
            </w:r>
          </w:p>
        </w:tc>
      </w:tr>
      <w:tr w:rsidR="00537055" w:rsidRPr="00537055" w:rsidTr="006F7714">
        <w:trPr>
          <w:jc w:val="center"/>
        </w:trPr>
        <w:tc>
          <w:tcPr>
            <w:tcW w:w="14977" w:type="dxa"/>
            <w:gridSpan w:val="26"/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b/>
                <w:sz w:val="10"/>
                <w:szCs w:val="10"/>
              </w:rPr>
            </w:pPr>
          </w:p>
        </w:tc>
      </w:tr>
      <w:tr w:rsidR="00537055" w:rsidRPr="00537055" w:rsidTr="00B94BAB">
        <w:trPr>
          <w:trHeight w:val="567"/>
          <w:jc w:val="center"/>
        </w:trPr>
        <w:tc>
          <w:tcPr>
            <w:tcW w:w="3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</w:pPr>
            <w:r w:rsidRPr="00537055">
              <w:rPr>
                <w:b/>
              </w:rPr>
              <w:t>Наименование организации:</w:t>
            </w:r>
          </w:p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</w:pPr>
            <w:r w:rsidRPr="00537055">
              <w:t>(автора заявки (запроса), сокращенно)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F54513" w:rsidP="00F54513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8"/>
                <w:szCs w:val="18"/>
              </w:rPr>
            </w:pPr>
            <w:r w:rsidRPr="00537055">
              <w:rPr>
                <w:i/>
                <w:sz w:val="18"/>
                <w:szCs w:val="18"/>
              </w:rPr>
              <w:t>указывается наименование организации</w:t>
            </w:r>
          </w:p>
        </w:tc>
        <w:tc>
          <w:tcPr>
            <w:tcW w:w="4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b/>
              </w:rPr>
            </w:pPr>
            <w:r w:rsidRPr="00537055">
              <w:rPr>
                <w:b/>
              </w:rPr>
              <w:t>СЛУЖЕБНЫЕ ОТМЕТКИ:</w:t>
            </w:r>
          </w:p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</w:pPr>
            <w:r w:rsidRPr="00537055">
              <w:t>(</w:t>
            </w:r>
            <w:r w:rsidRPr="00537055">
              <w:rPr>
                <w:i/>
              </w:rPr>
              <w:t>заполняются сотрудникам</w:t>
            </w:r>
            <w:proofErr w:type="gramStart"/>
            <w:r w:rsidRPr="00537055">
              <w:rPr>
                <w:i/>
              </w:rPr>
              <w:t>и ООО</w:t>
            </w:r>
            <w:proofErr w:type="gramEnd"/>
            <w:r w:rsidRPr="00537055">
              <w:rPr>
                <w:i/>
              </w:rPr>
              <w:t xml:space="preserve"> «</w:t>
            </w:r>
            <w:proofErr w:type="spellStart"/>
            <w:r w:rsidRPr="00537055">
              <w:rPr>
                <w:i/>
              </w:rPr>
              <w:t>КлинМет</w:t>
            </w:r>
            <w:proofErr w:type="spellEnd"/>
            <w:r w:rsidRPr="00537055">
              <w:rPr>
                <w:i/>
              </w:rPr>
              <w:t>»</w:t>
            </w:r>
            <w:r w:rsidRPr="00537055">
              <w:t>)</w:t>
            </w:r>
          </w:p>
        </w:tc>
      </w:tr>
      <w:tr w:rsidR="00537055" w:rsidRPr="00537055" w:rsidTr="00B94BAB">
        <w:trPr>
          <w:trHeight w:val="283"/>
          <w:jc w:val="center"/>
        </w:trPr>
        <w:tc>
          <w:tcPr>
            <w:tcW w:w="31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</w:pPr>
            <w:r w:rsidRPr="00537055">
              <w:rPr>
                <w:b/>
              </w:rPr>
              <w:t>ИНН/КПП организации: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F5451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b/>
              </w:rPr>
            </w:pPr>
            <w:r w:rsidRPr="00537055">
              <w:rPr>
                <w:i/>
                <w:sz w:val="18"/>
                <w:szCs w:val="18"/>
              </w:rPr>
              <w:t>указывается ИНН/КПП организации</w:t>
            </w:r>
          </w:p>
        </w:tc>
        <w:tc>
          <w:tcPr>
            <w:tcW w:w="49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</w:pPr>
          </w:p>
        </w:tc>
      </w:tr>
      <w:tr w:rsidR="00537055" w:rsidRPr="00537055" w:rsidTr="00B94BAB">
        <w:trPr>
          <w:trHeight w:val="624"/>
          <w:jc w:val="center"/>
        </w:trPr>
        <w:tc>
          <w:tcPr>
            <w:tcW w:w="31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</w:pPr>
            <w:r w:rsidRPr="00537055">
              <w:t>Представитель организации:</w:t>
            </w:r>
          </w:p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</w:pPr>
            <w:r w:rsidRPr="00537055">
              <w:t>(контактное лицо)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spacing w:line="216" w:lineRule="auto"/>
              <w:ind w:left="16" w:right="-57"/>
              <w:contextualSpacing/>
              <w:rPr>
                <w:i/>
                <w:sz w:val="18"/>
                <w:szCs w:val="18"/>
              </w:rPr>
            </w:pPr>
            <w:r w:rsidRPr="00537055">
              <w:rPr>
                <w:i/>
                <w:sz w:val="18"/>
                <w:szCs w:val="18"/>
              </w:rPr>
              <w:t>указываются данные представителя (контактного лица),</w:t>
            </w:r>
          </w:p>
          <w:p w:rsidR="00591693" w:rsidRPr="00537055" w:rsidRDefault="00591693" w:rsidP="00AC5A5A">
            <w:pPr>
              <w:tabs>
                <w:tab w:val="left" w:pos="4110"/>
              </w:tabs>
              <w:spacing w:line="216" w:lineRule="auto"/>
              <w:ind w:left="16" w:right="-57"/>
              <w:contextualSpacing/>
              <w:rPr>
                <w:i/>
              </w:rPr>
            </w:pPr>
            <w:proofErr w:type="gramStart"/>
            <w:r w:rsidRPr="00537055">
              <w:rPr>
                <w:i/>
                <w:sz w:val="18"/>
                <w:szCs w:val="18"/>
              </w:rPr>
              <w:t xml:space="preserve">с которым непосредственно необходимо взаимодействовать по техническим и финансовым вопросам (Ф.И.О., должность, мобильный телефон, </w:t>
            </w:r>
            <w:r w:rsidRPr="00537055">
              <w:rPr>
                <w:i/>
                <w:sz w:val="18"/>
                <w:szCs w:val="18"/>
                <w:lang w:val="en-US"/>
              </w:rPr>
              <w:t>e</w:t>
            </w:r>
            <w:r w:rsidRPr="00537055">
              <w:rPr>
                <w:i/>
                <w:sz w:val="18"/>
                <w:szCs w:val="18"/>
              </w:rPr>
              <w:t>-</w:t>
            </w:r>
            <w:r w:rsidRPr="00537055">
              <w:rPr>
                <w:i/>
                <w:sz w:val="18"/>
                <w:szCs w:val="18"/>
                <w:lang w:val="en-US"/>
              </w:rPr>
              <w:t>mail</w:t>
            </w:r>
            <w:r w:rsidRPr="00537055">
              <w:rPr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49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</w:pPr>
          </w:p>
        </w:tc>
      </w:tr>
      <w:tr w:rsidR="00537055" w:rsidRPr="00537055" w:rsidTr="00B94BAB">
        <w:trPr>
          <w:trHeight w:val="624"/>
          <w:jc w:val="center"/>
        </w:trPr>
        <w:tc>
          <w:tcPr>
            <w:tcW w:w="31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</w:pPr>
            <w:r w:rsidRPr="00537055">
              <w:t>Форма получения информации: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pStyle w:val="a5"/>
              <w:numPr>
                <w:ilvl w:val="0"/>
                <w:numId w:val="1"/>
              </w:numPr>
              <w:tabs>
                <w:tab w:val="left" w:pos="4110"/>
              </w:tabs>
              <w:spacing w:line="216" w:lineRule="auto"/>
              <w:ind w:left="158" w:right="-57" w:hanging="142"/>
              <w:contextualSpacing/>
              <w:rPr>
                <w:i/>
                <w:sz w:val="18"/>
                <w:szCs w:val="18"/>
              </w:rPr>
            </w:pPr>
            <w:r w:rsidRPr="00537055">
              <w:rPr>
                <w:i/>
                <w:sz w:val="18"/>
                <w:szCs w:val="18"/>
              </w:rPr>
              <w:t>предварительное коммерческое предложение (КП);</w:t>
            </w:r>
          </w:p>
          <w:p w:rsidR="00591693" w:rsidRPr="00537055" w:rsidRDefault="00591693" w:rsidP="00AC5A5A">
            <w:pPr>
              <w:pStyle w:val="a5"/>
              <w:numPr>
                <w:ilvl w:val="0"/>
                <w:numId w:val="1"/>
              </w:numPr>
              <w:tabs>
                <w:tab w:val="left" w:pos="4110"/>
              </w:tabs>
              <w:spacing w:line="216" w:lineRule="auto"/>
              <w:ind w:left="158" w:right="-57" w:hanging="142"/>
              <w:contextualSpacing/>
              <w:rPr>
                <w:i/>
                <w:sz w:val="18"/>
                <w:szCs w:val="18"/>
              </w:rPr>
            </w:pPr>
            <w:r w:rsidRPr="00537055">
              <w:rPr>
                <w:i/>
                <w:sz w:val="18"/>
                <w:szCs w:val="18"/>
              </w:rPr>
              <w:t>проект договора;</w:t>
            </w:r>
          </w:p>
          <w:p w:rsidR="00591693" w:rsidRPr="00537055" w:rsidRDefault="00591693" w:rsidP="00AC5A5A">
            <w:pPr>
              <w:pStyle w:val="a5"/>
              <w:tabs>
                <w:tab w:val="left" w:pos="4110"/>
              </w:tabs>
              <w:spacing w:line="216" w:lineRule="auto"/>
              <w:ind w:left="16" w:right="-57"/>
              <w:contextualSpacing/>
              <w:rPr>
                <w:i/>
              </w:rPr>
            </w:pPr>
            <w:r w:rsidRPr="00537055">
              <w:rPr>
                <w:i/>
                <w:sz w:val="18"/>
                <w:szCs w:val="18"/>
              </w:rPr>
              <w:t>(указывается один из возможных вариантов)</w:t>
            </w:r>
          </w:p>
        </w:tc>
        <w:tc>
          <w:tcPr>
            <w:tcW w:w="49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</w:pPr>
          </w:p>
        </w:tc>
      </w:tr>
      <w:tr w:rsidR="00537055" w:rsidRPr="00537055" w:rsidTr="006F7714">
        <w:trPr>
          <w:trHeight w:val="378"/>
          <w:jc w:val="center"/>
        </w:trPr>
        <w:tc>
          <w:tcPr>
            <w:tcW w:w="14977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1CDE" w:rsidRPr="00537055" w:rsidRDefault="00251CDE" w:rsidP="0029421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2"/>
                <w:szCs w:val="12"/>
              </w:rPr>
            </w:pPr>
            <w:r w:rsidRPr="00537055">
              <w:rPr>
                <w:b/>
              </w:rPr>
              <w:t>ПЕРЕЧЕНЬ</w:t>
            </w:r>
            <w:r w:rsidR="004441EB" w:rsidRPr="00537055">
              <w:t>*</w:t>
            </w:r>
            <w:r w:rsidRPr="00537055">
              <w:t xml:space="preserve"> инженерно-технических систем и оборудования (ИТСиО) подлежащего ТИ (далее – объекты технических исследований (испытаний), измерений (ОТИ))</w:t>
            </w:r>
            <w:r w:rsidR="004441EB" w:rsidRPr="00537055">
              <w:rPr>
                <w:b/>
                <w:vertAlign w:val="superscript"/>
              </w:rPr>
              <w:t>1)</w:t>
            </w:r>
            <w:r w:rsidRPr="00537055">
              <w:t>:</w:t>
            </w:r>
          </w:p>
        </w:tc>
      </w:tr>
      <w:tr w:rsidR="00537055" w:rsidRPr="00537055" w:rsidTr="00B94BAB">
        <w:trPr>
          <w:trHeight w:val="99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75" w:rsidRPr="00537055" w:rsidRDefault="00787A75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 xml:space="preserve">№ </w:t>
            </w:r>
            <w:proofErr w:type="gramStart"/>
            <w:r w:rsidRPr="00537055">
              <w:rPr>
                <w:sz w:val="16"/>
                <w:szCs w:val="16"/>
              </w:rPr>
              <w:t>п</w:t>
            </w:r>
            <w:proofErr w:type="gramEnd"/>
            <w:r w:rsidRPr="00537055">
              <w:rPr>
                <w:sz w:val="16"/>
                <w:szCs w:val="16"/>
              </w:rPr>
              <w:t>/п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75" w:rsidRPr="00537055" w:rsidRDefault="00787A75" w:rsidP="00787A75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Наименование ОТИ (</w:t>
            </w:r>
            <w:r w:rsidR="00A06996" w:rsidRPr="00537055">
              <w:rPr>
                <w:sz w:val="16"/>
                <w:szCs w:val="16"/>
              </w:rPr>
              <w:t>чистого помещения (чистой</w:t>
            </w:r>
            <w:r w:rsidRPr="00537055">
              <w:rPr>
                <w:sz w:val="16"/>
                <w:szCs w:val="16"/>
              </w:rPr>
              <w:t xml:space="preserve"> зон</w:t>
            </w:r>
            <w:r w:rsidR="00A06996" w:rsidRPr="00537055">
              <w:rPr>
                <w:sz w:val="16"/>
                <w:szCs w:val="16"/>
              </w:rPr>
              <w:t>ы</w:t>
            </w:r>
            <w:r w:rsidRPr="00537055">
              <w:rPr>
                <w:sz w:val="16"/>
                <w:szCs w:val="16"/>
              </w:rPr>
              <w:t>))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75" w:rsidRPr="00537055" w:rsidRDefault="00787A75" w:rsidP="00A06996">
            <w:pPr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Номер чистого помещения (</w:t>
            </w:r>
            <w:r w:rsidR="00A06996" w:rsidRPr="00537055">
              <w:rPr>
                <w:sz w:val="16"/>
                <w:szCs w:val="16"/>
              </w:rPr>
              <w:t xml:space="preserve">чистой </w:t>
            </w:r>
            <w:r w:rsidRPr="00537055">
              <w:rPr>
                <w:sz w:val="16"/>
                <w:szCs w:val="16"/>
              </w:rPr>
              <w:t>зоны)</w:t>
            </w:r>
            <w:r w:rsidR="00A06996" w:rsidRPr="00537055">
              <w:rPr>
                <w:sz w:val="16"/>
                <w:szCs w:val="16"/>
              </w:rPr>
              <w:t xml:space="preserve"> </w:t>
            </w:r>
            <w:r w:rsidRPr="00537055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75" w:rsidRPr="00537055" w:rsidRDefault="00787A75" w:rsidP="000E42C2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Площадь, м</w:t>
            </w:r>
            <w:proofErr w:type="gramStart"/>
            <w:r w:rsidRPr="00537055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="007F40EA" w:rsidRPr="00537055">
              <w:rPr>
                <w:sz w:val="16"/>
                <w:szCs w:val="16"/>
              </w:rPr>
              <w:br/>
              <w:t>и состояние (</w:t>
            </w:r>
            <w:r w:rsidR="000E42C2" w:rsidRPr="00537055">
              <w:rPr>
                <w:sz w:val="16"/>
                <w:szCs w:val="16"/>
              </w:rPr>
              <w:t xml:space="preserve">указать </w:t>
            </w:r>
            <w:r w:rsidR="007F40EA" w:rsidRPr="00537055">
              <w:rPr>
                <w:sz w:val="16"/>
                <w:szCs w:val="16"/>
              </w:rPr>
              <w:t>необходимое):</w:t>
            </w:r>
            <w:r w:rsidR="007F40EA" w:rsidRPr="00537055">
              <w:rPr>
                <w:sz w:val="16"/>
                <w:szCs w:val="16"/>
              </w:rPr>
              <w:br/>
              <w:t xml:space="preserve">1) </w:t>
            </w:r>
            <w:r w:rsidR="007F40EA" w:rsidRPr="00537055">
              <w:rPr>
                <w:i/>
                <w:sz w:val="16"/>
                <w:szCs w:val="16"/>
              </w:rPr>
              <w:t>построенное</w:t>
            </w:r>
            <w:r w:rsidR="000E42C2" w:rsidRPr="00537055">
              <w:rPr>
                <w:sz w:val="16"/>
                <w:szCs w:val="16"/>
              </w:rPr>
              <w:t>;</w:t>
            </w:r>
            <w:r w:rsidR="000E42C2" w:rsidRPr="00537055">
              <w:rPr>
                <w:sz w:val="16"/>
                <w:szCs w:val="16"/>
              </w:rPr>
              <w:br/>
            </w:r>
            <w:r w:rsidR="007F40EA" w:rsidRPr="00537055">
              <w:rPr>
                <w:sz w:val="16"/>
                <w:szCs w:val="16"/>
              </w:rPr>
              <w:t xml:space="preserve">2) </w:t>
            </w:r>
            <w:r w:rsidR="007F40EA" w:rsidRPr="00537055">
              <w:rPr>
                <w:i/>
                <w:sz w:val="16"/>
                <w:szCs w:val="16"/>
              </w:rPr>
              <w:t>оснащённое</w:t>
            </w:r>
            <w:r w:rsidR="000E42C2" w:rsidRPr="00537055">
              <w:rPr>
                <w:sz w:val="16"/>
                <w:szCs w:val="16"/>
              </w:rPr>
              <w:t>;</w:t>
            </w:r>
            <w:r w:rsidR="000E42C2" w:rsidRPr="00537055">
              <w:rPr>
                <w:sz w:val="16"/>
                <w:szCs w:val="16"/>
              </w:rPr>
              <w:br/>
              <w:t xml:space="preserve">3) </w:t>
            </w:r>
            <w:r w:rsidR="007F40EA" w:rsidRPr="00537055">
              <w:rPr>
                <w:i/>
                <w:sz w:val="16"/>
                <w:szCs w:val="16"/>
              </w:rPr>
              <w:t>эксплуатируемое</w:t>
            </w:r>
            <w:r w:rsidR="000E42C2" w:rsidRPr="00537055">
              <w:rPr>
                <w:sz w:val="16"/>
                <w:szCs w:val="16"/>
              </w:rPr>
              <w:t>;</w:t>
            </w: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75" w:rsidRPr="00537055" w:rsidRDefault="00787A75" w:rsidP="00787A75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Цель проведения ТИ</w:t>
            </w:r>
            <w:r w:rsidR="006F7714" w:rsidRPr="00537055">
              <w:rPr>
                <w:sz w:val="16"/>
                <w:szCs w:val="16"/>
              </w:rPr>
              <w:t xml:space="preserve"> ОТИ</w:t>
            </w:r>
            <w:r w:rsidR="006F7714" w:rsidRPr="00537055">
              <w:rPr>
                <w:sz w:val="16"/>
                <w:szCs w:val="16"/>
              </w:rPr>
              <w:br/>
            </w:r>
            <w:r w:rsidR="007F40EA" w:rsidRPr="00537055">
              <w:rPr>
                <w:sz w:val="16"/>
                <w:szCs w:val="16"/>
              </w:rPr>
              <w:t xml:space="preserve">(указать </w:t>
            </w:r>
            <w:proofErr w:type="gramStart"/>
            <w:r w:rsidR="007F40EA" w:rsidRPr="00537055">
              <w:rPr>
                <w:sz w:val="16"/>
                <w:szCs w:val="16"/>
              </w:rPr>
              <w:t>необходимое</w:t>
            </w:r>
            <w:proofErr w:type="gramEnd"/>
            <w:r w:rsidR="007F40EA" w:rsidRPr="00537055">
              <w:rPr>
                <w:sz w:val="16"/>
                <w:szCs w:val="16"/>
              </w:rPr>
              <w:t>)</w:t>
            </w:r>
            <w:r w:rsidRPr="00537055">
              <w:rPr>
                <w:sz w:val="16"/>
                <w:szCs w:val="16"/>
              </w:rPr>
              <w:t>:</w:t>
            </w:r>
          </w:p>
          <w:p w:rsidR="00787A75" w:rsidRPr="00537055" w:rsidRDefault="006F7714" w:rsidP="00787A75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1) </w:t>
            </w:r>
            <w:r w:rsidR="00787A75" w:rsidRPr="00537055">
              <w:rPr>
                <w:i/>
                <w:sz w:val="16"/>
                <w:szCs w:val="16"/>
              </w:rPr>
              <w:t>Классификация</w:t>
            </w:r>
            <w:r w:rsidR="00787A75" w:rsidRPr="00537055">
              <w:rPr>
                <w:sz w:val="16"/>
                <w:szCs w:val="16"/>
              </w:rPr>
              <w:t xml:space="preserve"> – установление класса чистоты (оценка уровня загрязнений, задаваемого для объекта ТИ);</w:t>
            </w:r>
          </w:p>
          <w:p w:rsidR="00787A75" w:rsidRPr="00537055" w:rsidRDefault="00787A75" w:rsidP="00787A75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 xml:space="preserve">2) </w:t>
            </w:r>
            <w:r w:rsidRPr="00537055">
              <w:rPr>
                <w:i/>
                <w:sz w:val="16"/>
                <w:szCs w:val="16"/>
              </w:rPr>
              <w:t>Подтверждение соответствия</w:t>
            </w:r>
            <w:r w:rsidRPr="00537055">
              <w:rPr>
                <w:sz w:val="16"/>
                <w:szCs w:val="16"/>
              </w:rPr>
              <w:t xml:space="preserve"> – подтверждение класса чистоты (подтверждение соответствия заданному (определенному) ранее классу чистоты объекта ТИ);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75" w:rsidRPr="00537055" w:rsidRDefault="00787A75" w:rsidP="00787A75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Класс чистоты</w:t>
            </w:r>
          </w:p>
          <w:p w:rsidR="00B94BAB" w:rsidRPr="00537055" w:rsidRDefault="00787A75" w:rsidP="00A209B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 xml:space="preserve">(в </w:t>
            </w:r>
            <w:r w:rsidR="007F40EA" w:rsidRPr="00537055">
              <w:rPr>
                <w:sz w:val="16"/>
                <w:szCs w:val="16"/>
              </w:rPr>
              <w:t xml:space="preserve">случае </w:t>
            </w:r>
            <w:r w:rsidRPr="00537055">
              <w:rPr>
                <w:sz w:val="16"/>
                <w:szCs w:val="16"/>
              </w:rPr>
              <w:t>подтверждения соответствия)</w:t>
            </w:r>
            <w:r w:rsidR="00B94BAB" w:rsidRPr="00537055">
              <w:rPr>
                <w:sz w:val="16"/>
                <w:szCs w:val="16"/>
              </w:rPr>
              <w:t xml:space="preserve"> и</w:t>
            </w:r>
            <w:r w:rsidR="00A209BA" w:rsidRPr="00537055">
              <w:rPr>
                <w:sz w:val="16"/>
                <w:szCs w:val="16"/>
              </w:rPr>
              <w:t xml:space="preserve"> </w:t>
            </w:r>
            <w:r w:rsidR="00B94BAB" w:rsidRPr="00537055">
              <w:rPr>
                <w:sz w:val="16"/>
                <w:szCs w:val="16"/>
              </w:rPr>
              <w:t>размер частиц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75" w:rsidRPr="00537055" w:rsidRDefault="007F40EA" w:rsidP="007F40E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 xml:space="preserve">Класс установленных </w:t>
            </w:r>
            <w:r w:rsidRPr="00537055">
              <w:rPr>
                <w:sz w:val="16"/>
                <w:szCs w:val="16"/>
                <w:lang w:val="en-US"/>
              </w:rPr>
              <w:t xml:space="preserve">HEPA </w:t>
            </w:r>
            <w:r w:rsidRPr="00537055">
              <w:rPr>
                <w:sz w:val="16"/>
                <w:szCs w:val="16"/>
              </w:rPr>
              <w:t>фильтров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75" w:rsidRPr="00537055" w:rsidRDefault="007F40EA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 xml:space="preserve">Количество установленных </w:t>
            </w:r>
            <w:r w:rsidRPr="00537055">
              <w:rPr>
                <w:sz w:val="16"/>
                <w:szCs w:val="16"/>
                <w:lang w:val="en-US"/>
              </w:rPr>
              <w:t xml:space="preserve">HEPA </w:t>
            </w:r>
            <w:r w:rsidRPr="00537055">
              <w:rPr>
                <w:sz w:val="16"/>
                <w:szCs w:val="16"/>
              </w:rPr>
              <w:t>фильтров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EA" w:rsidRPr="00537055" w:rsidRDefault="007F40EA" w:rsidP="007F40E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Год постройки</w:t>
            </w:r>
          </w:p>
          <w:p w:rsidR="00787A75" w:rsidRPr="00537055" w:rsidRDefault="007F40EA" w:rsidP="007F40E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(выпуска) чистого помещения (зоны)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75" w:rsidRPr="00537055" w:rsidRDefault="007F40EA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Адрес местонахождения ОТИ</w:t>
            </w:r>
            <w:r w:rsidR="005A1101" w:rsidRPr="00537055">
              <w:rPr>
                <w:sz w:val="16"/>
                <w:szCs w:val="16"/>
              </w:rPr>
              <w:t xml:space="preserve"> (чистого помещения (чистой зоны))</w:t>
            </w:r>
          </w:p>
          <w:p w:rsidR="007F40EA" w:rsidRPr="00537055" w:rsidRDefault="007F40EA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(наименование структурного подразделения)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75" w:rsidRPr="00537055" w:rsidRDefault="007F40EA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Примечания</w:t>
            </w:r>
          </w:p>
        </w:tc>
      </w:tr>
      <w:tr w:rsidR="00537055" w:rsidRPr="00537055" w:rsidTr="00B94BAB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2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4</w:t>
            </w: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11</w:t>
            </w:r>
          </w:p>
        </w:tc>
      </w:tr>
      <w:tr w:rsidR="00537055" w:rsidRPr="00537055" w:rsidTr="00A06996">
        <w:trPr>
          <w:trHeight w:val="20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1.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B94BAB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537055">
              <w:rPr>
                <w:i/>
                <w:sz w:val="16"/>
                <w:szCs w:val="16"/>
              </w:rPr>
              <w:t>Чистое помещение</w:t>
            </w:r>
            <w:r w:rsidRPr="00537055">
              <w:rPr>
                <w:i/>
                <w:sz w:val="16"/>
                <w:szCs w:val="16"/>
              </w:rPr>
              <w:br/>
              <w:t>«</w:t>
            </w:r>
            <w:r w:rsidR="00A209BA" w:rsidRPr="00537055">
              <w:rPr>
                <w:i/>
                <w:sz w:val="16"/>
                <w:szCs w:val="16"/>
              </w:rPr>
              <w:t>Помещение приготовления сред»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B94BAB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537055">
              <w:rPr>
                <w:i/>
                <w:sz w:val="16"/>
                <w:szCs w:val="16"/>
              </w:rPr>
              <w:t>№ ХХХХ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B94BAB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537055">
              <w:rPr>
                <w:i/>
                <w:sz w:val="16"/>
                <w:szCs w:val="16"/>
              </w:rPr>
              <w:t>ХХХ м</w:t>
            </w:r>
            <w:proofErr w:type="gramStart"/>
            <w:r w:rsidRPr="00537055">
              <w:rPr>
                <w:i/>
                <w:sz w:val="16"/>
                <w:szCs w:val="16"/>
                <w:vertAlign w:val="superscript"/>
              </w:rPr>
              <w:t>2</w:t>
            </w:r>
            <w:proofErr w:type="gramEnd"/>
            <w:r w:rsidRPr="00537055">
              <w:rPr>
                <w:sz w:val="16"/>
                <w:szCs w:val="16"/>
              </w:rPr>
              <w:t>,</w:t>
            </w:r>
            <w:r w:rsidRPr="00537055">
              <w:rPr>
                <w:i/>
                <w:sz w:val="16"/>
                <w:szCs w:val="16"/>
              </w:rPr>
              <w:br/>
              <w:t>эксплуатируемое</w:t>
            </w: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B94BAB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537055">
              <w:rPr>
                <w:i/>
                <w:sz w:val="16"/>
                <w:szCs w:val="16"/>
              </w:rPr>
              <w:t>подтверждение соответствия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B94BAB" w:rsidP="00F54513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537055">
              <w:rPr>
                <w:i/>
                <w:sz w:val="16"/>
                <w:szCs w:val="16"/>
              </w:rPr>
              <w:t>7 ИСО</w:t>
            </w:r>
          </w:p>
          <w:p w:rsidR="00B94BAB" w:rsidRPr="00537055" w:rsidRDefault="00B94BAB" w:rsidP="00F54513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537055">
              <w:rPr>
                <w:i/>
                <w:sz w:val="16"/>
                <w:szCs w:val="16"/>
              </w:rPr>
              <w:t>(≥ 0,5 мкм)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B94BAB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i/>
                <w:sz w:val="16"/>
                <w:szCs w:val="16"/>
                <w:lang w:val="en-US"/>
              </w:rPr>
              <w:t>H</w:t>
            </w:r>
            <w:r w:rsidRPr="00537055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B94BAB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537055">
              <w:rPr>
                <w:i/>
                <w:sz w:val="16"/>
                <w:szCs w:val="16"/>
              </w:rPr>
              <w:t>ХХ 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B94BAB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537055">
              <w:rPr>
                <w:i/>
                <w:sz w:val="16"/>
                <w:szCs w:val="16"/>
              </w:rPr>
              <w:t>20ХХг.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F5451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537055">
              <w:rPr>
                <w:i/>
                <w:sz w:val="16"/>
                <w:szCs w:val="16"/>
              </w:rPr>
              <w:t xml:space="preserve">указать адрес и </w:t>
            </w:r>
            <w:r w:rsidR="00A06996" w:rsidRPr="00537055">
              <w:rPr>
                <w:i/>
                <w:sz w:val="16"/>
                <w:szCs w:val="16"/>
              </w:rPr>
              <w:t xml:space="preserve">наименование стр. </w:t>
            </w:r>
            <w:r w:rsidR="00B94BAB" w:rsidRPr="00537055">
              <w:rPr>
                <w:i/>
                <w:sz w:val="16"/>
                <w:szCs w:val="16"/>
              </w:rPr>
              <w:t>подразделения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F5451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b/>
                <w:i/>
                <w:sz w:val="16"/>
                <w:szCs w:val="16"/>
              </w:rPr>
            </w:pPr>
            <w:r w:rsidRPr="00537055">
              <w:rPr>
                <w:b/>
                <w:i/>
                <w:sz w:val="16"/>
                <w:szCs w:val="16"/>
              </w:rPr>
              <w:t>ПРИМЕР</w:t>
            </w:r>
          </w:p>
        </w:tc>
      </w:tr>
      <w:tr w:rsidR="00537055" w:rsidRPr="00537055" w:rsidTr="00B94BAB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2.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37055" w:rsidRPr="00537055" w:rsidTr="00B94BAB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…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37055" w:rsidRPr="00537055" w:rsidTr="006F7714">
        <w:trPr>
          <w:trHeight w:val="248"/>
          <w:jc w:val="center"/>
        </w:trPr>
        <w:tc>
          <w:tcPr>
            <w:tcW w:w="14977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3B98" w:rsidRPr="00537055" w:rsidRDefault="00853B98" w:rsidP="00853B98">
            <w:pPr>
              <w:tabs>
                <w:tab w:val="left" w:pos="4110"/>
              </w:tabs>
              <w:ind w:left="-57" w:right="-57"/>
              <w:contextualSpacing/>
              <w:rPr>
                <w:sz w:val="12"/>
                <w:szCs w:val="12"/>
              </w:rPr>
            </w:pPr>
            <w:r w:rsidRPr="00537055">
              <w:rPr>
                <w:b/>
                <w:sz w:val="16"/>
                <w:szCs w:val="16"/>
              </w:rPr>
              <w:t>Дополнительная информация:</w:t>
            </w:r>
          </w:p>
        </w:tc>
      </w:tr>
      <w:tr w:rsidR="00537055" w:rsidRPr="00537055" w:rsidTr="006F7714">
        <w:trPr>
          <w:jc w:val="center"/>
        </w:trPr>
        <w:tc>
          <w:tcPr>
            <w:tcW w:w="6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591693" w:rsidP="005A1101">
            <w:pPr>
              <w:tabs>
                <w:tab w:val="left" w:pos="4110"/>
              </w:tabs>
              <w:spacing w:line="228" w:lineRule="auto"/>
              <w:ind w:left="-57" w:right="-57"/>
              <w:contextualSpacing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1) Ориентировочные сроки (период) выполнения работ (оказания услуг) по ТИ ОТИ:</w:t>
            </w:r>
          </w:p>
        </w:tc>
        <w:tc>
          <w:tcPr>
            <w:tcW w:w="89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8D2A94" w:rsidP="005A1101">
            <w:pPr>
              <w:tabs>
                <w:tab w:val="left" w:pos="4110"/>
              </w:tabs>
              <w:spacing w:line="228" w:lineRule="auto"/>
              <w:ind w:right="-57"/>
              <w:contextualSpacing/>
              <w:rPr>
                <w:i/>
                <w:sz w:val="16"/>
                <w:szCs w:val="16"/>
              </w:rPr>
            </w:pPr>
            <w:r w:rsidRPr="00537055">
              <w:rPr>
                <w:i/>
                <w:sz w:val="16"/>
                <w:szCs w:val="16"/>
              </w:rPr>
              <w:t>указываются ориентировочные сроки (период)</w:t>
            </w:r>
          </w:p>
        </w:tc>
      </w:tr>
      <w:tr w:rsidR="00537055" w:rsidRPr="00537055" w:rsidTr="006F7714">
        <w:trPr>
          <w:trHeight w:val="45"/>
          <w:jc w:val="center"/>
        </w:trPr>
        <w:tc>
          <w:tcPr>
            <w:tcW w:w="6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4441EB" w:rsidP="005A1101">
            <w:pPr>
              <w:tabs>
                <w:tab w:val="left" w:pos="4110"/>
              </w:tabs>
              <w:spacing w:line="228" w:lineRule="auto"/>
              <w:ind w:left="-57" w:right="-57"/>
              <w:contextualSpacing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2</w:t>
            </w:r>
            <w:r w:rsidR="00591693" w:rsidRPr="00537055">
              <w:rPr>
                <w:sz w:val="16"/>
                <w:szCs w:val="16"/>
              </w:rPr>
              <w:t>) </w:t>
            </w:r>
            <w:r w:rsidRPr="00537055">
              <w:rPr>
                <w:sz w:val="16"/>
                <w:szCs w:val="16"/>
              </w:rPr>
              <w:t>Оставляю право выбора оптимальных методов (методик) ТИ и форм предоставления результатов ТИ за ИЛ ООО «</w:t>
            </w:r>
            <w:proofErr w:type="spellStart"/>
            <w:r w:rsidRPr="00537055">
              <w:rPr>
                <w:sz w:val="16"/>
                <w:szCs w:val="16"/>
              </w:rPr>
              <w:t>КлинМет</w:t>
            </w:r>
            <w:proofErr w:type="spellEnd"/>
            <w:r w:rsidRPr="00537055">
              <w:rPr>
                <w:sz w:val="16"/>
                <w:szCs w:val="16"/>
              </w:rPr>
              <w:t>». В информировании и согласовании выбора метода (методики) ТИ не нуждаюсь</w:t>
            </w:r>
            <w:r w:rsidR="00591693" w:rsidRPr="00537055">
              <w:rPr>
                <w:sz w:val="16"/>
                <w:szCs w:val="16"/>
              </w:rPr>
              <w:t>:</w:t>
            </w:r>
            <w:r w:rsidR="00C97CBF" w:rsidRPr="00537055">
              <w:rPr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9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537055" w:rsidRDefault="004441EB" w:rsidP="005A1101">
            <w:pPr>
              <w:tabs>
                <w:tab w:val="left" w:pos="4110"/>
              </w:tabs>
              <w:spacing w:line="228" w:lineRule="auto"/>
              <w:ind w:right="-57"/>
              <w:contextualSpacing/>
              <w:rPr>
                <w:i/>
                <w:sz w:val="16"/>
                <w:szCs w:val="16"/>
              </w:rPr>
            </w:pPr>
            <w:r w:rsidRPr="00537055">
              <w:rPr>
                <w:i/>
                <w:sz w:val="16"/>
                <w:szCs w:val="16"/>
              </w:rPr>
              <w:t>Да</w:t>
            </w:r>
            <w:r w:rsidR="00AF12C9" w:rsidRPr="00537055">
              <w:rPr>
                <w:i/>
                <w:sz w:val="16"/>
                <w:szCs w:val="16"/>
              </w:rPr>
              <w:t xml:space="preserve"> </w:t>
            </w:r>
            <w:r w:rsidRPr="00537055">
              <w:rPr>
                <w:i/>
                <w:sz w:val="16"/>
                <w:szCs w:val="16"/>
              </w:rPr>
              <w:t>/ Нет (указывается один из возможных вариантов)</w:t>
            </w:r>
          </w:p>
        </w:tc>
      </w:tr>
      <w:tr w:rsidR="00537055" w:rsidRPr="00537055" w:rsidTr="006F7714">
        <w:trPr>
          <w:trHeight w:val="332"/>
          <w:jc w:val="center"/>
        </w:trPr>
        <w:tc>
          <w:tcPr>
            <w:tcW w:w="6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EB" w:rsidRPr="00537055" w:rsidRDefault="004441EB" w:rsidP="005A1101">
            <w:pPr>
              <w:tabs>
                <w:tab w:val="left" w:pos="4110"/>
              </w:tabs>
              <w:spacing w:line="228" w:lineRule="auto"/>
              <w:ind w:left="-57" w:right="-57"/>
              <w:contextualSpacing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3) Любая другая доп. информация, вопросы:</w:t>
            </w:r>
          </w:p>
        </w:tc>
        <w:tc>
          <w:tcPr>
            <w:tcW w:w="89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EB" w:rsidRPr="00537055" w:rsidRDefault="002C1F8F" w:rsidP="005A1101">
            <w:pPr>
              <w:tabs>
                <w:tab w:val="left" w:pos="4110"/>
              </w:tabs>
              <w:spacing w:line="228" w:lineRule="auto"/>
              <w:ind w:right="-57"/>
              <w:contextualSpacing/>
              <w:rPr>
                <w:i/>
                <w:sz w:val="16"/>
                <w:szCs w:val="16"/>
              </w:rPr>
            </w:pPr>
            <w:r w:rsidRPr="00537055">
              <w:rPr>
                <w:i/>
                <w:sz w:val="16"/>
                <w:szCs w:val="16"/>
              </w:rPr>
              <w:t>указывается другая доп. информация, либо задаются необходимые вопросы</w:t>
            </w:r>
          </w:p>
        </w:tc>
      </w:tr>
      <w:tr w:rsidR="00537055" w:rsidRPr="00537055" w:rsidTr="006F7714">
        <w:trPr>
          <w:trHeight w:val="833"/>
          <w:jc w:val="center"/>
        </w:trPr>
        <w:tc>
          <w:tcPr>
            <w:tcW w:w="14977" w:type="dxa"/>
            <w:gridSpan w:val="26"/>
            <w:tcBorders>
              <w:top w:val="single" w:sz="4" w:space="0" w:color="auto"/>
            </w:tcBorders>
          </w:tcPr>
          <w:p w:rsidR="00591693" w:rsidRPr="00537055" w:rsidRDefault="0029421A" w:rsidP="00853B98">
            <w:pPr>
              <w:tabs>
                <w:tab w:val="left" w:pos="4110"/>
              </w:tabs>
              <w:ind w:right="-57"/>
              <w:contextualSpacing/>
              <w:rPr>
                <w:b/>
                <w:spacing w:val="-6"/>
                <w:sz w:val="16"/>
                <w:szCs w:val="16"/>
              </w:rPr>
            </w:pPr>
            <w:r w:rsidRPr="00537055">
              <w:rPr>
                <w:b/>
                <w:sz w:val="16"/>
                <w:szCs w:val="16"/>
              </w:rPr>
              <w:t>Примечания</w:t>
            </w:r>
            <w:r w:rsidR="00591693" w:rsidRPr="00537055">
              <w:rPr>
                <w:b/>
                <w:sz w:val="16"/>
                <w:szCs w:val="16"/>
              </w:rPr>
              <w:t xml:space="preserve">: </w:t>
            </w:r>
            <w:r w:rsidRPr="00537055">
              <w:rPr>
                <w:b/>
                <w:spacing w:val="-6"/>
                <w:sz w:val="16"/>
                <w:szCs w:val="16"/>
              </w:rPr>
              <w:t>1) </w:t>
            </w:r>
            <w:r w:rsidR="00591693" w:rsidRPr="00537055">
              <w:rPr>
                <w:b/>
                <w:spacing w:val="-6"/>
                <w:sz w:val="16"/>
                <w:szCs w:val="16"/>
              </w:rPr>
              <w:t>В таблице отдельно указывается каждая единица ИТСиО</w:t>
            </w:r>
            <w:r w:rsidRPr="00537055">
              <w:rPr>
                <w:b/>
                <w:spacing w:val="-6"/>
                <w:sz w:val="16"/>
                <w:szCs w:val="16"/>
              </w:rPr>
              <w:t>;</w:t>
            </w:r>
          </w:p>
          <w:p w:rsidR="0029421A" w:rsidRPr="00537055" w:rsidRDefault="0029421A" w:rsidP="00F406BC">
            <w:pPr>
              <w:tabs>
                <w:tab w:val="left" w:pos="4110"/>
              </w:tabs>
              <w:ind w:left="1023" w:right="-57"/>
              <w:contextualSpacing/>
              <w:rPr>
                <w:b/>
                <w:spacing w:val="-8"/>
                <w:sz w:val="16"/>
                <w:szCs w:val="16"/>
              </w:rPr>
            </w:pPr>
            <w:r w:rsidRPr="00537055">
              <w:rPr>
                <w:b/>
                <w:spacing w:val="-6"/>
                <w:sz w:val="16"/>
                <w:szCs w:val="16"/>
              </w:rPr>
              <w:t>2) </w:t>
            </w:r>
            <w:r w:rsidRPr="00537055">
              <w:rPr>
                <w:b/>
                <w:spacing w:val="-10"/>
                <w:sz w:val="16"/>
                <w:szCs w:val="16"/>
              </w:rPr>
              <w:t>Методы (методики) ТИ, которые необходимо использовать при проведении ТИ ИТСиО, указываются автором заявки (запроса) в графе «Примечания» таблицы (в случае такой необходимости).</w:t>
            </w:r>
            <w:r w:rsidR="00AF12C9" w:rsidRPr="00537055">
              <w:rPr>
                <w:b/>
                <w:spacing w:val="-10"/>
                <w:sz w:val="16"/>
                <w:szCs w:val="16"/>
              </w:rPr>
              <w:t xml:space="preserve"> При этом</w:t>
            </w:r>
            <w:proofErr w:type="gramStart"/>
            <w:r w:rsidR="00AF12C9" w:rsidRPr="00537055">
              <w:rPr>
                <w:b/>
                <w:spacing w:val="-10"/>
                <w:sz w:val="16"/>
                <w:szCs w:val="16"/>
              </w:rPr>
              <w:t>,</w:t>
            </w:r>
            <w:proofErr w:type="gramEnd"/>
            <w:r w:rsidR="00AF12C9" w:rsidRPr="00537055">
              <w:rPr>
                <w:b/>
                <w:spacing w:val="-10"/>
                <w:sz w:val="16"/>
                <w:szCs w:val="16"/>
              </w:rPr>
              <w:t xml:space="preserve"> </w:t>
            </w:r>
            <w:r w:rsidR="004441EB" w:rsidRPr="00537055">
              <w:rPr>
                <w:b/>
                <w:spacing w:val="-10"/>
                <w:sz w:val="16"/>
                <w:szCs w:val="16"/>
              </w:rPr>
              <w:t>автор заявки (запроса) может предоставить право выбора оптимальных методов (методик) ТИ и форм предоставления результатов ТИ за ИЛ ООО «</w:t>
            </w:r>
            <w:proofErr w:type="spellStart"/>
            <w:r w:rsidR="004441EB" w:rsidRPr="00537055">
              <w:rPr>
                <w:b/>
                <w:spacing w:val="-10"/>
                <w:sz w:val="16"/>
                <w:szCs w:val="16"/>
              </w:rPr>
              <w:t>КлинМет</w:t>
            </w:r>
            <w:proofErr w:type="spellEnd"/>
            <w:r w:rsidR="004441EB" w:rsidRPr="00537055">
              <w:rPr>
                <w:b/>
                <w:spacing w:val="-10"/>
                <w:sz w:val="16"/>
                <w:szCs w:val="16"/>
              </w:rPr>
              <w:t>»</w:t>
            </w:r>
            <w:r w:rsidR="00AF12C9" w:rsidRPr="00537055">
              <w:rPr>
                <w:b/>
                <w:spacing w:val="-10"/>
                <w:sz w:val="16"/>
                <w:szCs w:val="16"/>
              </w:rPr>
              <w:t xml:space="preserve"> (см. раздел «Дополнительная информация» в таблице)</w:t>
            </w:r>
            <w:r w:rsidR="00C97CBF" w:rsidRPr="00537055">
              <w:rPr>
                <w:b/>
                <w:spacing w:val="-10"/>
                <w:sz w:val="16"/>
                <w:szCs w:val="16"/>
              </w:rPr>
              <w:t>.</w:t>
            </w:r>
          </w:p>
        </w:tc>
      </w:tr>
      <w:tr w:rsidR="00537055" w:rsidRPr="00537055" w:rsidTr="006F7714">
        <w:trPr>
          <w:jc w:val="center"/>
        </w:trPr>
        <w:tc>
          <w:tcPr>
            <w:tcW w:w="7450" w:type="dxa"/>
            <w:gridSpan w:val="17"/>
            <w:vAlign w:val="center"/>
          </w:tcPr>
          <w:p w:rsidR="009A2B1A" w:rsidRPr="00537055" w:rsidRDefault="009A2B1A" w:rsidP="00AC5A5A">
            <w:pPr>
              <w:pStyle w:val="a3"/>
              <w:tabs>
                <w:tab w:val="num" w:pos="0"/>
              </w:tabs>
              <w:ind w:firstLine="0"/>
              <w:rPr>
                <w:b w:val="0"/>
                <w:i/>
                <w:sz w:val="20"/>
              </w:rPr>
            </w:pPr>
            <w:r w:rsidRPr="00537055">
              <w:rPr>
                <w:b w:val="0"/>
                <w:i/>
                <w:sz w:val="20"/>
              </w:rPr>
              <w:t>Наименование должности</w:t>
            </w:r>
            <w:r w:rsidR="00251CDE" w:rsidRPr="00537055">
              <w:rPr>
                <w:b w:val="0"/>
                <w:i/>
                <w:sz w:val="20"/>
              </w:rPr>
              <w:t xml:space="preserve"> </w:t>
            </w:r>
            <w:r w:rsidRPr="00537055">
              <w:rPr>
                <w:b w:val="0"/>
                <w:i/>
                <w:sz w:val="20"/>
              </w:rPr>
              <w:t>лица, уполномоченного на утверждение заявки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center"/>
          </w:tcPr>
          <w:p w:rsidR="009A2B1A" w:rsidRPr="00537055" w:rsidRDefault="009A2B1A" w:rsidP="009A2B1A">
            <w:pPr>
              <w:pStyle w:val="a3"/>
              <w:tabs>
                <w:tab w:val="num" w:pos="0"/>
              </w:tabs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9A2B1A" w:rsidRPr="00537055" w:rsidRDefault="009A2B1A" w:rsidP="009A2B1A">
            <w:pPr>
              <w:pStyle w:val="a3"/>
              <w:tabs>
                <w:tab w:val="num" w:pos="0"/>
              </w:tabs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  <w:vAlign w:val="center"/>
          </w:tcPr>
          <w:p w:rsidR="009A2B1A" w:rsidRPr="00537055" w:rsidRDefault="009A2B1A" w:rsidP="009A2B1A">
            <w:pPr>
              <w:pStyle w:val="a3"/>
              <w:tabs>
                <w:tab w:val="num" w:pos="0"/>
              </w:tabs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9A2B1A" w:rsidRPr="00537055" w:rsidRDefault="009A2B1A" w:rsidP="009A2B1A">
            <w:pPr>
              <w:pStyle w:val="a3"/>
              <w:tabs>
                <w:tab w:val="num" w:pos="0"/>
              </w:tabs>
              <w:ind w:firstLine="0"/>
              <w:rPr>
                <w:b w:val="0"/>
                <w:sz w:val="20"/>
              </w:rPr>
            </w:pPr>
          </w:p>
        </w:tc>
      </w:tr>
      <w:tr w:rsidR="00537055" w:rsidRPr="00537055" w:rsidTr="006F7714">
        <w:trPr>
          <w:trHeight w:val="50"/>
          <w:jc w:val="center"/>
        </w:trPr>
        <w:tc>
          <w:tcPr>
            <w:tcW w:w="7450" w:type="dxa"/>
            <w:gridSpan w:val="17"/>
            <w:vAlign w:val="center"/>
          </w:tcPr>
          <w:p w:rsidR="009A2B1A" w:rsidRPr="00537055" w:rsidRDefault="009A2B1A" w:rsidP="00AC5A5A">
            <w:pPr>
              <w:pStyle w:val="a3"/>
              <w:tabs>
                <w:tab w:val="num" w:pos="0"/>
              </w:tabs>
              <w:ind w:firstLine="0"/>
              <w:rPr>
                <w:b w:val="0"/>
                <w:sz w:val="12"/>
                <w:szCs w:val="12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</w:tcBorders>
            <w:vAlign w:val="center"/>
          </w:tcPr>
          <w:p w:rsidR="009A2B1A" w:rsidRPr="00537055" w:rsidRDefault="009A2B1A" w:rsidP="009A2B1A">
            <w:pPr>
              <w:pStyle w:val="a3"/>
              <w:tabs>
                <w:tab w:val="num" w:pos="0"/>
              </w:tabs>
              <w:ind w:firstLine="0"/>
              <w:jc w:val="center"/>
              <w:rPr>
                <w:b w:val="0"/>
                <w:sz w:val="12"/>
                <w:szCs w:val="12"/>
              </w:rPr>
            </w:pPr>
            <w:r w:rsidRPr="00537055">
              <w:rPr>
                <w:b w:val="0"/>
                <w:sz w:val="12"/>
                <w:szCs w:val="12"/>
              </w:rPr>
              <w:t>(подпись)</w:t>
            </w:r>
          </w:p>
        </w:tc>
        <w:tc>
          <w:tcPr>
            <w:tcW w:w="1290" w:type="dxa"/>
            <w:gridSpan w:val="3"/>
            <w:vAlign w:val="center"/>
          </w:tcPr>
          <w:p w:rsidR="009A2B1A" w:rsidRPr="00537055" w:rsidRDefault="009A2B1A" w:rsidP="009A2B1A">
            <w:pPr>
              <w:pStyle w:val="a3"/>
              <w:tabs>
                <w:tab w:val="num" w:pos="0"/>
              </w:tabs>
              <w:ind w:firstLine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9A2B1A" w:rsidRPr="00537055" w:rsidRDefault="009A2B1A" w:rsidP="009A2B1A">
            <w:pPr>
              <w:pStyle w:val="a3"/>
              <w:tabs>
                <w:tab w:val="num" w:pos="0"/>
              </w:tabs>
              <w:ind w:firstLine="0"/>
              <w:jc w:val="center"/>
              <w:rPr>
                <w:b w:val="0"/>
                <w:sz w:val="12"/>
                <w:szCs w:val="12"/>
              </w:rPr>
            </w:pPr>
            <w:r w:rsidRPr="00537055">
              <w:rPr>
                <w:b w:val="0"/>
                <w:sz w:val="12"/>
                <w:szCs w:val="12"/>
              </w:rPr>
              <w:t>(расшифровка подписи)</w:t>
            </w:r>
          </w:p>
        </w:tc>
        <w:tc>
          <w:tcPr>
            <w:tcW w:w="2714" w:type="dxa"/>
            <w:gridSpan w:val="2"/>
            <w:vAlign w:val="center"/>
          </w:tcPr>
          <w:p w:rsidR="009A2B1A" w:rsidRPr="00537055" w:rsidRDefault="009A2B1A" w:rsidP="009A2B1A">
            <w:pPr>
              <w:pStyle w:val="a3"/>
              <w:tabs>
                <w:tab w:val="num" w:pos="0"/>
              </w:tabs>
              <w:ind w:firstLine="0"/>
              <w:rPr>
                <w:b w:val="0"/>
                <w:sz w:val="12"/>
                <w:szCs w:val="12"/>
              </w:rPr>
            </w:pPr>
          </w:p>
        </w:tc>
      </w:tr>
      <w:tr w:rsidR="00537055" w:rsidRPr="00537055" w:rsidTr="006F7714">
        <w:trPr>
          <w:jc w:val="center"/>
        </w:trPr>
        <w:tc>
          <w:tcPr>
            <w:tcW w:w="1334" w:type="dxa"/>
            <w:gridSpan w:val="2"/>
            <w:vAlign w:val="center"/>
          </w:tcPr>
          <w:p w:rsidR="00853B98" w:rsidRPr="00537055" w:rsidRDefault="00853B98" w:rsidP="00695C23">
            <w:pPr>
              <w:pStyle w:val="a3"/>
              <w:tabs>
                <w:tab w:val="num" w:pos="0"/>
              </w:tabs>
              <w:ind w:left="-57" w:right="-57" w:firstLine="0"/>
              <w:jc w:val="right"/>
              <w:rPr>
                <w:b w:val="0"/>
                <w:sz w:val="20"/>
              </w:rPr>
            </w:pPr>
            <w:r w:rsidRPr="00537055">
              <w:rPr>
                <w:b w:val="0"/>
                <w:sz w:val="20"/>
              </w:rPr>
              <w:t xml:space="preserve">Дата: </w:t>
            </w:r>
          </w:p>
        </w:tc>
        <w:tc>
          <w:tcPr>
            <w:tcW w:w="236" w:type="dxa"/>
            <w:vAlign w:val="center"/>
          </w:tcPr>
          <w:p w:rsidR="00853B98" w:rsidRPr="00537055" w:rsidRDefault="00853B98" w:rsidP="00695C23">
            <w:pPr>
              <w:pStyle w:val="a3"/>
              <w:tabs>
                <w:tab w:val="num" w:pos="0"/>
              </w:tabs>
              <w:ind w:left="-57" w:right="-57" w:firstLine="0"/>
              <w:jc w:val="right"/>
              <w:rPr>
                <w:b w:val="0"/>
                <w:sz w:val="20"/>
              </w:rPr>
            </w:pPr>
            <w:r w:rsidRPr="00537055">
              <w:rPr>
                <w:b w:val="0"/>
                <w:sz w:val="20"/>
              </w:rPr>
              <w:t>«</w:t>
            </w:r>
          </w:p>
        </w:tc>
        <w:tc>
          <w:tcPr>
            <w:tcW w:w="627" w:type="dxa"/>
            <w:gridSpan w:val="2"/>
            <w:tcBorders>
              <w:bottom w:val="single" w:sz="4" w:space="0" w:color="auto"/>
            </w:tcBorders>
            <w:vAlign w:val="center"/>
          </w:tcPr>
          <w:p w:rsidR="00853B98" w:rsidRPr="00537055" w:rsidRDefault="00853B98" w:rsidP="00695C23">
            <w:pPr>
              <w:pStyle w:val="a3"/>
              <w:tabs>
                <w:tab w:val="num" w:pos="0"/>
              </w:tabs>
              <w:ind w:left="-57" w:right="-57"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284" w:type="dxa"/>
            <w:vAlign w:val="center"/>
          </w:tcPr>
          <w:p w:rsidR="00853B98" w:rsidRPr="00537055" w:rsidRDefault="00853B98" w:rsidP="00695C23">
            <w:pPr>
              <w:pStyle w:val="a3"/>
              <w:tabs>
                <w:tab w:val="num" w:pos="0"/>
              </w:tabs>
              <w:ind w:left="-57" w:right="-57" w:firstLine="0"/>
              <w:jc w:val="left"/>
              <w:rPr>
                <w:b w:val="0"/>
                <w:sz w:val="20"/>
              </w:rPr>
            </w:pPr>
            <w:r w:rsidRPr="00537055">
              <w:rPr>
                <w:b w:val="0"/>
                <w:sz w:val="20"/>
              </w:rPr>
              <w:t>»</w:t>
            </w:r>
          </w:p>
        </w:tc>
        <w:tc>
          <w:tcPr>
            <w:tcW w:w="283" w:type="dxa"/>
            <w:vAlign w:val="center"/>
          </w:tcPr>
          <w:p w:rsidR="00853B98" w:rsidRPr="00537055" w:rsidRDefault="00853B98" w:rsidP="00695C23">
            <w:pPr>
              <w:pStyle w:val="a3"/>
              <w:tabs>
                <w:tab w:val="num" w:pos="0"/>
              </w:tabs>
              <w:ind w:left="-57" w:right="-57"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2056" w:type="dxa"/>
            <w:gridSpan w:val="4"/>
            <w:tcBorders>
              <w:bottom w:val="single" w:sz="4" w:space="0" w:color="auto"/>
            </w:tcBorders>
            <w:vAlign w:val="center"/>
          </w:tcPr>
          <w:p w:rsidR="00853B98" w:rsidRPr="00537055" w:rsidRDefault="00853B98" w:rsidP="00695C23">
            <w:pPr>
              <w:pStyle w:val="a3"/>
              <w:tabs>
                <w:tab w:val="num" w:pos="0"/>
              </w:tabs>
              <w:ind w:left="-57" w:right="-57"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236" w:type="dxa"/>
            <w:vAlign w:val="center"/>
          </w:tcPr>
          <w:p w:rsidR="00853B98" w:rsidRPr="00537055" w:rsidRDefault="00853B98" w:rsidP="00695C23">
            <w:pPr>
              <w:pStyle w:val="a3"/>
              <w:tabs>
                <w:tab w:val="num" w:pos="0"/>
              </w:tabs>
              <w:ind w:left="-57" w:right="-57"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:rsidR="00853B98" w:rsidRPr="00537055" w:rsidRDefault="00853B98" w:rsidP="00695C23">
            <w:pPr>
              <w:pStyle w:val="a3"/>
              <w:tabs>
                <w:tab w:val="num" w:pos="0"/>
              </w:tabs>
              <w:ind w:left="-57" w:right="-57" w:firstLine="0"/>
              <w:jc w:val="left"/>
              <w:rPr>
                <w:b w:val="0"/>
                <w:sz w:val="20"/>
              </w:rPr>
            </w:pPr>
            <w:r w:rsidRPr="00537055">
              <w:rPr>
                <w:b w:val="0"/>
                <w:sz w:val="20"/>
              </w:rPr>
              <w:t>20</w:t>
            </w:r>
          </w:p>
        </w:tc>
        <w:tc>
          <w:tcPr>
            <w:tcW w:w="590" w:type="dxa"/>
            <w:gridSpan w:val="2"/>
            <w:vAlign w:val="center"/>
          </w:tcPr>
          <w:p w:rsidR="00853B98" w:rsidRPr="00537055" w:rsidRDefault="00853B98" w:rsidP="00695C23">
            <w:pPr>
              <w:pStyle w:val="a3"/>
              <w:tabs>
                <w:tab w:val="num" w:pos="0"/>
              </w:tabs>
              <w:ind w:left="-57" w:right="-57" w:firstLine="0"/>
              <w:jc w:val="left"/>
              <w:rPr>
                <w:b w:val="0"/>
                <w:sz w:val="20"/>
              </w:rPr>
            </w:pPr>
            <w:proofErr w:type="gramStart"/>
            <w:r w:rsidRPr="00537055">
              <w:rPr>
                <w:b w:val="0"/>
                <w:sz w:val="20"/>
              </w:rPr>
              <w:t>г</w:t>
            </w:r>
            <w:proofErr w:type="gramEnd"/>
            <w:r w:rsidRPr="00537055">
              <w:rPr>
                <w:b w:val="0"/>
                <w:sz w:val="20"/>
              </w:rPr>
              <w:t>.</w:t>
            </w:r>
          </w:p>
        </w:tc>
        <w:tc>
          <w:tcPr>
            <w:tcW w:w="8247" w:type="dxa"/>
            <w:gridSpan w:val="10"/>
            <w:vAlign w:val="center"/>
          </w:tcPr>
          <w:p w:rsidR="00853B98" w:rsidRPr="00537055" w:rsidRDefault="00853B98" w:rsidP="00695C23">
            <w:pPr>
              <w:pStyle w:val="a3"/>
              <w:tabs>
                <w:tab w:val="num" w:pos="0"/>
              </w:tabs>
              <w:ind w:left="-57" w:right="-57" w:firstLine="0"/>
              <w:jc w:val="center"/>
              <w:rPr>
                <w:b w:val="0"/>
                <w:sz w:val="20"/>
              </w:rPr>
            </w:pPr>
          </w:p>
        </w:tc>
      </w:tr>
      <w:tr w:rsidR="00537055" w:rsidRPr="00537055" w:rsidTr="006F7714">
        <w:trPr>
          <w:trHeight w:val="361"/>
          <w:jc w:val="center"/>
        </w:trPr>
        <w:tc>
          <w:tcPr>
            <w:tcW w:w="14977" w:type="dxa"/>
            <w:gridSpan w:val="26"/>
            <w:vAlign w:val="bottom"/>
          </w:tcPr>
          <w:p w:rsidR="007252E7" w:rsidRPr="00537055" w:rsidRDefault="007252E7" w:rsidP="00853B98">
            <w:pPr>
              <w:tabs>
                <w:tab w:val="left" w:pos="4110"/>
              </w:tabs>
              <w:ind w:right="-57"/>
              <w:contextualSpacing/>
              <w:rPr>
                <w:sz w:val="16"/>
                <w:szCs w:val="16"/>
              </w:rPr>
            </w:pPr>
            <w:r w:rsidRPr="00537055">
              <w:rPr>
                <w:b/>
              </w:rPr>
              <w:t>ВНИМАНИЕ!</w:t>
            </w:r>
          </w:p>
        </w:tc>
      </w:tr>
      <w:tr w:rsidR="00537055" w:rsidRPr="00537055" w:rsidTr="006F7714">
        <w:trPr>
          <w:jc w:val="center"/>
        </w:trPr>
        <w:tc>
          <w:tcPr>
            <w:tcW w:w="4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64" w:rsidRPr="00537055" w:rsidRDefault="000E42C2" w:rsidP="00540964">
            <w:pPr>
              <w:tabs>
                <w:tab w:val="left" w:pos="4110"/>
              </w:tabs>
              <w:ind w:left="-57" w:right="-57"/>
              <w:contextualSpacing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1) </w:t>
            </w:r>
            <w:r w:rsidRPr="00537055">
              <w:rPr>
                <w:b/>
                <w:sz w:val="16"/>
                <w:szCs w:val="16"/>
              </w:rPr>
              <w:t>ДОПОЛНИТЕЛЬНО</w:t>
            </w:r>
            <w:r w:rsidRPr="00537055">
              <w:rPr>
                <w:sz w:val="16"/>
                <w:szCs w:val="16"/>
              </w:rPr>
              <w:t>* к заявке необходимо приложить:</w:t>
            </w:r>
          </w:p>
        </w:tc>
        <w:tc>
          <w:tcPr>
            <w:tcW w:w="106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64" w:rsidRPr="00537055" w:rsidRDefault="000E42C2" w:rsidP="00AC5A5A">
            <w:pPr>
              <w:tabs>
                <w:tab w:val="left" w:pos="4110"/>
              </w:tabs>
              <w:ind w:right="-57"/>
              <w:contextualSpacing/>
              <w:rPr>
                <w:b/>
                <w:sz w:val="16"/>
                <w:szCs w:val="16"/>
              </w:rPr>
            </w:pPr>
            <w:r w:rsidRPr="00537055">
              <w:rPr>
                <w:b/>
                <w:sz w:val="16"/>
                <w:szCs w:val="16"/>
              </w:rPr>
              <w:t xml:space="preserve">Всю имеющуюся в наличии техническую и эксплуатационную документацию на каждое </w:t>
            </w:r>
            <w:r w:rsidR="009B032F" w:rsidRPr="00537055">
              <w:rPr>
                <w:b/>
                <w:sz w:val="16"/>
                <w:szCs w:val="16"/>
              </w:rPr>
              <w:t xml:space="preserve">испытываемое </w:t>
            </w:r>
            <w:r w:rsidRPr="00537055">
              <w:rPr>
                <w:b/>
                <w:sz w:val="16"/>
                <w:szCs w:val="16"/>
              </w:rPr>
              <w:t xml:space="preserve">чистое помещение (чистую зону) (проект, паспорт, руководство по эксплуатации и др.) в виде </w:t>
            </w:r>
            <w:proofErr w:type="gramStart"/>
            <w:r w:rsidRPr="00537055">
              <w:rPr>
                <w:b/>
                <w:sz w:val="16"/>
                <w:szCs w:val="16"/>
              </w:rPr>
              <w:t>скан-копий</w:t>
            </w:r>
            <w:proofErr w:type="gramEnd"/>
          </w:p>
        </w:tc>
      </w:tr>
      <w:tr w:rsidR="00537055" w:rsidRPr="00537055" w:rsidTr="006F7714">
        <w:trPr>
          <w:jc w:val="center"/>
        </w:trPr>
        <w:tc>
          <w:tcPr>
            <w:tcW w:w="4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C2" w:rsidRPr="00537055" w:rsidRDefault="000E42C2" w:rsidP="00F248B5">
            <w:pPr>
              <w:tabs>
                <w:tab w:val="left" w:pos="4110"/>
              </w:tabs>
              <w:ind w:left="-57" w:right="-57"/>
              <w:contextualSpacing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2) Заявку необходимо отправить на электронную почту:</w:t>
            </w:r>
          </w:p>
        </w:tc>
        <w:tc>
          <w:tcPr>
            <w:tcW w:w="106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C2" w:rsidRPr="00537055" w:rsidRDefault="000E42C2" w:rsidP="00F248B5">
            <w:pPr>
              <w:tabs>
                <w:tab w:val="left" w:pos="4110"/>
              </w:tabs>
              <w:ind w:right="-57"/>
              <w:contextualSpacing/>
              <w:rPr>
                <w:b/>
                <w:sz w:val="16"/>
                <w:szCs w:val="16"/>
                <w:lang w:val="en-US"/>
              </w:rPr>
            </w:pPr>
            <w:r w:rsidRPr="00537055">
              <w:rPr>
                <w:b/>
                <w:sz w:val="16"/>
                <w:szCs w:val="16"/>
                <w:lang w:val="en-US"/>
              </w:rPr>
              <w:t>lab@cleanmet.ru</w:t>
            </w:r>
          </w:p>
        </w:tc>
      </w:tr>
      <w:tr w:rsidR="00537055" w:rsidRPr="00537055" w:rsidTr="006F7714">
        <w:trPr>
          <w:jc w:val="center"/>
        </w:trPr>
        <w:tc>
          <w:tcPr>
            <w:tcW w:w="4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C2" w:rsidRPr="00537055" w:rsidRDefault="000E42C2" w:rsidP="00540964">
            <w:pPr>
              <w:tabs>
                <w:tab w:val="left" w:pos="4110"/>
              </w:tabs>
              <w:ind w:left="-57" w:right="-57"/>
              <w:contextualSpacing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>3) Контактное лицо (менеджер) ООО «</w:t>
            </w:r>
            <w:proofErr w:type="spellStart"/>
            <w:r w:rsidRPr="00537055">
              <w:rPr>
                <w:sz w:val="16"/>
                <w:szCs w:val="16"/>
              </w:rPr>
              <w:t>КлинМет</w:t>
            </w:r>
            <w:proofErr w:type="spellEnd"/>
            <w:r w:rsidRPr="00537055">
              <w:rPr>
                <w:sz w:val="16"/>
                <w:szCs w:val="16"/>
              </w:rPr>
              <w:t>»</w:t>
            </w:r>
          </w:p>
        </w:tc>
        <w:tc>
          <w:tcPr>
            <w:tcW w:w="106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C2" w:rsidRPr="00537055" w:rsidRDefault="000E42C2" w:rsidP="00A929B2">
            <w:pPr>
              <w:tabs>
                <w:tab w:val="left" w:pos="4110"/>
              </w:tabs>
              <w:ind w:right="-57"/>
              <w:contextualSpacing/>
              <w:rPr>
                <w:b/>
                <w:sz w:val="16"/>
                <w:szCs w:val="16"/>
              </w:rPr>
            </w:pPr>
            <w:r w:rsidRPr="00537055">
              <w:rPr>
                <w:b/>
                <w:sz w:val="16"/>
                <w:szCs w:val="16"/>
              </w:rPr>
              <w:t>Начальник лаборатории, Бочкарев Никита Андреевич, тел. +7 (980) 373-48-40</w:t>
            </w:r>
          </w:p>
        </w:tc>
      </w:tr>
      <w:tr w:rsidR="000E42C2" w:rsidRPr="00537055" w:rsidTr="006F7714">
        <w:trPr>
          <w:jc w:val="center"/>
        </w:trPr>
        <w:tc>
          <w:tcPr>
            <w:tcW w:w="4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C2" w:rsidRPr="00537055" w:rsidRDefault="000E42C2" w:rsidP="00540964">
            <w:pPr>
              <w:tabs>
                <w:tab w:val="left" w:pos="4110"/>
              </w:tabs>
              <w:ind w:left="-57" w:right="-57"/>
              <w:contextualSpacing/>
              <w:rPr>
                <w:sz w:val="16"/>
                <w:szCs w:val="16"/>
              </w:rPr>
            </w:pPr>
            <w:r w:rsidRPr="00537055">
              <w:rPr>
                <w:sz w:val="16"/>
                <w:szCs w:val="16"/>
              </w:rPr>
              <w:t xml:space="preserve">4) </w:t>
            </w:r>
            <w:r w:rsidRPr="00537055">
              <w:rPr>
                <w:b/>
                <w:sz w:val="16"/>
                <w:szCs w:val="16"/>
              </w:rPr>
              <w:t>К ЗАЯВКЕ ОБЯЗАТЕЛЬНО ПРИЛАГАЮТСЯ:</w:t>
            </w:r>
          </w:p>
        </w:tc>
        <w:tc>
          <w:tcPr>
            <w:tcW w:w="106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C2" w:rsidRPr="00537055" w:rsidRDefault="000E42C2" w:rsidP="00540964">
            <w:pPr>
              <w:spacing w:line="216" w:lineRule="auto"/>
              <w:contextualSpacing/>
              <w:rPr>
                <w:b/>
                <w:sz w:val="16"/>
                <w:szCs w:val="16"/>
              </w:rPr>
            </w:pPr>
            <w:r w:rsidRPr="00537055">
              <w:rPr>
                <w:b/>
                <w:sz w:val="16"/>
                <w:szCs w:val="16"/>
              </w:rPr>
              <w:t>ПОЛНЫЕ РЕКВИЗИТЫ</w:t>
            </w:r>
            <w:r w:rsidRPr="00537055">
              <w:rPr>
                <w:sz w:val="16"/>
                <w:szCs w:val="16"/>
              </w:rPr>
              <w:t xml:space="preserve"> организации (автора заявки (запроса)) – </w:t>
            </w:r>
            <w:r w:rsidRPr="00537055">
              <w:rPr>
                <w:b/>
                <w:sz w:val="16"/>
                <w:szCs w:val="16"/>
              </w:rPr>
              <w:t>в виде КАРТОЧКИ ОРГАНИЗАЦИИ</w:t>
            </w:r>
          </w:p>
        </w:tc>
      </w:tr>
      <w:bookmarkEnd w:id="0"/>
    </w:tbl>
    <w:p w:rsidR="00591693" w:rsidRPr="00537055" w:rsidRDefault="00591693" w:rsidP="0059169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sectPr w:rsidR="00591693" w:rsidRPr="00537055" w:rsidSect="006E092B">
      <w:headerReference w:type="default" r:id="rId8"/>
      <w:pgSz w:w="16838" w:h="11906" w:orient="landscape" w:code="9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DD" w:rsidRDefault="004340DD" w:rsidP="004F0088">
      <w:pPr>
        <w:spacing w:after="0" w:line="240" w:lineRule="auto"/>
      </w:pPr>
      <w:r>
        <w:separator/>
      </w:r>
    </w:p>
  </w:endnote>
  <w:endnote w:type="continuationSeparator" w:id="0">
    <w:p w:rsidR="004340DD" w:rsidRDefault="004340DD" w:rsidP="004F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DD" w:rsidRDefault="004340DD" w:rsidP="004F0088">
      <w:pPr>
        <w:spacing w:after="0" w:line="240" w:lineRule="auto"/>
      </w:pPr>
      <w:r>
        <w:separator/>
      </w:r>
    </w:p>
  </w:footnote>
  <w:footnote w:type="continuationSeparator" w:id="0">
    <w:p w:rsidR="004340DD" w:rsidRDefault="004340DD" w:rsidP="004F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88" w:rsidRPr="004F0088" w:rsidRDefault="004F0088" w:rsidP="004F0088">
    <w:pPr>
      <w:pStyle w:val="ae"/>
      <w:jc w:val="right"/>
      <w:rPr>
        <w:rFonts w:ascii="Times New Roman" w:hAnsi="Times New Roman" w:cs="Times New Roman"/>
        <w:sz w:val="14"/>
        <w:szCs w:val="14"/>
      </w:rPr>
    </w:pPr>
    <w:r w:rsidRPr="004F0088">
      <w:rPr>
        <w:rFonts w:ascii="Times New Roman" w:hAnsi="Times New Roman" w:cs="Times New Roman"/>
        <w:sz w:val="14"/>
        <w:szCs w:val="14"/>
      </w:rPr>
      <w:t>Внимание! Данная форма заявки (запроса стоимости)</w:t>
    </w:r>
    <w:r>
      <w:rPr>
        <w:rFonts w:ascii="Times New Roman" w:hAnsi="Times New Roman" w:cs="Times New Roman"/>
        <w:sz w:val="14"/>
        <w:szCs w:val="14"/>
      </w:rPr>
      <w:t xml:space="preserve"> </w:t>
    </w:r>
    <w:r w:rsidRPr="004F0088">
      <w:rPr>
        <w:rFonts w:ascii="Times New Roman" w:hAnsi="Times New Roman" w:cs="Times New Roman"/>
        <w:sz w:val="14"/>
        <w:szCs w:val="14"/>
      </w:rPr>
      <w:t>предназначена для следующих объектов испытаний:</w:t>
    </w:r>
    <w:r>
      <w:rPr>
        <w:rFonts w:ascii="Times New Roman" w:hAnsi="Times New Roman" w:cs="Times New Roman"/>
        <w:sz w:val="14"/>
        <w:szCs w:val="14"/>
      </w:rPr>
      <w:t xml:space="preserve"> </w:t>
    </w:r>
    <w:r w:rsidR="00787A75">
      <w:rPr>
        <w:rFonts w:ascii="Times New Roman" w:hAnsi="Times New Roman" w:cs="Times New Roman"/>
        <w:i/>
        <w:sz w:val="14"/>
        <w:szCs w:val="14"/>
      </w:rPr>
      <w:t>Ч</w:t>
    </w:r>
    <w:r w:rsidR="00787A75" w:rsidRPr="00787A75">
      <w:rPr>
        <w:rFonts w:ascii="Times New Roman" w:hAnsi="Times New Roman" w:cs="Times New Roman"/>
        <w:i/>
        <w:sz w:val="14"/>
        <w:szCs w:val="14"/>
      </w:rPr>
      <w:t>исты</w:t>
    </w:r>
    <w:r w:rsidR="00787A75">
      <w:rPr>
        <w:rFonts w:ascii="Times New Roman" w:hAnsi="Times New Roman" w:cs="Times New Roman"/>
        <w:i/>
        <w:sz w:val="14"/>
        <w:szCs w:val="14"/>
      </w:rPr>
      <w:t>е</w:t>
    </w:r>
    <w:r w:rsidR="00787A75" w:rsidRPr="00787A75">
      <w:rPr>
        <w:rFonts w:ascii="Times New Roman" w:hAnsi="Times New Roman" w:cs="Times New Roman"/>
        <w:i/>
        <w:sz w:val="14"/>
        <w:szCs w:val="14"/>
      </w:rPr>
      <w:t xml:space="preserve"> зон</w:t>
    </w:r>
    <w:r w:rsidR="00787A75">
      <w:rPr>
        <w:rFonts w:ascii="Times New Roman" w:hAnsi="Times New Roman" w:cs="Times New Roman"/>
        <w:i/>
        <w:sz w:val="14"/>
        <w:szCs w:val="14"/>
      </w:rPr>
      <w:t>ы и чистые помещения</w:t>
    </w:r>
    <w:r>
      <w:rPr>
        <w:rFonts w:ascii="Times New Roman" w:hAnsi="Times New Roman" w:cs="Times New Roman"/>
        <w:sz w:val="14"/>
        <w:szCs w:val="1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7C80"/>
    <w:multiLevelType w:val="hybridMultilevel"/>
    <w:tmpl w:val="11B8357E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F6"/>
    <w:rsid w:val="00073486"/>
    <w:rsid w:val="00081FF7"/>
    <w:rsid w:val="000B0817"/>
    <w:rsid w:val="000E213D"/>
    <w:rsid w:val="000E42C2"/>
    <w:rsid w:val="000F6A78"/>
    <w:rsid w:val="001037B1"/>
    <w:rsid w:val="001243D6"/>
    <w:rsid w:val="00251CDE"/>
    <w:rsid w:val="00263C6B"/>
    <w:rsid w:val="0029421A"/>
    <w:rsid w:val="002C1F8F"/>
    <w:rsid w:val="002F5FB1"/>
    <w:rsid w:val="00306018"/>
    <w:rsid w:val="003626F8"/>
    <w:rsid w:val="00366760"/>
    <w:rsid w:val="004340DD"/>
    <w:rsid w:val="004440F0"/>
    <w:rsid w:val="004441EB"/>
    <w:rsid w:val="004F0088"/>
    <w:rsid w:val="00537055"/>
    <w:rsid w:val="00540964"/>
    <w:rsid w:val="00576FC2"/>
    <w:rsid w:val="00586FE1"/>
    <w:rsid w:val="00591693"/>
    <w:rsid w:val="005A1101"/>
    <w:rsid w:val="00695C23"/>
    <w:rsid w:val="006E092B"/>
    <w:rsid w:val="006F7714"/>
    <w:rsid w:val="007252E7"/>
    <w:rsid w:val="00787A75"/>
    <w:rsid w:val="007F40EA"/>
    <w:rsid w:val="00853B98"/>
    <w:rsid w:val="008547ED"/>
    <w:rsid w:val="008D2A94"/>
    <w:rsid w:val="009A2B1A"/>
    <w:rsid w:val="009B032F"/>
    <w:rsid w:val="00A06996"/>
    <w:rsid w:val="00A143F4"/>
    <w:rsid w:val="00A209BA"/>
    <w:rsid w:val="00A4233F"/>
    <w:rsid w:val="00A929B2"/>
    <w:rsid w:val="00AB5413"/>
    <w:rsid w:val="00AF12C9"/>
    <w:rsid w:val="00B10FC2"/>
    <w:rsid w:val="00B554A9"/>
    <w:rsid w:val="00B94BAB"/>
    <w:rsid w:val="00C97CBF"/>
    <w:rsid w:val="00CA1F8F"/>
    <w:rsid w:val="00D36AC4"/>
    <w:rsid w:val="00D53EF6"/>
    <w:rsid w:val="00D646AD"/>
    <w:rsid w:val="00E32C2F"/>
    <w:rsid w:val="00E56F00"/>
    <w:rsid w:val="00EE2541"/>
    <w:rsid w:val="00F371B4"/>
    <w:rsid w:val="00F37380"/>
    <w:rsid w:val="00F406BC"/>
    <w:rsid w:val="00F5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1693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916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9169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91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56F00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56F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6F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56F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56F0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5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F0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4F0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F0088"/>
  </w:style>
  <w:style w:type="paragraph" w:styleId="af0">
    <w:name w:val="footer"/>
    <w:basedOn w:val="a"/>
    <w:link w:val="af1"/>
    <w:uiPriority w:val="99"/>
    <w:unhideWhenUsed/>
    <w:rsid w:val="004F0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F0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1693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916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9169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91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56F00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56F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6F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56F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56F0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5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F0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4F0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F0088"/>
  </w:style>
  <w:style w:type="paragraph" w:styleId="af0">
    <w:name w:val="footer"/>
    <w:basedOn w:val="a"/>
    <w:link w:val="af1"/>
    <w:uiPriority w:val="99"/>
    <w:unhideWhenUsed/>
    <w:rsid w:val="004F0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F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Славков</dc:creator>
  <cp:lastModifiedBy>Виктор Славков</cp:lastModifiedBy>
  <cp:revision>9</cp:revision>
  <cp:lastPrinted>2023-03-17T12:26:00Z</cp:lastPrinted>
  <dcterms:created xsi:type="dcterms:W3CDTF">2024-05-06T08:31:00Z</dcterms:created>
  <dcterms:modified xsi:type="dcterms:W3CDTF">2024-05-06T10:10:00Z</dcterms:modified>
</cp:coreProperties>
</file>