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9" w:rsidRDefault="00CA2A7E">
      <w:pPr>
        <w:pStyle w:val="a4"/>
      </w:pPr>
      <w:r>
        <w:t>Информационное</w:t>
      </w:r>
      <w:r>
        <w:rPr>
          <w:spacing w:val="-5"/>
        </w:rPr>
        <w:t xml:space="preserve"> </w:t>
      </w:r>
      <w:r>
        <w:t>письмо</w:t>
      </w:r>
    </w:p>
    <w:p w:rsidR="00714479" w:rsidRDefault="00CA2A7E">
      <w:pPr>
        <w:pStyle w:val="a4"/>
        <w:spacing w:before="252" w:line="276" w:lineRule="auto"/>
        <w:ind w:right="449"/>
      </w:pPr>
      <w:r>
        <w:t>по Первенству Центрального федера</w:t>
      </w:r>
      <w:bookmarkStart w:id="0" w:name="_GoBack"/>
      <w:bookmarkEnd w:id="0"/>
      <w:r>
        <w:t>льного округа по тхэквондо</w:t>
      </w:r>
      <w:r>
        <w:rPr>
          <w:spacing w:val="-77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юниоров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юниорок</w:t>
      </w:r>
      <w:r>
        <w:rPr>
          <w:spacing w:val="4"/>
        </w:rPr>
        <w:t xml:space="preserve"> </w:t>
      </w:r>
      <w:r>
        <w:t>15-17 лет.</w:t>
      </w:r>
    </w:p>
    <w:p w:rsidR="00714479" w:rsidRDefault="00CA2A7E">
      <w:pPr>
        <w:pStyle w:val="a3"/>
        <w:spacing w:before="196"/>
        <w:ind w:left="745"/>
      </w:pPr>
      <w:r>
        <w:t>Благотворительный</w:t>
      </w:r>
      <w:r>
        <w:rPr>
          <w:spacing w:val="65"/>
        </w:rPr>
        <w:t xml:space="preserve"> </w:t>
      </w:r>
      <w:r>
        <w:t>взнос</w:t>
      </w:r>
      <w:r>
        <w:rPr>
          <w:spacing w:val="-3"/>
        </w:rPr>
        <w:t xml:space="preserve"> </w:t>
      </w:r>
      <w:r w:rsidR="002C5374">
        <w:t>25</w:t>
      </w:r>
      <w:r>
        <w:t>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участника.</w:t>
      </w:r>
    </w:p>
    <w:p w:rsidR="00714479" w:rsidRDefault="00CA2A7E">
      <w:pPr>
        <w:pStyle w:val="a3"/>
        <w:spacing w:before="253" w:line="276" w:lineRule="auto"/>
        <w:ind w:right="114" w:firstLine="710"/>
        <w:jc w:val="both"/>
      </w:pPr>
      <w:r>
        <w:t>Взносы</w:t>
      </w:r>
      <w:r>
        <w:rPr>
          <w:spacing w:val="1"/>
        </w:rPr>
        <w:t xml:space="preserve"> </w:t>
      </w:r>
      <w:r>
        <w:t>расходуются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аренду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proofErr w:type="spellStart"/>
      <w:r>
        <w:t>видеоповтора</w:t>
      </w:r>
      <w:proofErr w:type="spellEnd"/>
      <w:r>
        <w:t>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атрибутики,</w:t>
      </w:r>
      <w:r>
        <w:rPr>
          <w:spacing w:val="1"/>
        </w:rPr>
        <w:t xml:space="preserve"> </w:t>
      </w:r>
      <w:r>
        <w:t>проживание,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персонала, транспортно-логистические расходы.</w:t>
      </w:r>
    </w:p>
    <w:p w:rsidR="00714479" w:rsidRDefault="00CA2A7E">
      <w:pPr>
        <w:pStyle w:val="a3"/>
        <w:spacing w:before="200"/>
      </w:pPr>
      <w:r>
        <w:t>Соревнования</w:t>
      </w:r>
      <w:r>
        <w:rPr>
          <w:spacing w:val="6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протекторах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шлемах</w:t>
      </w:r>
      <w:r>
        <w:rPr>
          <w:spacing w:val="4"/>
        </w:rPr>
        <w:t xml:space="preserve"> </w:t>
      </w:r>
      <w:r>
        <w:t>KPNP.\</w:t>
      </w:r>
    </w:p>
    <w:p w:rsidR="00CA2A7E" w:rsidRDefault="00CA2A7E">
      <w:pPr>
        <w:pStyle w:val="a3"/>
        <w:spacing w:before="200"/>
      </w:pPr>
    </w:p>
    <w:p w:rsidR="00714479" w:rsidRDefault="00CA2A7E">
      <w:pPr>
        <w:pStyle w:val="a3"/>
        <w:spacing w:line="276" w:lineRule="auto"/>
        <w:ind w:right="244" w:firstLine="710"/>
      </w:pPr>
      <w:r>
        <w:t>В соответствии с</w:t>
      </w:r>
      <w:r>
        <w:rPr>
          <w:spacing w:val="1"/>
        </w:rPr>
        <w:t xml:space="preserve"> </w:t>
      </w:r>
      <w:r>
        <w:t xml:space="preserve">требованиями </w:t>
      </w:r>
      <w:proofErr w:type="spellStart"/>
      <w:r>
        <w:t>Минспорта</w:t>
      </w:r>
      <w:proofErr w:type="spellEnd"/>
      <w:r>
        <w:t xml:space="preserve"> РФ, к проведению и отчетности</w:t>
      </w:r>
      <w:r>
        <w:rPr>
          <w:spacing w:val="-67"/>
        </w:rPr>
        <w:t xml:space="preserve"> </w:t>
      </w:r>
      <w:r>
        <w:t>по</w:t>
      </w:r>
      <w:r>
        <w:rPr>
          <w:spacing w:val="67"/>
        </w:rPr>
        <w:t xml:space="preserve"> </w:t>
      </w:r>
      <w:proofErr w:type="gramStart"/>
      <w:r>
        <w:t>соревнованиям</w:t>
      </w:r>
      <w:proofErr w:type="gramEnd"/>
      <w:r>
        <w:rPr>
          <w:spacing w:val="-4"/>
        </w:rPr>
        <w:t xml:space="preserve"> </w:t>
      </w:r>
      <w:r>
        <w:t>включенным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ЕКП,</w:t>
      </w:r>
      <w:r>
        <w:rPr>
          <w:spacing w:val="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присланные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</w:p>
    <w:p w:rsidR="00714479" w:rsidRDefault="00CA2A7E">
      <w:pPr>
        <w:pStyle w:val="a3"/>
        <w:spacing w:before="0" w:line="276" w:lineRule="auto"/>
        <w:ind w:right="609"/>
      </w:pPr>
      <w:r>
        <w:t>(например: не полностью дата рождения, без дня и месяца рождения) не будут</w:t>
      </w:r>
      <w:r>
        <w:rPr>
          <w:spacing w:val="-67"/>
        </w:rPr>
        <w:t xml:space="preserve"> </w:t>
      </w:r>
      <w:r>
        <w:t>приниматься.</w:t>
      </w:r>
    </w:p>
    <w:p w:rsidR="00714479" w:rsidRDefault="00CA2A7E">
      <w:pPr>
        <w:pStyle w:val="a3"/>
        <w:spacing w:before="199" w:line="276" w:lineRule="auto"/>
        <w:ind w:right="244" w:firstLine="710"/>
      </w:pPr>
      <w:r>
        <w:t>В случае вопросов по оформлению заявки обращаться к главному секретарю</w:t>
      </w:r>
      <w:r>
        <w:rPr>
          <w:spacing w:val="-67"/>
        </w:rPr>
        <w:t xml:space="preserve"> </w:t>
      </w:r>
      <w:r>
        <w:t xml:space="preserve">соревнований – Дорошенко Екатерина Васильевна - </w:t>
      </w:r>
      <w:r>
        <w:rPr>
          <w:rStyle w:val="selectable-text"/>
        </w:rPr>
        <w:t>+7-951-147-02-11</w:t>
      </w:r>
      <w:r>
        <w:t>,</w:t>
      </w:r>
      <w:r>
        <w:rPr>
          <w:spacing w:val="1"/>
        </w:rPr>
        <w:t xml:space="preserve"> </w:t>
      </w:r>
      <w:hyperlink r:id="rId5" w:history="1">
        <w:r w:rsidRPr="00881B8A">
          <w:rPr>
            <w:rStyle w:val="a6"/>
          </w:rPr>
          <w:t>doroshenko-ekaterina@yandex.ru</w:t>
        </w:r>
      </w:hyperlink>
    </w:p>
    <w:p w:rsidR="00714479" w:rsidRDefault="00CA2A7E">
      <w:pPr>
        <w:pStyle w:val="11"/>
      </w:pPr>
      <w:r>
        <w:t>Форма</w:t>
      </w:r>
      <w:r>
        <w:rPr>
          <w:spacing w:val="-4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1.</w:t>
      </w:r>
    </w:p>
    <w:p w:rsidR="00714479" w:rsidRDefault="00714479">
      <w:pPr>
        <w:pStyle w:val="a3"/>
      </w:pPr>
    </w:p>
    <w:sectPr w:rsidR="00714479" w:rsidSect="00714479">
      <w:type w:val="continuous"/>
      <w:pgSz w:w="11910" w:h="16840"/>
      <w:pgMar w:top="5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4479"/>
    <w:rsid w:val="0007653A"/>
    <w:rsid w:val="002C5374"/>
    <w:rsid w:val="00714479"/>
    <w:rsid w:val="00CA2A7E"/>
    <w:rsid w:val="00D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479"/>
    <w:pPr>
      <w:spacing w:before="48"/>
      <w:ind w:left="11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4479"/>
    <w:pPr>
      <w:spacing w:before="199"/>
      <w:ind w:left="82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14479"/>
    <w:pPr>
      <w:spacing w:before="72"/>
      <w:ind w:left="440" w:right="3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14479"/>
  </w:style>
  <w:style w:type="paragraph" w:customStyle="1" w:styleId="TableParagraph">
    <w:name w:val="Table Paragraph"/>
    <w:basedOn w:val="a"/>
    <w:uiPriority w:val="1"/>
    <w:qFormat/>
    <w:rsid w:val="00714479"/>
  </w:style>
  <w:style w:type="character" w:styleId="a6">
    <w:name w:val="Hyperlink"/>
    <w:uiPriority w:val="99"/>
    <w:unhideWhenUsed/>
    <w:rsid w:val="00CA2A7E"/>
    <w:rPr>
      <w:color w:val="0000FF"/>
      <w:u w:val="single"/>
    </w:rPr>
  </w:style>
  <w:style w:type="character" w:customStyle="1" w:styleId="selectable-text">
    <w:name w:val="selectable-text"/>
    <w:basedOn w:val="a0"/>
    <w:rsid w:val="00CA2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shenko-ekate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2024-01-16T07:09:00Z</dcterms:created>
  <dcterms:modified xsi:type="dcterms:W3CDTF">2024-01-16T07:09:00Z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2024-01-09T00:00:00Z</vt:filetime>
  </property>
</Properties>
</file>