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3B" w:rsidRPr="002265FA" w:rsidRDefault="002265FA" w:rsidP="00226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5F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265FA" w:rsidRPr="002265FA" w:rsidRDefault="002265FA" w:rsidP="002265F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65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БЛАГОТВОРИТЕЛЬНЫЙ ВЗНОС </w:t>
      </w:r>
    </w:p>
    <w:p w:rsidR="002265FA" w:rsidRPr="002265FA" w:rsidRDefault="002265FA" w:rsidP="002265FA">
      <w:pPr>
        <w:rPr>
          <w:rFonts w:ascii="Times New Roman" w:hAnsi="Times New Roman" w:cs="Times New Roman"/>
          <w:sz w:val="24"/>
          <w:szCs w:val="24"/>
        </w:rPr>
      </w:pPr>
      <w:r w:rsidRPr="002265FA">
        <w:rPr>
          <w:rFonts w:ascii="Times New Roman" w:hAnsi="Times New Roman" w:cs="Times New Roman"/>
          <w:sz w:val="24"/>
          <w:szCs w:val="24"/>
        </w:rPr>
        <w:t>Благотворительный взнос за участие открытого Первенство города Ульяновск по тхэквондо (ВТФ) «</w:t>
      </w:r>
      <w:r w:rsidRPr="002265FA">
        <w:rPr>
          <w:rFonts w:ascii="Times New Roman" w:hAnsi="Times New Roman" w:cs="Times New Roman"/>
          <w:sz w:val="24"/>
          <w:szCs w:val="24"/>
          <w:lang w:val="en-US"/>
        </w:rPr>
        <w:t>Tiger</w:t>
      </w:r>
      <w:r w:rsidRPr="002265FA">
        <w:rPr>
          <w:rFonts w:ascii="Times New Roman" w:hAnsi="Times New Roman" w:cs="Times New Roman"/>
          <w:sz w:val="24"/>
          <w:szCs w:val="24"/>
        </w:rPr>
        <w:t xml:space="preserve"> </w:t>
      </w:r>
      <w:r w:rsidRPr="002265FA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Pr="002265FA">
        <w:rPr>
          <w:rFonts w:ascii="Times New Roman" w:hAnsi="Times New Roman" w:cs="Times New Roman"/>
          <w:sz w:val="24"/>
          <w:szCs w:val="24"/>
        </w:rPr>
        <w:t xml:space="preserve">» среди юниоров и юниорок 15-17 лет, среди юношей и девушек 12-14 лет </w:t>
      </w:r>
      <w:r w:rsidRPr="002265FA">
        <w:rPr>
          <w:rFonts w:ascii="Times New Roman" w:hAnsi="Times New Roman" w:cs="Times New Roman"/>
          <w:b/>
          <w:sz w:val="24"/>
          <w:szCs w:val="24"/>
        </w:rPr>
        <w:t>составляет 2500 руб.</w:t>
      </w:r>
      <w:r w:rsidRPr="002265FA">
        <w:rPr>
          <w:rFonts w:ascii="Times New Roman" w:hAnsi="Times New Roman" w:cs="Times New Roman"/>
          <w:sz w:val="24"/>
          <w:szCs w:val="24"/>
        </w:rPr>
        <w:t xml:space="preserve"> с каждого спортсмена.</w:t>
      </w:r>
    </w:p>
    <w:p w:rsidR="002265FA" w:rsidRPr="002265FA" w:rsidRDefault="002265FA" w:rsidP="002265FA">
      <w:pPr>
        <w:rPr>
          <w:rFonts w:ascii="Times New Roman" w:hAnsi="Times New Roman" w:cs="Times New Roman"/>
          <w:sz w:val="24"/>
          <w:szCs w:val="24"/>
        </w:rPr>
      </w:pPr>
      <w:r w:rsidRPr="002265FA">
        <w:rPr>
          <w:rFonts w:ascii="Times New Roman" w:hAnsi="Times New Roman" w:cs="Times New Roman"/>
          <w:sz w:val="24"/>
          <w:szCs w:val="24"/>
        </w:rPr>
        <w:t>Благотворительный взнос за участие открытого Фестиваля города Ульяновск по тхэквондо (ВТФ) «</w:t>
      </w:r>
      <w:r w:rsidRPr="002265FA">
        <w:rPr>
          <w:rFonts w:ascii="Times New Roman" w:hAnsi="Times New Roman" w:cs="Times New Roman"/>
          <w:sz w:val="24"/>
          <w:szCs w:val="24"/>
          <w:lang w:val="en-US"/>
        </w:rPr>
        <w:t>Tiger</w:t>
      </w:r>
      <w:r w:rsidRPr="002265FA">
        <w:rPr>
          <w:rFonts w:ascii="Times New Roman" w:hAnsi="Times New Roman" w:cs="Times New Roman"/>
          <w:sz w:val="24"/>
          <w:szCs w:val="24"/>
        </w:rPr>
        <w:t xml:space="preserve"> </w:t>
      </w:r>
      <w:r w:rsidRPr="002265FA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Pr="002265FA">
        <w:rPr>
          <w:rFonts w:ascii="Times New Roman" w:hAnsi="Times New Roman" w:cs="Times New Roman"/>
          <w:sz w:val="24"/>
          <w:szCs w:val="24"/>
        </w:rPr>
        <w:t xml:space="preserve">»  среди </w:t>
      </w:r>
      <w:proofErr w:type="spellStart"/>
      <w:r w:rsidRPr="002265FA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2265FA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2265FA">
        <w:rPr>
          <w:rFonts w:ascii="Times New Roman" w:hAnsi="Times New Roman" w:cs="Times New Roman"/>
          <w:sz w:val="24"/>
          <w:szCs w:val="24"/>
        </w:rPr>
        <w:t>ношей</w:t>
      </w:r>
      <w:proofErr w:type="spellEnd"/>
      <w:r w:rsidRPr="002265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65FA">
        <w:rPr>
          <w:rFonts w:ascii="Times New Roman" w:hAnsi="Times New Roman" w:cs="Times New Roman"/>
          <w:sz w:val="24"/>
          <w:szCs w:val="24"/>
        </w:rPr>
        <w:t>мл.девуше</w:t>
      </w:r>
      <w:bookmarkStart w:id="0" w:name="_GoBack"/>
      <w:bookmarkEnd w:id="0"/>
      <w:r w:rsidRPr="002265F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2265FA">
        <w:rPr>
          <w:rFonts w:ascii="Times New Roman" w:hAnsi="Times New Roman" w:cs="Times New Roman"/>
          <w:sz w:val="24"/>
          <w:szCs w:val="24"/>
        </w:rPr>
        <w:t xml:space="preserve"> 2013г.р., среди мальчиков и девочек 2014-2015 г.р., </w:t>
      </w:r>
      <w:r w:rsidRPr="002265FA">
        <w:rPr>
          <w:rFonts w:ascii="Times New Roman" w:hAnsi="Times New Roman" w:cs="Times New Roman"/>
          <w:b/>
          <w:sz w:val="24"/>
          <w:szCs w:val="24"/>
        </w:rPr>
        <w:t>составляет 2000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5F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каждого спортсмена, идущий на оплату аренды спортсооружения, проезда, работы, судейства, организационные расходы, аренда оргтехники, электронного оборудования и электронных систем, оплата медицинского персонала, охраны, канцелярских товаров и расходных материалов.</w:t>
      </w:r>
    </w:p>
    <w:p w:rsidR="002265FA" w:rsidRDefault="00124217" w:rsidP="0012421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4217">
        <w:rPr>
          <w:rFonts w:ascii="Times New Roman" w:hAnsi="Times New Roman" w:cs="Times New Roman"/>
          <w:b/>
          <w:color w:val="FF0000"/>
          <w:sz w:val="24"/>
          <w:szCs w:val="24"/>
        </w:rPr>
        <w:t>РЕГИСТРАЦИЯ УЧАСТНИКОВ</w:t>
      </w:r>
    </w:p>
    <w:p w:rsidR="00124217" w:rsidRPr="00124217" w:rsidRDefault="00124217" w:rsidP="00124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17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 xml:space="preserve">заявок осуществляется до 17 апреля 2024 года, на электронную </w:t>
      </w:r>
      <w:r w:rsidRPr="00124217">
        <w:rPr>
          <w:rFonts w:ascii="Times New Roman" w:hAnsi="Times New Roman" w:cs="Times New Roman"/>
          <w:sz w:val="24"/>
          <w:szCs w:val="24"/>
        </w:rPr>
        <w:t>почту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17305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alitkd</w:t>
        </w:r>
        <w:r w:rsidRPr="00173057">
          <w:rPr>
            <w:rStyle w:val="a3"/>
            <w:rFonts w:ascii="Times New Roman" w:hAnsi="Times New Roman" w:cs="Times New Roman"/>
            <w:b/>
            <w:sz w:val="24"/>
            <w:szCs w:val="24"/>
          </w:rPr>
          <w:t>1995@mail.ru</w:t>
        </w:r>
      </w:hyperlink>
      <w:r w:rsidRPr="00124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217" w:rsidRPr="00124217" w:rsidRDefault="00124217" w:rsidP="00124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достижении количество заявленных спортсменов 450 участников, прием заявок может быть остановлен ранее вышеуказанной даты.</w:t>
      </w:r>
    </w:p>
    <w:p w:rsidR="00124217" w:rsidRDefault="00124217" w:rsidP="00124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Заявку оформлять отдельно на каждый возраст, юношей и девушек 12-14 лет, юниоров и юниорок 15-17 лет и отдельно фестиваль мл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ноши и мл. девушки 2013 г.р., мальчики и девочки 2014-2015 г.р.</w:t>
      </w:r>
    </w:p>
    <w:p w:rsidR="00124217" w:rsidRPr="00124217" w:rsidRDefault="00124217" w:rsidP="0012421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24217">
        <w:rPr>
          <w:rFonts w:ascii="Times New Roman" w:hAnsi="Times New Roman" w:cs="Times New Roman"/>
          <w:b/>
          <w:color w:val="FF0000"/>
          <w:sz w:val="24"/>
          <w:szCs w:val="24"/>
        </w:rPr>
        <w:t>ЭЛЕКТРОННАЯ СИСТЕМА</w:t>
      </w:r>
    </w:p>
    <w:p w:rsidR="002265FA" w:rsidRPr="00124217" w:rsidRDefault="00124217" w:rsidP="00124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возраста будут проводиться на электронной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DAEDO</w:t>
      </w:r>
    </w:p>
    <w:p w:rsidR="002265FA" w:rsidRPr="002265FA" w:rsidRDefault="002265FA" w:rsidP="002265FA">
      <w:pPr>
        <w:rPr>
          <w:rFonts w:ascii="Times New Roman" w:hAnsi="Times New Roman" w:cs="Times New Roman"/>
          <w:sz w:val="24"/>
          <w:szCs w:val="24"/>
        </w:rPr>
      </w:pPr>
    </w:p>
    <w:sectPr w:rsidR="002265FA" w:rsidRPr="002265FA" w:rsidSect="002265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5FA"/>
    <w:rsid w:val="00124217"/>
    <w:rsid w:val="001C4ADA"/>
    <w:rsid w:val="002265FA"/>
    <w:rsid w:val="0039706C"/>
    <w:rsid w:val="00687C3B"/>
    <w:rsid w:val="00A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tkd19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Любовь Комлева</cp:lastModifiedBy>
  <cp:revision>2</cp:revision>
  <dcterms:created xsi:type="dcterms:W3CDTF">2024-03-14T19:09:00Z</dcterms:created>
  <dcterms:modified xsi:type="dcterms:W3CDTF">2024-03-14T19:09:00Z</dcterms:modified>
</cp:coreProperties>
</file>