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34" w:rsidRDefault="00AE7A34">
      <w:pPr>
        <w:rPr>
          <w:b/>
          <w:color w:val="1F497D" w:themeColor="tex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4636D937" wp14:editId="4137F55D">
            <wp:simplePos x="0" y="0"/>
            <wp:positionH relativeFrom="column">
              <wp:posOffset>0</wp:posOffset>
            </wp:positionH>
            <wp:positionV relativeFrom="paragraph">
              <wp:posOffset>-69850</wp:posOffset>
            </wp:positionV>
            <wp:extent cx="7477125" cy="11334115"/>
            <wp:effectExtent l="0" t="0" r="9525" b="635"/>
            <wp:wrapNone/>
            <wp:docPr id="1" name="Рисунок 1" descr="C:\Users\PC1\Desktop\ПАСПОРТА 2013\НАКИДКА 2013\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ПАСПОРТА 2013\НАКИДКА 2013\1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133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</w:t>
      </w:r>
      <w:r w:rsidRPr="00AE7A34">
        <w:rPr>
          <w:b/>
          <w:color w:val="1F497D" w:themeColor="tex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МАССАЖНАЯ ПОДУШКА</w:t>
      </w:r>
    </w:p>
    <w:p w:rsidR="00AE7A34" w:rsidRPr="00AE7A34" w:rsidRDefault="00AE7A34" w:rsidP="00AE7A34">
      <w:pPr>
        <w:spacing w:after="0"/>
        <w:rPr>
          <w:sz w:val="32"/>
          <w:szCs w:val="32"/>
        </w:rPr>
      </w:pPr>
      <w:r>
        <w:rPr>
          <w:b/>
          <w:color w:val="1F497D" w:themeColor="text2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оздоровительный массаж спины</w:t>
      </w:r>
    </w:p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/>
    <w:p w:rsidR="00AE7A34" w:rsidRDefault="00AE7A34">
      <w:r>
        <w:t xml:space="preserve">          </w:t>
      </w:r>
    </w:p>
    <w:p w:rsidR="00AE7A34" w:rsidRDefault="00AE7A34"/>
    <w:p w:rsidR="00AE7A34" w:rsidRDefault="00AE7A34"/>
    <w:p w:rsidR="00830759" w:rsidRDefault="00830759" w:rsidP="00830759">
      <w:pPr>
        <w:spacing w:after="0"/>
        <w:rPr>
          <w:b/>
          <w:sz w:val="28"/>
          <w:szCs w:val="28"/>
        </w:rPr>
      </w:pPr>
      <w:r>
        <w:t xml:space="preserve">                       </w:t>
      </w:r>
      <w:r w:rsidR="00AE7A34">
        <w:t xml:space="preserve"> </w:t>
      </w:r>
      <w:r w:rsidR="00AE7A34" w:rsidRPr="00AE7A34">
        <w:rPr>
          <w:b/>
          <w:sz w:val="28"/>
          <w:szCs w:val="28"/>
        </w:rPr>
        <w:t>Массажная подушка</w:t>
      </w:r>
    </w:p>
    <w:p w:rsidR="00AE7A34" w:rsidRPr="004B0FC1" w:rsidRDefault="00830759" w:rsidP="0083075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7A34" w:rsidRPr="00AE7A34">
        <w:rPr>
          <w:sz w:val="28"/>
          <w:szCs w:val="28"/>
        </w:rPr>
        <w:t>16 массажных шариков перемещаются</w:t>
      </w:r>
      <w:r w:rsidR="004B0FC1">
        <w:rPr>
          <w:sz w:val="28"/>
          <w:szCs w:val="28"/>
        </w:rPr>
        <w:t xml:space="preserve">                         3</w:t>
      </w:r>
      <w:r w:rsidR="004B0FC1">
        <w:rPr>
          <w:sz w:val="28"/>
          <w:szCs w:val="28"/>
          <w:lang w:val="en-US"/>
        </w:rPr>
        <w:t>D</w:t>
      </w:r>
      <w:r w:rsidR="004B0FC1">
        <w:rPr>
          <w:sz w:val="28"/>
          <w:szCs w:val="28"/>
        </w:rPr>
        <w:t xml:space="preserve"> – массажные элементы,</w:t>
      </w:r>
    </w:p>
    <w:p w:rsidR="00AE7A34" w:rsidRPr="00AE7A34" w:rsidRDefault="00830759" w:rsidP="008307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7A34" w:rsidRPr="00AE7A34">
        <w:rPr>
          <w:sz w:val="28"/>
          <w:szCs w:val="28"/>
        </w:rPr>
        <w:t>вверх и вниз, вправо и влево</w:t>
      </w:r>
      <w:r>
        <w:rPr>
          <w:sz w:val="28"/>
          <w:szCs w:val="28"/>
        </w:rPr>
        <w:t>. Массаж</w:t>
      </w:r>
      <w:r w:rsidR="004B0FC1">
        <w:rPr>
          <w:sz w:val="28"/>
          <w:szCs w:val="28"/>
        </w:rPr>
        <w:t xml:space="preserve">                    </w:t>
      </w:r>
      <w:r w:rsidR="00AD60E0">
        <w:rPr>
          <w:sz w:val="28"/>
          <w:szCs w:val="28"/>
        </w:rPr>
        <w:t xml:space="preserve">      Эргономичный новый дизайн.</w:t>
      </w:r>
    </w:p>
    <w:p w:rsidR="00AE7A34" w:rsidRPr="00830759" w:rsidRDefault="00830759" w:rsidP="00830759">
      <w:pPr>
        <w:spacing w:after="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произв</w:t>
      </w:r>
      <w:r w:rsidR="00AD60E0">
        <w:rPr>
          <w:sz w:val="28"/>
          <w:szCs w:val="28"/>
        </w:rPr>
        <w:t xml:space="preserve">одится благодаря  </w:t>
      </w:r>
      <w:r w:rsidR="004B0FC1">
        <w:rPr>
          <w:rFonts w:cstheme="minorHAnsi"/>
          <w:sz w:val="28"/>
          <w:szCs w:val="28"/>
        </w:rPr>
        <w:t xml:space="preserve">                                 </w:t>
      </w:r>
      <w:r w:rsidR="00AD60E0">
        <w:rPr>
          <w:rFonts w:cstheme="minorHAnsi"/>
          <w:sz w:val="28"/>
          <w:szCs w:val="28"/>
        </w:rPr>
        <w:t xml:space="preserve">              Современный массажный стиль.</w:t>
      </w:r>
      <w:proofErr w:type="gramStart"/>
      <w:r w:rsidR="00AD60E0">
        <w:rPr>
          <w:rFonts w:cstheme="minorHAnsi"/>
          <w:sz w:val="28"/>
          <w:szCs w:val="28"/>
        </w:rPr>
        <w:t xml:space="preserve">                   </w:t>
      </w:r>
      <w:r w:rsidR="004B0FC1">
        <w:rPr>
          <w:rFonts w:cstheme="minorHAnsi"/>
          <w:sz w:val="28"/>
          <w:szCs w:val="28"/>
        </w:rPr>
        <w:t>.</w:t>
      </w:r>
      <w:proofErr w:type="gramEnd"/>
    </w:p>
    <w:p w:rsidR="00AE7A34" w:rsidRPr="00830759" w:rsidRDefault="00AD60E0" w:rsidP="008307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0759">
        <w:rPr>
          <w:sz w:val="28"/>
          <w:szCs w:val="28"/>
        </w:rPr>
        <w:t>зигзагообразному движению</w:t>
      </w:r>
      <w:r>
        <w:rPr>
          <w:sz w:val="28"/>
          <w:szCs w:val="28"/>
        </w:rPr>
        <w:t>, которое</w:t>
      </w:r>
    </w:p>
    <w:p w:rsidR="00AE7A34" w:rsidRDefault="00AD60E0">
      <w:pPr>
        <w:rPr>
          <w:sz w:val="28"/>
          <w:szCs w:val="28"/>
        </w:rPr>
      </w:pPr>
      <w:r>
        <w:t xml:space="preserve">       </w:t>
      </w:r>
      <w:proofErr w:type="gramStart"/>
      <w:r w:rsidR="00830759">
        <w:rPr>
          <w:sz w:val="28"/>
          <w:szCs w:val="28"/>
        </w:rPr>
        <w:t>оказывает глубокий  массажный эффект</w:t>
      </w:r>
      <w:proofErr w:type="gramEnd"/>
      <w:r w:rsidR="00830759">
        <w:rPr>
          <w:sz w:val="28"/>
          <w:szCs w:val="28"/>
        </w:rPr>
        <w:t>.</w:t>
      </w:r>
    </w:p>
    <w:p w:rsidR="004B0FC1" w:rsidRPr="004B0FC1" w:rsidRDefault="004B0FC1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0FC1" w:rsidRDefault="004B0F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  <w:t xml:space="preserve"> икры     ступни    спина   ладонь    рука</w:t>
      </w:r>
      <w:r>
        <w:rPr>
          <w:sz w:val="28"/>
          <w:szCs w:val="28"/>
        </w:rPr>
        <w:tab/>
      </w:r>
    </w:p>
    <w:p w:rsidR="004B0FC1" w:rsidRDefault="004B0FC1" w:rsidP="00AF3DB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AF3DBD">
        <w:rPr>
          <w:b/>
          <w:sz w:val="28"/>
          <w:szCs w:val="28"/>
        </w:rPr>
        <w:t>М</w:t>
      </w:r>
      <w:r w:rsidRPr="00AF3DBD">
        <w:rPr>
          <w:b/>
          <w:sz w:val="28"/>
          <w:szCs w:val="28"/>
        </w:rPr>
        <w:t>ассаж в любое время</w:t>
      </w:r>
      <w:r w:rsidR="00AF3DBD">
        <w:rPr>
          <w:sz w:val="28"/>
          <w:szCs w:val="28"/>
        </w:rPr>
        <w:t>.</w:t>
      </w:r>
    </w:p>
    <w:p w:rsidR="004B0FC1" w:rsidRPr="00AF3DBD" w:rsidRDefault="004B0FC1" w:rsidP="00AF3DBD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3DBD">
        <w:rPr>
          <w:sz w:val="28"/>
          <w:szCs w:val="28"/>
        </w:rPr>
        <w:t xml:space="preserve">            </w:t>
      </w:r>
      <w:r w:rsidR="00AD60E0">
        <w:rPr>
          <w:sz w:val="20"/>
          <w:szCs w:val="20"/>
        </w:rPr>
        <w:t xml:space="preserve">       П</w:t>
      </w:r>
      <w:r w:rsidRPr="00AF3DBD">
        <w:rPr>
          <w:sz w:val="20"/>
          <w:szCs w:val="20"/>
        </w:rPr>
        <w:t>одходит для офиса, дома и автомобиля,</w:t>
      </w:r>
    </w:p>
    <w:p w:rsidR="004B0FC1" w:rsidRPr="00AF3DBD" w:rsidRDefault="004B0FC1" w:rsidP="00AF3DBD">
      <w:pPr>
        <w:spacing w:after="0"/>
        <w:rPr>
          <w:b/>
          <w:sz w:val="28"/>
          <w:szCs w:val="28"/>
        </w:rPr>
      </w:pPr>
      <w:r w:rsidRPr="00AF3DBD">
        <w:rPr>
          <w:sz w:val="20"/>
          <w:szCs w:val="20"/>
        </w:rPr>
        <w:t xml:space="preserve"> </w:t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="00AF3DBD">
        <w:rPr>
          <w:sz w:val="20"/>
          <w:szCs w:val="20"/>
        </w:rPr>
        <w:t xml:space="preserve">       </w:t>
      </w:r>
      <w:r w:rsidR="00AD60E0">
        <w:rPr>
          <w:sz w:val="20"/>
          <w:szCs w:val="20"/>
        </w:rPr>
        <w:t xml:space="preserve">          </w:t>
      </w:r>
      <w:r w:rsidR="00AF3DBD">
        <w:rPr>
          <w:sz w:val="20"/>
          <w:szCs w:val="20"/>
        </w:rPr>
        <w:t xml:space="preserve"> </w:t>
      </w:r>
      <w:r w:rsidRPr="00AF3DBD">
        <w:rPr>
          <w:sz w:val="20"/>
          <w:szCs w:val="20"/>
        </w:rPr>
        <w:t xml:space="preserve"> </w:t>
      </w:r>
      <w:r w:rsidR="00AF3DBD">
        <w:rPr>
          <w:b/>
          <w:sz w:val="28"/>
          <w:szCs w:val="28"/>
        </w:rPr>
        <w:t>Д</w:t>
      </w:r>
      <w:r w:rsidRPr="00AF3DBD">
        <w:rPr>
          <w:b/>
          <w:sz w:val="28"/>
          <w:szCs w:val="28"/>
        </w:rPr>
        <w:t>ва режима работы</w:t>
      </w:r>
      <w:r w:rsidR="00AF3DBD">
        <w:rPr>
          <w:b/>
          <w:sz w:val="28"/>
          <w:szCs w:val="28"/>
        </w:rPr>
        <w:t>.</w:t>
      </w:r>
    </w:p>
    <w:p w:rsidR="004B0FC1" w:rsidRPr="00AF3DBD" w:rsidRDefault="004B0FC1" w:rsidP="00AF3DBD">
      <w:pPr>
        <w:spacing w:after="0"/>
        <w:rPr>
          <w:sz w:val="20"/>
          <w:szCs w:val="20"/>
        </w:rPr>
      </w:pPr>
      <w:r w:rsidRPr="00AF3DBD">
        <w:rPr>
          <w:sz w:val="20"/>
          <w:szCs w:val="20"/>
        </w:rPr>
        <w:t xml:space="preserve">                                                        </w:t>
      </w:r>
      <w:r w:rsidR="00AF3DBD" w:rsidRPr="00AF3DBD">
        <w:rPr>
          <w:sz w:val="20"/>
          <w:szCs w:val="20"/>
        </w:rPr>
        <w:t xml:space="preserve">           </w:t>
      </w:r>
      <w:proofErr w:type="spellStart"/>
      <w:r w:rsidRPr="00AF3DBD">
        <w:rPr>
          <w:sz w:val="20"/>
          <w:szCs w:val="20"/>
        </w:rPr>
        <w:t>Пр</w:t>
      </w:r>
      <w:proofErr w:type="spellEnd"/>
      <w:proofErr w:type="gramStart"/>
      <w:r w:rsidR="00AF3DBD">
        <w:rPr>
          <w:sz w:val="20"/>
          <w:szCs w:val="20"/>
        </w:rPr>
        <w:tab/>
      </w:r>
      <w:r w:rsidR="00AF3DBD">
        <w:rPr>
          <w:sz w:val="20"/>
          <w:szCs w:val="20"/>
        </w:rPr>
        <w:tab/>
      </w:r>
      <w:r w:rsidR="00AF3DBD">
        <w:rPr>
          <w:sz w:val="20"/>
          <w:szCs w:val="20"/>
        </w:rPr>
        <w:tab/>
        <w:t xml:space="preserve">   </w:t>
      </w:r>
      <w:r w:rsidR="00AD60E0">
        <w:rPr>
          <w:sz w:val="20"/>
          <w:szCs w:val="20"/>
        </w:rPr>
        <w:t>П</w:t>
      </w:r>
      <w:proofErr w:type="gramEnd"/>
      <w:r w:rsidR="00AD60E0">
        <w:rPr>
          <w:sz w:val="20"/>
          <w:szCs w:val="20"/>
        </w:rPr>
        <w:t>р</w:t>
      </w:r>
      <w:r w:rsidRPr="00AF3DBD">
        <w:rPr>
          <w:sz w:val="20"/>
          <w:szCs w:val="20"/>
        </w:rPr>
        <w:t xml:space="preserve">и включении </w:t>
      </w:r>
      <w:proofErr w:type="spellStart"/>
      <w:r w:rsidRPr="00AF3DBD">
        <w:rPr>
          <w:sz w:val="20"/>
          <w:szCs w:val="20"/>
        </w:rPr>
        <w:t>массажёра</w:t>
      </w:r>
      <w:proofErr w:type="spellEnd"/>
      <w:r w:rsidRPr="00AF3DBD">
        <w:rPr>
          <w:sz w:val="20"/>
          <w:szCs w:val="20"/>
        </w:rPr>
        <w:t xml:space="preserve"> массажные элементы светятся</w:t>
      </w:r>
    </w:p>
    <w:p w:rsidR="004B0FC1" w:rsidRPr="00AF3DBD" w:rsidRDefault="004B0FC1" w:rsidP="00AF3DBD">
      <w:pPr>
        <w:spacing w:after="0"/>
        <w:rPr>
          <w:sz w:val="20"/>
          <w:szCs w:val="20"/>
        </w:rPr>
      </w:pP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Pr="00AF3DBD">
        <w:rPr>
          <w:sz w:val="20"/>
          <w:szCs w:val="20"/>
        </w:rPr>
        <w:tab/>
      </w:r>
      <w:r w:rsidR="00AF3DBD" w:rsidRPr="00AF3DBD">
        <w:rPr>
          <w:sz w:val="20"/>
          <w:szCs w:val="20"/>
        </w:rPr>
        <w:t xml:space="preserve">               </w:t>
      </w:r>
      <w:r w:rsidR="00AF3DBD">
        <w:rPr>
          <w:sz w:val="20"/>
          <w:szCs w:val="20"/>
        </w:rPr>
        <w:tab/>
      </w:r>
      <w:r w:rsidR="00AF3DBD">
        <w:rPr>
          <w:sz w:val="20"/>
          <w:szCs w:val="20"/>
        </w:rPr>
        <w:tab/>
        <w:t xml:space="preserve">   </w:t>
      </w:r>
      <w:r w:rsidR="00AF3DBD" w:rsidRPr="00AF3DBD">
        <w:rPr>
          <w:sz w:val="20"/>
          <w:szCs w:val="20"/>
        </w:rPr>
        <w:t xml:space="preserve">  </w:t>
      </w:r>
      <w:r w:rsidR="00AD60E0">
        <w:rPr>
          <w:sz w:val="20"/>
          <w:szCs w:val="20"/>
        </w:rPr>
        <w:t>зелёным светом.  П</w:t>
      </w:r>
      <w:r w:rsidRPr="00AF3DBD">
        <w:rPr>
          <w:sz w:val="20"/>
          <w:szCs w:val="20"/>
        </w:rPr>
        <w:t>ри включении функции прогрева</w:t>
      </w:r>
    </w:p>
    <w:p w:rsidR="00AF3DBD" w:rsidRDefault="00AF3DBD" w:rsidP="00AF3DBD">
      <w:pPr>
        <w:spacing w:after="0"/>
        <w:rPr>
          <w:sz w:val="28"/>
          <w:szCs w:val="28"/>
        </w:rPr>
      </w:pPr>
      <w:r w:rsidRPr="00AF3DBD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60E0">
        <w:rPr>
          <w:sz w:val="20"/>
          <w:szCs w:val="20"/>
        </w:rPr>
        <w:t xml:space="preserve">    </w:t>
      </w:r>
      <w:r w:rsidRPr="00AF3DBD">
        <w:rPr>
          <w:sz w:val="20"/>
          <w:szCs w:val="20"/>
        </w:rPr>
        <w:t xml:space="preserve">    массажные элементы светятся красным цветом</w:t>
      </w:r>
      <w:r>
        <w:rPr>
          <w:sz w:val="28"/>
          <w:szCs w:val="28"/>
        </w:rPr>
        <w:t>.</w:t>
      </w:r>
    </w:p>
    <w:p w:rsidR="00AF3DBD" w:rsidRDefault="00AF3DBD" w:rsidP="00AF3DBD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AD60E0">
        <w:rPr>
          <w:sz w:val="28"/>
          <w:szCs w:val="28"/>
        </w:rPr>
        <w:t xml:space="preserve">     </w:t>
      </w:r>
      <w:r w:rsidR="00AD60E0">
        <w:rPr>
          <w:b/>
          <w:sz w:val="28"/>
          <w:szCs w:val="28"/>
        </w:rPr>
        <w:t>Функциональность</w:t>
      </w:r>
      <w:r w:rsidRPr="00AF3DBD">
        <w:rPr>
          <w:b/>
          <w:sz w:val="28"/>
          <w:szCs w:val="28"/>
        </w:rPr>
        <w:t>.</w:t>
      </w:r>
    </w:p>
    <w:p w:rsidR="00AF3DBD" w:rsidRDefault="00AF3DBD" w:rsidP="00AF3DBD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F3DBD">
        <w:rPr>
          <w:sz w:val="20"/>
          <w:szCs w:val="20"/>
        </w:rPr>
        <w:t>При удерживании</w:t>
      </w:r>
      <w:r>
        <w:rPr>
          <w:sz w:val="20"/>
          <w:szCs w:val="20"/>
        </w:rPr>
        <w:t xml:space="preserve"> прибора двумя руками можно производить массаж различных частей тела.</w:t>
      </w:r>
    </w:p>
    <w:p w:rsidR="00410A4E" w:rsidRDefault="00410A4E" w:rsidP="00AF3DBD">
      <w:pPr>
        <w:spacing w:after="0"/>
        <w:rPr>
          <w:sz w:val="20"/>
          <w:szCs w:val="20"/>
        </w:rPr>
      </w:pPr>
    </w:p>
    <w:p w:rsidR="00410A4E" w:rsidRDefault="00410A4E" w:rsidP="00AF3DBD">
      <w:pPr>
        <w:spacing w:after="0"/>
        <w:rPr>
          <w:sz w:val="20"/>
          <w:szCs w:val="20"/>
        </w:rPr>
      </w:pPr>
    </w:p>
    <w:p w:rsidR="00410A4E" w:rsidRDefault="00410A4E" w:rsidP="00AF3DBD">
      <w:pPr>
        <w:spacing w:after="0"/>
        <w:rPr>
          <w:sz w:val="20"/>
          <w:szCs w:val="20"/>
        </w:rPr>
      </w:pPr>
    </w:p>
    <w:p w:rsidR="00410A4E" w:rsidRDefault="00410A4E" w:rsidP="00AF3DBD">
      <w:pPr>
        <w:spacing w:after="0"/>
        <w:rPr>
          <w:sz w:val="20"/>
          <w:szCs w:val="20"/>
        </w:rPr>
      </w:pPr>
    </w:p>
    <w:p w:rsidR="00410A4E" w:rsidRDefault="00410A4E" w:rsidP="00AF3DBD">
      <w:pPr>
        <w:spacing w:after="0"/>
        <w:rPr>
          <w:sz w:val="20"/>
          <w:szCs w:val="20"/>
        </w:rPr>
      </w:pPr>
    </w:p>
    <w:p w:rsidR="00410A4E" w:rsidRPr="004C6BEE" w:rsidRDefault="004C6BEE" w:rsidP="00AF3D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Pr="004C6BEE">
        <w:rPr>
          <w:b/>
          <w:sz w:val="28"/>
          <w:szCs w:val="28"/>
        </w:rPr>
        <w:t>Наименование частей.</w:t>
      </w:r>
    </w:p>
    <w:p w:rsidR="00410A4E" w:rsidRDefault="004C6BEE" w:rsidP="00AF3DB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ko-KR"/>
        </w:rPr>
        <w:drawing>
          <wp:anchor distT="0" distB="0" distL="114300" distR="114300" simplePos="0" relativeHeight="251659264" behindDoc="1" locked="0" layoutInCell="1" allowOverlap="1" wp14:anchorId="464739B8" wp14:editId="357E1D90">
            <wp:simplePos x="0" y="0"/>
            <wp:positionH relativeFrom="column">
              <wp:posOffset>761999</wp:posOffset>
            </wp:positionH>
            <wp:positionV relativeFrom="paragraph">
              <wp:posOffset>150495</wp:posOffset>
            </wp:positionV>
            <wp:extent cx="4772025" cy="2812650"/>
            <wp:effectExtent l="0" t="0" r="0" b="6985"/>
            <wp:wrapNone/>
            <wp:docPr id="2" name="Рисунок 2" descr="\\Gateway\mr kang\D\ChungPung Group\Сергей Аратов\под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ateway\mr kang\D\ChungPung Group\Сергей Аратов\под 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4E" w:rsidRDefault="00410A4E" w:rsidP="00AF3DBD">
      <w:pPr>
        <w:spacing w:after="0"/>
        <w:rPr>
          <w:sz w:val="20"/>
          <w:szCs w:val="20"/>
        </w:rPr>
      </w:pPr>
    </w:p>
    <w:p w:rsidR="004C6BEE" w:rsidRDefault="004C6BEE" w:rsidP="00AF3DBD">
      <w:pPr>
        <w:spacing w:after="0"/>
        <w:rPr>
          <w:sz w:val="20"/>
          <w:szCs w:val="20"/>
        </w:rPr>
      </w:pPr>
    </w:p>
    <w:p w:rsidR="004C6BEE" w:rsidRPr="004C6BEE" w:rsidRDefault="004C6BEE" w:rsidP="00AF3DBD">
      <w:pPr>
        <w:spacing w:after="0"/>
        <w:rPr>
          <w:sz w:val="24"/>
          <w:szCs w:val="24"/>
        </w:rPr>
      </w:pPr>
      <w:r>
        <w:rPr>
          <w:sz w:val="20"/>
          <w:szCs w:val="20"/>
        </w:rPr>
        <w:tab/>
        <w:t xml:space="preserve">         </w:t>
      </w:r>
      <w:r w:rsidRPr="004C6BEE">
        <w:rPr>
          <w:sz w:val="24"/>
          <w:szCs w:val="24"/>
        </w:rPr>
        <w:t>массажные элементы</w:t>
      </w:r>
    </w:p>
    <w:p w:rsidR="004C6BEE" w:rsidRDefault="004C6BEE" w:rsidP="00AF3DBD">
      <w:pPr>
        <w:spacing w:after="0"/>
        <w:rPr>
          <w:sz w:val="20"/>
          <w:szCs w:val="20"/>
        </w:rPr>
      </w:pPr>
    </w:p>
    <w:p w:rsidR="004C6BEE" w:rsidRDefault="004C6BEE" w:rsidP="00AF3DBD">
      <w:pPr>
        <w:spacing w:after="0"/>
        <w:rPr>
          <w:sz w:val="20"/>
          <w:szCs w:val="20"/>
        </w:rPr>
      </w:pPr>
    </w:p>
    <w:p w:rsidR="004C6BEE" w:rsidRDefault="004C6BEE" w:rsidP="00AF3DBD">
      <w:pPr>
        <w:spacing w:after="0"/>
        <w:rPr>
          <w:sz w:val="20"/>
          <w:szCs w:val="20"/>
        </w:rPr>
      </w:pPr>
    </w:p>
    <w:p w:rsidR="004C6BEE" w:rsidRDefault="004C6BEE" w:rsidP="00AF3DBD">
      <w:pPr>
        <w:spacing w:after="0"/>
        <w:rPr>
          <w:sz w:val="20"/>
          <w:szCs w:val="20"/>
        </w:rPr>
      </w:pPr>
    </w:p>
    <w:p w:rsidR="004C6BEE" w:rsidRDefault="004C6BEE" w:rsidP="00AF3DBD">
      <w:pPr>
        <w:spacing w:after="0"/>
        <w:rPr>
          <w:sz w:val="20"/>
          <w:szCs w:val="20"/>
        </w:rPr>
      </w:pPr>
    </w:p>
    <w:p w:rsidR="00410A4E" w:rsidRDefault="00410A4E" w:rsidP="00AF3DBD">
      <w:pPr>
        <w:spacing w:after="0"/>
        <w:rPr>
          <w:sz w:val="20"/>
          <w:szCs w:val="20"/>
        </w:rPr>
      </w:pPr>
    </w:p>
    <w:p w:rsidR="004C6BEE" w:rsidRPr="004C6BEE" w:rsidRDefault="00410A4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</w:t>
      </w:r>
      <w:r w:rsidR="004C6BEE" w:rsidRPr="004C6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адаптера</w:t>
      </w:r>
      <w:r w:rsidR="004C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адаптер</w:t>
      </w: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C6BEE" w:rsidRDefault="004C6BE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10A4E" w:rsidRPr="00410A4E" w:rsidRDefault="00410A4E" w:rsidP="00410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10A4E">
        <w:rPr>
          <w:rFonts w:ascii="Times New Roman" w:eastAsia="Times New Roman" w:hAnsi="Times New Roman" w:cs="Times New Roman"/>
          <w:b/>
          <w:i/>
          <w:lang w:eastAsia="ru-RU"/>
        </w:rPr>
        <w:t>ВНИМАНИЕ!!!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-Перед началом пользования </w:t>
      </w:r>
      <w:proofErr w:type="spellStart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массажером</w:t>
      </w:r>
      <w:proofErr w:type="spellEnd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проверьте  наличие питания в сети.</w:t>
      </w:r>
    </w:p>
    <w:p w:rsidR="00410A4E" w:rsidRDefault="00410A4E" w:rsidP="00410A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</w:t>
      </w: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-Если Вы почувствуете в ходе массажа неприятные  ощущения  или на коже произойдут </w:t>
      </w:r>
    </w:p>
    <w:p w:rsidR="00410A4E" w:rsidRDefault="00410A4E" w:rsidP="00410A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</w:t>
      </w: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необычные изменения, немедленно  прекратите пользование прибором </w:t>
      </w:r>
    </w:p>
    <w:p w:rsidR="00410A4E" w:rsidRPr="00410A4E" w:rsidRDefault="00410A4E" w:rsidP="00410A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</w:t>
      </w: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и обратитесь к специалисту.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-При продолжительном сроке службы  массирующих головок,</w:t>
      </w:r>
    </w:p>
    <w:p w:rsidR="00410A4E" w:rsidRPr="00410A4E" w:rsidRDefault="00410A4E" w:rsidP="00410A4E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заменяйте их заблаговременно. 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 Избегайте попадания прямых солнечных лучей на прибор.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-Не разбирайте </w:t>
      </w:r>
      <w:proofErr w:type="spellStart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массажер</w:t>
      </w:r>
      <w:proofErr w:type="spellEnd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самостоятельно и не применяйте его не по назначению.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-Исключите попадание мелких предметов в прибор.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-Во избежание повреждения не бросайте прибор, не   подвергайте его </w:t>
      </w:r>
      <w:proofErr w:type="gramStart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ударному</w:t>
      </w:r>
      <w:proofErr w:type="gramEnd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воздействию и  не роняйте его. </w:t>
      </w:r>
    </w:p>
    <w:p w:rsidR="00410A4E" w:rsidRPr="00410A4E" w:rsidRDefault="004C6BE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ko-KR"/>
        </w:rPr>
        <w:drawing>
          <wp:anchor distT="0" distB="0" distL="114300" distR="114300" simplePos="0" relativeHeight="251660288" behindDoc="1" locked="0" layoutInCell="1" allowOverlap="1" wp14:anchorId="4CCB21B1" wp14:editId="27D86E4D">
            <wp:simplePos x="0" y="0"/>
            <wp:positionH relativeFrom="column">
              <wp:posOffset>5067300</wp:posOffset>
            </wp:positionH>
            <wp:positionV relativeFrom="paragraph">
              <wp:posOffset>76835</wp:posOffset>
            </wp:positionV>
            <wp:extent cx="2476500" cy="2238375"/>
            <wp:effectExtent l="0" t="0" r="0" b="9525"/>
            <wp:wrapNone/>
            <wp:docPr id="3" name="Рисунок 3" descr="\\Gateway\mr kang\D\ChungPung Group\Сергей Аратов\под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ateway\mr kang\D\ChungPung Group\Сергей Аратов\под 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4E"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-Убедитесь в том, что прибор работает правильно и безопасно.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-Не пользуйтесь прибором вблизи взрывчатых и  огнеопасных   предметов.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</w:t>
      </w:r>
      <w:r w:rsidRPr="00410A4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Не массируйте голову, а также грудь и спину в области сердца.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 -Не пользуйтесь </w:t>
      </w:r>
      <w:proofErr w:type="spellStart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массажером</w:t>
      </w:r>
      <w:proofErr w:type="spellEnd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сразу после приема пищи.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-Не пользуйтесь </w:t>
      </w:r>
      <w:proofErr w:type="spellStart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>массажером</w:t>
      </w:r>
      <w:proofErr w:type="spellEnd"/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в течение нескольких часов подряд.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  -Не массируйте грудных детей.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Pr="00410A4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ВКЛЮЧЕНИЕ:                           </w:t>
      </w:r>
    </w:p>
    <w:p w:rsidR="00410A4E" w:rsidRPr="00410A4E" w:rsidRDefault="00410A4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10A4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410A4E">
        <w:rPr>
          <w:rFonts w:ascii="Times New Roman" w:eastAsia="Times New Roman" w:hAnsi="Times New Roman" w:cs="Times New Roman"/>
          <w:lang w:eastAsia="ru-RU"/>
        </w:rPr>
        <w:t xml:space="preserve">1. Подключите </w:t>
      </w:r>
      <w:proofErr w:type="spellStart"/>
      <w:r w:rsidRPr="00410A4E">
        <w:rPr>
          <w:rFonts w:ascii="Times New Roman" w:eastAsia="Times New Roman" w:hAnsi="Times New Roman" w:cs="Times New Roman"/>
          <w:lang w:eastAsia="ru-RU"/>
        </w:rPr>
        <w:t>массажёр</w:t>
      </w:r>
      <w:proofErr w:type="spellEnd"/>
      <w:r w:rsidRPr="00410A4E">
        <w:rPr>
          <w:rFonts w:ascii="Times New Roman" w:eastAsia="Times New Roman" w:hAnsi="Times New Roman" w:cs="Times New Roman"/>
          <w:lang w:eastAsia="ru-RU"/>
        </w:rPr>
        <w:t xml:space="preserve"> к источнику питания.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A4E">
        <w:rPr>
          <w:rFonts w:ascii="Times New Roman" w:eastAsia="Times New Roman" w:hAnsi="Times New Roman" w:cs="Times New Roman"/>
          <w:lang w:eastAsia="ru-RU"/>
        </w:rPr>
        <w:t xml:space="preserve">                        2.Нажмите кнопку включения.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A4E">
        <w:rPr>
          <w:rFonts w:ascii="Times New Roman" w:eastAsia="Times New Roman" w:hAnsi="Times New Roman" w:cs="Times New Roman"/>
          <w:lang w:eastAsia="ru-RU"/>
        </w:rPr>
        <w:t xml:space="preserve">                        3.Массажные элементы должны производить ассиметричные,  вращающиеся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A4E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движения.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A4E">
        <w:rPr>
          <w:rFonts w:ascii="Times New Roman" w:eastAsia="Times New Roman" w:hAnsi="Times New Roman" w:cs="Times New Roman"/>
          <w:lang w:eastAsia="ru-RU"/>
        </w:rPr>
        <w:t xml:space="preserve">                        4.При повторном нажатии кнопки включения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включается</w:t>
      </w:r>
      <w:r w:rsidRPr="00410A4E">
        <w:rPr>
          <w:rFonts w:ascii="Times New Roman" w:eastAsia="Times New Roman" w:hAnsi="Times New Roman" w:cs="Times New Roman"/>
          <w:lang w:eastAsia="ru-RU"/>
        </w:rPr>
        <w:t xml:space="preserve">  функция прогрева.</w:t>
      </w:r>
    </w:p>
    <w:p w:rsidR="004C6BEE" w:rsidRDefault="00410A4E" w:rsidP="00410A4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4C6BEE" w:rsidRDefault="004C6BEE" w:rsidP="00410A4E">
      <w:pPr>
        <w:spacing w:after="0" w:line="240" w:lineRule="auto"/>
        <w:jc w:val="both"/>
        <w:rPr>
          <w:sz w:val="20"/>
          <w:szCs w:val="20"/>
        </w:rPr>
      </w:pPr>
    </w:p>
    <w:p w:rsidR="00410A4E" w:rsidRPr="00410A4E" w:rsidRDefault="004C6BEE" w:rsidP="00410A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410A4E" w:rsidRPr="00410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ЭКСПЛУАТАЦИИ: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1.Выключайте </w:t>
      </w:r>
      <w:proofErr w:type="spellStart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массажёр</w:t>
      </w:r>
      <w:proofErr w:type="spellEnd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инструкцией по эксплуатации. 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2.Осуществляйте массаж по всему телу, не массируйте длительное время одну область.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3.Осуществляйте массаж после консультации с врачом, не более, указанного времени.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4.Делайте массаж не более трёх раз в день.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5.Не производите массаж во время включения питания </w:t>
      </w:r>
      <w:proofErr w:type="spellStart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массажёра</w:t>
      </w:r>
      <w:proofErr w:type="spellEnd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10A4E" w:rsidRPr="00410A4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6.Вынимайте адаптер из розетки после использования.</w:t>
      </w:r>
    </w:p>
    <w:p w:rsidR="00410A4E" w:rsidRDefault="00410A4E" w:rsidP="00410A4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7.Не выключайте </w:t>
      </w:r>
      <w:proofErr w:type="spellStart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массажёр</w:t>
      </w:r>
      <w:proofErr w:type="spellEnd"/>
      <w:r w:rsidRPr="00410A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массажа</w:t>
      </w:r>
    </w:p>
    <w:p w:rsidR="004C6BEE" w:rsidRDefault="00410A4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BEE" w:rsidRDefault="004C6BEE" w:rsidP="00410A4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</w:t>
      </w:r>
    </w:p>
    <w:p w:rsidR="00410A4E" w:rsidRPr="00410A4E" w:rsidRDefault="004C6BEE" w:rsidP="00410A4E">
      <w:pPr>
        <w:spacing w:after="0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="00410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10A4E" w:rsidRPr="00410A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Технические характеристики:</w:t>
      </w:r>
    </w:p>
    <w:p w:rsidR="00410A4E" w:rsidRPr="00467AA1" w:rsidRDefault="00410A4E" w:rsidP="00AF3DBD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Модель: </w:t>
      </w:r>
      <w:r w:rsidR="00467AA1">
        <w:rPr>
          <w:sz w:val="20"/>
          <w:szCs w:val="20"/>
          <w:lang w:val="en-US"/>
        </w:rPr>
        <w:t>MX-MC300</w:t>
      </w:r>
    </w:p>
    <w:p w:rsidR="00410A4E" w:rsidRDefault="00410A4E" w:rsidP="00AF3DBD">
      <w:pPr>
        <w:spacing w:after="0"/>
        <w:rPr>
          <w:sz w:val="20"/>
          <w:szCs w:val="20"/>
        </w:rPr>
      </w:pPr>
      <w:r w:rsidRPr="004C6BEE">
        <w:rPr>
          <w:sz w:val="20"/>
          <w:szCs w:val="20"/>
        </w:rPr>
        <w:tab/>
      </w:r>
      <w:r w:rsidRPr="004C6BEE">
        <w:rPr>
          <w:sz w:val="20"/>
          <w:szCs w:val="20"/>
        </w:rPr>
        <w:tab/>
      </w:r>
      <w:r>
        <w:rPr>
          <w:sz w:val="20"/>
          <w:szCs w:val="20"/>
        </w:rPr>
        <w:t xml:space="preserve">Напряжение: </w:t>
      </w:r>
      <w:r>
        <w:rPr>
          <w:sz w:val="20"/>
          <w:szCs w:val="20"/>
          <w:lang w:val="en-US"/>
        </w:rPr>
        <w:t>DC</w:t>
      </w:r>
      <w:r w:rsidRPr="00410A4E">
        <w:rPr>
          <w:sz w:val="20"/>
          <w:szCs w:val="20"/>
        </w:rPr>
        <w:t xml:space="preserve"> 12</w:t>
      </w:r>
      <w:r>
        <w:rPr>
          <w:sz w:val="20"/>
          <w:szCs w:val="20"/>
          <w:lang w:val="en-US"/>
        </w:rPr>
        <w:t>V</w:t>
      </w:r>
      <w:r w:rsidRPr="00410A4E">
        <w:rPr>
          <w:sz w:val="20"/>
          <w:szCs w:val="20"/>
        </w:rPr>
        <w:t xml:space="preserve"> 2</w:t>
      </w:r>
      <w:r>
        <w:rPr>
          <w:sz w:val="20"/>
          <w:szCs w:val="20"/>
        </w:rPr>
        <w:t>.5 А</w:t>
      </w:r>
    </w:p>
    <w:p w:rsidR="00410A4E" w:rsidRDefault="00410A4E" w:rsidP="00AF3D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Потребление: 30 Вт</w:t>
      </w:r>
    </w:p>
    <w:p w:rsidR="00410A4E" w:rsidRPr="00410A4E" w:rsidRDefault="00410A4E" w:rsidP="00AF3DB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Время работы: 15 мин.</w:t>
      </w:r>
    </w:p>
    <w:p w:rsidR="00410A4E" w:rsidRPr="00410A4E" w:rsidRDefault="00410A4E" w:rsidP="00410A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</w:t>
      </w:r>
      <w:r w:rsidRPr="00410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ГАРАНТИЙНЫЕ ОБЯЗАТЕЛЬСТВА</w:t>
      </w:r>
    </w:p>
    <w:tbl>
      <w:tblPr>
        <w:tblW w:w="0" w:type="auto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31"/>
        <w:gridCol w:w="3573"/>
      </w:tblGrid>
      <w:tr w:rsidR="00410A4E" w:rsidRPr="00410A4E" w:rsidTr="00410A4E">
        <w:tc>
          <w:tcPr>
            <w:tcW w:w="3573" w:type="dxa"/>
            <w:gridSpan w:val="2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гарантии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1(один) год </w:t>
            </w:r>
            <w:proofErr w:type="gramStart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продажи</w:t>
            </w:r>
            <w:proofErr w:type="gramEnd"/>
          </w:p>
        </w:tc>
      </w:tr>
      <w:tr w:rsidR="00410A4E" w:rsidRPr="00410A4E" w:rsidTr="00410A4E">
        <w:tc>
          <w:tcPr>
            <w:tcW w:w="3573" w:type="dxa"/>
            <w:gridSpan w:val="2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продажи/Дата производства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1242" w:type="dxa"/>
            <w:vMerge w:val="restart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2331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</w:t>
            </w:r>
            <w:proofErr w:type="gramStart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ирмы</w:t>
            </w:r>
            <w:proofErr w:type="spellEnd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Ф.И.0.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1242" w:type="dxa"/>
            <w:vMerge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1242" w:type="dxa"/>
            <w:vMerge w:val="restart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331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</w:t>
            </w:r>
            <w:proofErr w:type="gramStart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ирмы</w:t>
            </w:r>
            <w:proofErr w:type="spellEnd"/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Магазин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1242" w:type="dxa"/>
            <w:vMerge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1242" w:type="dxa"/>
            <w:vMerge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Менеджер-продавец</w:t>
            </w: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4E" w:rsidRPr="00410A4E" w:rsidTr="00410A4E">
        <w:trPr>
          <w:cantSplit/>
        </w:trPr>
        <w:tc>
          <w:tcPr>
            <w:tcW w:w="3573" w:type="dxa"/>
            <w:gridSpan w:val="2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сервисного центра</w:t>
            </w: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:rsidR="00410A4E" w:rsidRPr="00410A4E" w:rsidRDefault="00410A4E" w:rsidP="00410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A4E" w:rsidRPr="00410A4E" w:rsidRDefault="00410A4E" w:rsidP="00410A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Производитель оставляет за собой право на конструктивные изменения прибора,</w:t>
      </w:r>
    </w:p>
    <w:p w:rsidR="00410A4E" w:rsidRPr="00410A4E" w:rsidRDefault="00410A4E" w:rsidP="00410A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ухудшающие его функциональные качества.</w:t>
      </w:r>
    </w:p>
    <w:p w:rsidR="00410A4E" w:rsidRPr="00410A4E" w:rsidRDefault="00410A4E" w:rsidP="00410A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ПРИМЕЧАНИЕ</w:t>
      </w:r>
    </w:p>
    <w:p w:rsidR="004C6BEE" w:rsidRDefault="00410A4E" w:rsidP="00410A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10A4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</w:t>
      </w:r>
      <w:r w:rsidR="004C6BE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</w:t>
      </w:r>
      <w:r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случае обнаружения в течение гарантийного периода заводских     дефектов, продавец обязан произвести </w:t>
      </w:r>
    </w:p>
    <w:p w:rsidR="004C6BEE" w:rsidRDefault="004C6BEE" w:rsidP="00410A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замену неисправного товара на </w:t>
      </w:r>
      <w:proofErr w:type="gramStart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аналогичный</w:t>
      </w:r>
      <w:proofErr w:type="gramEnd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новый, при условии наличия данной модели товара </w:t>
      </w:r>
    </w:p>
    <w:p w:rsidR="004C6BEE" w:rsidRDefault="004C6BEE" w:rsidP="00410A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на складе или </w:t>
      </w:r>
      <w:proofErr w:type="gramStart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заменить на</w:t>
      </w:r>
      <w:proofErr w:type="gramEnd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другую модель соответствующего качества и стоимости. </w:t>
      </w:r>
    </w:p>
    <w:p w:rsidR="00410A4E" w:rsidRPr="00410A4E" w:rsidRDefault="004C6BEE" w:rsidP="00410A4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Срок эксплуатации прибора 7 лет.</w:t>
      </w:r>
    </w:p>
    <w:p w:rsidR="004C6BEE" w:rsidRDefault="004C6BEE" w:rsidP="004C6BE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4C6B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 xml:space="preserve"> 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Гарантийные обязательства не выполняются в следующих случаях:</w:t>
      </w:r>
    </w:p>
    <w:p w:rsidR="004C6BEE" w:rsidRPr="004C6BEE" w:rsidRDefault="004C6BEE" w:rsidP="004C6BE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4C6B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4C6B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механических повреждений, повреждений корпуса товара и неисправностей в работе, </w:t>
      </w:r>
    </w:p>
    <w:p w:rsidR="004C6BEE" w:rsidRDefault="004C6BEE" w:rsidP="004C6BE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</w:t>
      </w:r>
      <w:proofErr w:type="gramStart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появившихся</w:t>
      </w:r>
      <w:proofErr w:type="gramEnd"/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вине и небрежности покупателя (неправильное напряжение), </w:t>
      </w:r>
    </w:p>
    <w:p w:rsidR="00410A4E" w:rsidRPr="00410A4E" w:rsidRDefault="004C6BEE" w:rsidP="004C6BE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 также повреждений, происшедших из-за форс-мажорных обстоятельств;</w:t>
      </w:r>
    </w:p>
    <w:p w:rsidR="00410A4E" w:rsidRPr="00410A4E" w:rsidRDefault="004C6BEE" w:rsidP="004C6BE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-</w:t>
      </w:r>
      <w:r w:rsidR="00410A4E" w:rsidRPr="00410A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самостоятельных попыток разборки и починки прибора.</w:t>
      </w:r>
    </w:p>
    <w:sectPr w:rsidR="00410A4E" w:rsidRPr="00410A4E" w:rsidSect="00AF3DBD">
      <w:pgSz w:w="11906" w:h="16838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ACA"/>
    <w:multiLevelType w:val="singleLevel"/>
    <w:tmpl w:val="04F454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34"/>
    <w:rsid w:val="001664F1"/>
    <w:rsid w:val="00410A4E"/>
    <w:rsid w:val="00467AA1"/>
    <w:rsid w:val="004B0FC1"/>
    <w:rsid w:val="004C6BEE"/>
    <w:rsid w:val="0075073A"/>
    <w:rsid w:val="00830759"/>
    <w:rsid w:val="00AD60E0"/>
    <w:rsid w:val="00AE7A34"/>
    <w:rsid w:val="00A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VIKA</cp:lastModifiedBy>
  <cp:revision>2</cp:revision>
  <dcterms:created xsi:type="dcterms:W3CDTF">2013-08-05T07:18:00Z</dcterms:created>
  <dcterms:modified xsi:type="dcterms:W3CDTF">2013-08-05T07:18:00Z</dcterms:modified>
</cp:coreProperties>
</file>