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4591C" w14:textId="77777777" w:rsidR="00DB0ECB" w:rsidRPr="00C56691" w:rsidRDefault="00DB0ECB" w:rsidP="00000092">
      <w:pPr>
        <w:widowControl w:val="0"/>
        <w:spacing w:after="120"/>
        <w:jc w:val="both"/>
        <w:rPr>
          <w:color w:val="000000" w:themeColor="text1"/>
        </w:rPr>
      </w:pPr>
    </w:p>
    <w:p w14:paraId="46E8EC02" w14:textId="3169B2B4" w:rsidR="00887BDA" w:rsidRPr="002B5190" w:rsidRDefault="00887BDA" w:rsidP="002B5190">
      <w:pPr>
        <w:widowControl w:val="0"/>
        <w:spacing w:after="120"/>
        <w:ind w:firstLine="567"/>
        <w:jc w:val="center"/>
        <w:rPr>
          <w:b/>
          <w:color w:val="000000" w:themeColor="text1"/>
        </w:rPr>
      </w:pPr>
      <w:r w:rsidRPr="00135DC7">
        <w:rPr>
          <w:b/>
          <w:color w:val="000000" w:themeColor="text1"/>
        </w:rPr>
        <w:t>Информация о сервисе 7</w:t>
      </w:r>
      <w:r w:rsidRPr="00135DC7">
        <w:rPr>
          <w:b/>
          <w:color w:val="000000" w:themeColor="text1"/>
          <w:lang w:val="en-US"/>
        </w:rPr>
        <w:t>Seconds</w:t>
      </w:r>
      <w:r w:rsidR="00C807A5" w:rsidRPr="00135DC7">
        <w:rPr>
          <w:b/>
          <w:color w:val="000000" w:themeColor="text1"/>
        </w:rPr>
        <w:t xml:space="preserve"> </w:t>
      </w:r>
      <w:r w:rsidRPr="00135DC7">
        <w:rPr>
          <w:b/>
          <w:color w:val="000000" w:themeColor="text1"/>
        </w:rPr>
        <w:t>и его партнерах.</w:t>
      </w:r>
    </w:p>
    <w:p w14:paraId="77670834" w14:textId="60AC1E50" w:rsidR="00484F33" w:rsidRPr="00135DC7" w:rsidRDefault="00484F33" w:rsidP="00484F3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135DC7">
        <w:rPr>
          <w:color w:val="000000" w:themeColor="text1"/>
        </w:rPr>
        <w:t xml:space="preserve">Банки и микрофинансовые организации (банки и МФО) – кредитные организации, микрофинансовые и </w:t>
      </w:r>
      <w:proofErr w:type="spellStart"/>
      <w:r w:rsidRPr="00135DC7">
        <w:rPr>
          <w:color w:val="000000" w:themeColor="text1"/>
        </w:rPr>
        <w:t>микрокредитные</w:t>
      </w:r>
      <w:proofErr w:type="spellEnd"/>
      <w:r w:rsidRPr="00135DC7">
        <w:rPr>
          <w:color w:val="000000" w:themeColor="text1"/>
        </w:rPr>
        <w:t xml:space="preserve"> компании, указанные ниже у которых </w:t>
      </w:r>
      <w:r w:rsidR="00CF2A0E" w:rsidRPr="00135DC7">
        <w:rPr>
          <w:color w:val="000000" w:themeColor="text1"/>
        </w:rPr>
        <w:t>Клиент</w:t>
      </w:r>
      <w:r w:rsidRPr="00135DC7">
        <w:rPr>
          <w:color w:val="000000" w:themeColor="text1"/>
        </w:rPr>
        <w:t xml:space="preserve"> может получить потребительский кредит (заем)</w:t>
      </w:r>
      <w:r w:rsidR="00D55160" w:rsidRPr="00135DC7">
        <w:rPr>
          <w:color w:val="000000" w:themeColor="text1"/>
        </w:rPr>
        <w:t xml:space="preserve"> для </w:t>
      </w:r>
      <w:r w:rsidR="003D72A6" w:rsidRPr="00135DC7">
        <w:rPr>
          <w:color w:val="000000" w:themeColor="text1"/>
        </w:rPr>
        <w:t>оплаты услуг</w:t>
      </w:r>
      <w:r w:rsidR="00D55160" w:rsidRPr="00135DC7">
        <w:rPr>
          <w:color w:val="000000" w:themeColor="text1"/>
        </w:rPr>
        <w:t xml:space="preserve"> </w:t>
      </w:r>
      <w:r w:rsidR="005367CF" w:rsidRPr="00135DC7">
        <w:rPr>
          <w:color w:val="000000" w:themeColor="text1"/>
        </w:rPr>
        <w:t>Партнера.</w:t>
      </w:r>
    </w:p>
    <w:p w14:paraId="46B2BA23" w14:textId="0D3CD4BB" w:rsidR="00484F33" w:rsidRPr="00135DC7" w:rsidRDefault="00484F33" w:rsidP="00484F3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135DC7">
        <w:rPr>
          <w:color w:val="000000" w:themeColor="text1"/>
        </w:rPr>
        <w:t xml:space="preserve">Кредит (заем) – деньги, предоставляемые банком или МФО Клиенту </w:t>
      </w:r>
      <w:r w:rsidR="005367CF" w:rsidRPr="00135DC7">
        <w:rPr>
          <w:color w:val="000000" w:themeColor="text1"/>
        </w:rPr>
        <w:t>Партнера</w:t>
      </w:r>
      <w:r w:rsidR="00641DB9" w:rsidRPr="00135DC7">
        <w:rPr>
          <w:color w:val="000000" w:themeColor="text1"/>
        </w:rPr>
        <w:t xml:space="preserve"> </w:t>
      </w:r>
      <w:r w:rsidRPr="00135DC7">
        <w:rPr>
          <w:color w:val="000000" w:themeColor="text1"/>
        </w:rPr>
        <w:t xml:space="preserve">на основе договора потребительского кредита (займа), заключаемого между банком или МФО и Клиентом </w:t>
      </w:r>
      <w:r w:rsidR="005367CF" w:rsidRPr="00135DC7">
        <w:rPr>
          <w:color w:val="000000" w:themeColor="text1"/>
        </w:rPr>
        <w:t>Партнера</w:t>
      </w:r>
      <w:r w:rsidR="00641DB9" w:rsidRPr="00135DC7">
        <w:rPr>
          <w:color w:val="000000" w:themeColor="text1"/>
        </w:rPr>
        <w:t xml:space="preserve"> </w:t>
      </w:r>
      <w:r w:rsidRPr="00135DC7">
        <w:rPr>
          <w:color w:val="000000" w:themeColor="text1"/>
        </w:rPr>
        <w:t xml:space="preserve">для </w:t>
      </w:r>
      <w:r w:rsidR="00641DB9" w:rsidRPr="00135DC7">
        <w:rPr>
          <w:color w:val="000000" w:themeColor="text1"/>
        </w:rPr>
        <w:t>оплаты услу</w:t>
      </w:r>
      <w:r w:rsidR="00DC2DDB" w:rsidRPr="00135DC7">
        <w:rPr>
          <w:color w:val="000000" w:themeColor="text1"/>
        </w:rPr>
        <w:t>г</w:t>
      </w:r>
      <w:r w:rsidRPr="00135DC7">
        <w:rPr>
          <w:color w:val="000000" w:themeColor="text1"/>
        </w:rPr>
        <w:t xml:space="preserve"> с использованием Сервиса 7</w:t>
      </w:r>
      <w:r w:rsidR="00CF2A0E" w:rsidRPr="00135DC7">
        <w:rPr>
          <w:color w:val="000000" w:themeColor="text1"/>
        </w:rPr>
        <w:t>S</w:t>
      </w:r>
      <w:proofErr w:type="spellStart"/>
      <w:r w:rsidRPr="00135DC7">
        <w:rPr>
          <w:color w:val="000000" w:themeColor="text1"/>
          <w:lang w:val="en-US"/>
        </w:rPr>
        <w:t>econds</w:t>
      </w:r>
      <w:proofErr w:type="spellEnd"/>
      <w:r w:rsidRPr="00135DC7">
        <w:rPr>
          <w:color w:val="000000" w:themeColor="text1"/>
        </w:rPr>
        <w:t>.</w:t>
      </w:r>
    </w:p>
    <w:p w14:paraId="5F58E74F" w14:textId="359DED10" w:rsidR="003F191A" w:rsidRPr="006E5070" w:rsidRDefault="00DC2DDB" w:rsidP="004063B1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135DC7">
        <w:rPr>
          <w:color w:val="000000" w:themeColor="text1"/>
        </w:rPr>
        <w:t>Партнер:</w:t>
      </w:r>
      <w:r w:rsidR="004063B1">
        <w:rPr>
          <w:color w:val="000000" w:themeColor="text1"/>
        </w:rPr>
        <w:t xml:space="preserve"> </w:t>
      </w:r>
      <w:r w:rsidR="00B74741">
        <w:rPr>
          <w:color w:val="000000" w:themeColor="text1"/>
        </w:rPr>
        <w:t>ООО «</w:t>
      </w:r>
      <w:r w:rsidR="0028208A">
        <w:rPr>
          <w:color w:val="000000" w:themeColor="text1"/>
        </w:rPr>
        <w:t>САВО ФИНЛАНД</w:t>
      </w:r>
      <w:r w:rsidR="00B74741">
        <w:rPr>
          <w:color w:val="000000" w:themeColor="text1"/>
        </w:rPr>
        <w:t>»</w:t>
      </w:r>
      <w:r w:rsidR="006E5070">
        <w:rPr>
          <w:color w:val="000000" w:themeColor="text1"/>
        </w:rPr>
        <w:t xml:space="preserve">, адрес в сети Интернет: </w:t>
      </w:r>
      <w:r w:rsidR="0028208A" w:rsidRPr="0028208A">
        <w:rPr>
          <w:color w:val="000000" w:themeColor="text1"/>
        </w:rPr>
        <w:t>https://sawo.ru/</w:t>
      </w:r>
    </w:p>
    <w:p w14:paraId="777D2F99" w14:textId="70AEBA42" w:rsidR="007718E3" w:rsidRPr="00135DC7" w:rsidRDefault="007718E3" w:rsidP="007718E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135DC7">
        <w:rPr>
          <w:color w:val="000000" w:themeColor="text1"/>
        </w:rPr>
        <w:t>Сервис 7</w:t>
      </w:r>
      <w:r w:rsidRPr="00135DC7">
        <w:rPr>
          <w:color w:val="000000" w:themeColor="text1"/>
          <w:lang w:val="en-US"/>
        </w:rPr>
        <w:t>seconds</w:t>
      </w:r>
      <w:r w:rsidRPr="00135DC7">
        <w:rPr>
          <w:color w:val="000000" w:themeColor="text1"/>
        </w:rPr>
        <w:t xml:space="preserve"> – технологическая платформа, </w:t>
      </w:r>
      <w:r w:rsidR="00662C50" w:rsidRPr="00135DC7">
        <w:rPr>
          <w:color w:val="000000" w:themeColor="text1"/>
        </w:rPr>
        <w:t xml:space="preserve">принадлежащая </w:t>
      </w:r>
      <w:r w:rsidR="00E5721E" w:rsidRPr="00135DC7">
        <w:rPr>
          <w:color w:val="000000" w:themeColor="text1"/>
        </w:rPr>
        <w:t>Правообладателю</w:t>
      </w:r>
      <w:r w:rsidR="00641DB9" w:rsidRPr="00135DC7">
        <w:rPr>
          <w:color w:val="000000" w:themeColor="text1"/>
        </w:rPr>
        <w:t xml:space="preserve"> </w:t>
      </w:r>
      <w:r w:rsidR="00662C50" w:rsidRPr="00135DC7">
        <w:rPr>
          <w:color w:val="000000" w:themeColor="text1"/>
        </w:rPr>
        <w:t xml:space="preserve">и </w:t>
      </w:r>
      <w:r w:rsidRPr="00135DC7">
        <w:rPr>
          <w:color w:val="000000" w:themeColor="text1"/>
        </w:rPr>
        <w:t>предназначенная для организации получения</w:t>
      </w:r>
      <w:bookmarkStart w:id="0" w:name="_GoBack"/>
      <w:bookmarkEnd w:id="0"/>
      <w:r w:rsidRPr="00135DC7">
        <w:rPr>
          <w:color w:val="000000" w:themeColor="text1"/>
        </w:rPr>
        <w:t xml:space="preserve"> потребительских кредитов и займов у </w:t>
      </w:r>
      <w:r w:rsidR="00484F33" w:rsidRPr="00135DC7">
        <w:rPr>
          <w:color w:val="000000" w:themeColor="text1"/>
        </w:rPr>
        <w:t>банков и МФО</w:t>
      </w:r>
      <w:r w:rsidRPr="00135DC7">
        <w:rPr>
          <w:color w:val="000000" w:themeColor="text1"/>
        </w:rPr>
        <w:t xml:space="preserve"> </w:t>
      </w:r>
      <w:r w:rsidR="00484F33" w:rsidRPr="00135DC7">
        <w:rPr>
          <w:color w:val="000000" w:themeColor="text1"/>
        </w:rPr>
        <w:t>Клиентами</w:t>
      </w:r>
      <w:r w:rsidRPr="00135DC7">
        <w:rPr>
          <w:color w:val="000000" w:themeColor="text1"/>
        </w:rPr>
        <w:t xml:space="preserve"> </w:t>
      </w:r>
      <w:r w:rsidR="009661F2" w:rsidRPr="00135DC7">
        <w:rPr>
          <w:color w:val="000000" w:themeColor="text1"/>
        </w:rPr>
        <w:t xml:space="preserve">Партнера </w:t>
      </w:r>
      <w:r w:rsidR="00484F33" w:rsidRPr="00135DC7">
        <w:rPr>
          <w:color w:val="000000" w:themeColor="text1"/>
        </w:rPr>
        <w:t>для</w:t>
      </w:r>
      <w:r w:rsidRPr="00135DC7">
        <w:rPr>
          <w:color w:val="000000" w:themeColor="text1"/>
        </w:rPr>
        <w:t xml:space="preserve"> </w:t>
      </w:r>
      <w:r w:rsidR="00641DB9" w:rsidRPr="00135DC7">
        <w:rPr>
          <w:color w:val="000000" w:themeColor="text1"/>
        </w:rPr>
        <w:t>оплаты Услуг</w:t>
      </w:r>
      <w:r w:rsidR="00D55160" w:rsidRPr="00135DC7">
        <w:rPr>
          <w:rStyle w:val="af3"/>
          <w:color w:val="000000" w:themeColor="text1"/>
        </w:rPr>
        <w:footnoteReference w:id="1"/>
      </w:r>
      <w:r w:rsidRPr="00135DC7">
        <w:rPr>
          <w:color w:val="000000" w:themeColor="text1"/>
        </w:rPr>
        <w:t>.</w:t>
      </w:r>
    </w:p>
    <w:p w14:paraId="2988AC10" w14:textId="41A48875" w:rsidR="007718E3" w:rsidRPr="00135DC7" w:rsidRDefault="007D21BC" w:rsidP="007718E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135DC7">
        <w:rPr>
          <w:color w:val="000000" w:themeColor="text1"/>
        </w:rPr>
        <w:t>Партне</w:t>
      </w:r>
      <w:r w:rsidR="00DF2F21" w:rsidRPr="00135DC7">
        <w:rPr>
          <w:color w:val="000000" w:themeColor="text1"/>
        </w:rPr>
        <w:t>р сотрудничает с</w:t>
      </w:r>
      <w:r w:rsidR="007718E3" w:rsidRPr="00135DC7">
        <w:rPr>
          <w:color w:val="000000" w:themeColor="text1"/>
        </w:rPr>
        <w:t xml:space="preserve"> ООО «Севен процессинг» (ОГРН 1137746776419) и ООО «Севен </w:t>
      </w:r>
      <w:proofErr w:type="spellStart"/>
      <w:r w:rsidR="007718E3" w:rsidRPr="00135DC7">
        <w:rPr>
          <w:color w:val="000000" w:themeColor="text1"/>
        </w:rPr>
        <w:t>Секондс</w:t>
      </w:r>
      <w:proofErr w:type="spellEnd"/>
      <w:r w:rsidR="007718E3" w:rsidRPr="00135DC7">
        <w:rPr>
          <w:color w:val="000000" w:themeColor="text1"/>
        </w:rPr>
        <w:t xml:space="preserve"> Пэй» (ОГРН 1167746194329), </w:t>
      </w:r>
      <w:r w:rsidR="00484F33" w:rsidRPr="00135DC7">
        <w:rPr>
          <w:color w:val="000000" w:themeColor="text1"/>
        </w:rPr>
        <w:t xml:space="preserve">являющиеся </w:t>
      </w:r>
      <w:r w:rsidR="007718E3" w:rsidRPr="00135DC7">
        <w:rPr>
          <w:color w:val="000000" w:themeColor="text1"/>
        </w:rPr>
        <w:t>правообладателями Сервиса 7</w:t>
      </w:r>
      <w:r w:rsidRPr="00135DC7">
        <w:rPr>
          <w:color w:val="000000" w:themeColor="text1"/>
          <w:lang w:val="en-US"/>
        </w:rPr>
        <w:t>S</w:t>
      </w:r>
      <w:r w:rsidR="007718E3" w:rsidRPr="00135DC7">
        <w:rPr>
          <w:color w:val="000000" w:themeColor="text1"/>
          <w:lang w:val="en-US"/>
        </w:rPr>
        <w:t>econds</w:t>
      </w:r>
      <w:r w:rsidR="007718E3" w:rsidRPr="00135DC7">
        <w:rPr>
          <w:color w:val="000000" w:themeColor="text1"/>
        </w:rPr>
        <w:t>.</w:t>
      </w:r>
    </w:p>
    <w:p w14:paraId="604D0E64" w14:textId="71B9C3A0" w:rsidR="00724A32" w:rsidRPr="00135DC7" w:rsidRDefault="00641DB9" w:rsidP="00000092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135DC7">
        <w:rPr>
          <w:color w:val="000000" w:themeColor="text1"/>
        </w:rPr>
        <w:t>Услуги</w:t>
      </w:r>
      <w:r w:rsidR="00CF2A0E" w:rsidRPr="00135DC7">
        <w:rPr>
          <w:color w:val="000000" w:themeColor="text1"/>
        </w:rPr>
        <w:t xml:space="preserve"> </w:t>
      </w:r>
      <w:r w:rsidR="00484F33" w:rsidRPr="00135DC7">
        <w:rPr>
          <w:color w:val="000000" w:themeColor="text1"/>
        </w:rPr>
        <w:t xml:space="preserve">– услуги, приобретаемые для собственных нужд Клиентами </w:t>
      </w:r>
      <w:r w:rsidR="00DF2F21" w:rsidRPr="00135DC7">
        <w:rPr>
          <w:color w:val="000000" w:themeColor="text1"/>
        </w:rPr>
        <w:t>Партнера</w:t>
      </w:r>
      <w:r w:rsidR="00484F33" w:rsidRPr="00135DC7">
        <w:rPr>
          <w:color w:val="000000" w:themeColor="text1"/>
        </w:rPr>
        <w:t>.</w:t>
      </w:r>
    </w:p>
    <w:p w14:paraId="486CA0BB" w14:textId="3CAB8FFD" w:rsidR="00AC3687" w:rsidRDefault="00824220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135DC7">
        <w:rPr>
          <w:color w:val="000000" w:themeColor="text1"/>
        </w:rPr>
        <w:t>К</w:t>
      </w:r>
      <w:r w:rsidR="00C245A9" w:rsidRPr="00135DC7">
        <w:rPr>
          <w:color w:val="000000" w:themeColor="text1"/>
        </w:rPr>
        <w:t>редит</w:t>
      </w:r>
      <w:r w:rsidR="00DC0837" w:rsidRPr="00135DC7">
        <w:rPr>
          <w:color w:val="000000" w:themeColor="text1"/>
        </w:rPr>
        <w:t xml:space="preserve"> (</w:t>
      </w:r>
      <w:r w:rsidR="00EA08F7" w:rsidRPr="00135DC7">
        <w:rPr>
          <w:color w:val="000000" w:themeColor="text1"/>
        </w:rPr>
        <w:t>за</w:t>
      </w:r>
      <w:r w:rsidR="00484F33" w:rsidRPr="00135DC7">
        <w:rPr>
          <w:color w:val="000000" w:themeColor="text1"/>
        </w:rPr>
        <w:t>е</w:t>
      </w:r>
      <w:r w:rsidR="00EA08F7" w:rsidRPr="00135DC7">
        <w:rPr>
          <w:color w:val="000000" w:themeColor="text1"/>
        </w:rPr>
        <w:t>м</w:t>
      </w:r>
      <w:r w:rsidR="00DC0837" w:rsidRPr="00135DC7">
        <w:rPr>
          <w:color w:val="000000" w:themeColor="text1"/>
        </w:rPr>
        <w:t>)</w:t>
      </w:r>
      <w:r w:rsidR="00E56279" w:rsidRPr="00135DC7">
        <w:rPr>
          <w:color w:val="000000" w:themeColor="text1"/>
        </w:rPr>
        <w:t xml:space="preserve"> </w:t>
      </w:r>
      <w:r w:rsidRPr="00135DC7">
        <w:rPr>
          <w:color w:val="000000" w:themeColor="text1"/>
        </w:rPr>
        <w:t xml:space="preserve">для </w:t>
      </w:r>
      <w:r w:rsidR="00641DB9" w:rsidRPr="00135DC7">
        <w:rPr>
          <w:color w:val="000000" w:themeColor="text1"/>
        </w:rPr>
        <w:t>оплаты услуг</w:t>
      </w:r>
      <w:r w:rsidRPr="00135DC7">
        <w:rPr>
          <w:color w:val="000000" w:themeColor="text1"/>
        </w:rPr>
        <w:t xml:space="preserve"> </w:t>
      </w:r>
      <w:r w:rsidR="009F0C34" w:rsidRPr="00135DC7">
        <w:rPr>
          <w:color w:val="000000" w:themeColor="text1"/>
        </w:rPr>
        <w:t xml:space="preserve">с использованием </w:t>
      </w:r>
      <w:r w:rsidR="00D55160" w:rsidRPr="00135DC7">
        <w:rPr>
          <w:color w:val="000000" w:themeColor="text1"/>
        </w:rPr>
        <w:t xml:space="preserve">Сервиса </w:t>
      </w:r>
      <w:r w:rsidR="00452021" w:rsidRPr="00135DC7">
        <w:rPr>
          <w:color w:val="000000" w:themeColor="text1"/>
        </w:rPr>
        <w:t>7</w:t>
      </w:r>
      <w:r w:rsidR="00452021" w:rsidRPr="00135DC7">
        <w:rPr>
          <w:color w:val="000000" w:themeColor="text1"/>
          <w:lang w:val="en-US"/>
        </w:rPr>
        <w:t>Seconds</w:t>
      </w:r>
      <w:r w:rsidR="00361623" w:rsidRPr="00135DC7">
        <w:rPr>
          <w:color w:val="000000" w:themeColor="text1"/>
        </w:rPr>
        <w:t xml:space="preserve"> </w:t>
      </w:r>
      <w:r w:rsidR="000F363D" w:rsidRPr="00135DC7">
        <w:rPr>
          <w:color w:val="000000" w:themeColor="text1"/>
        </w:rPr>
        <w:t>предоставляется</w:t>
      </w:r>
      <w:r w:rsidR="00AC3687" w:rsidRPr="00135DC7">
        <w:rPr>
          <w:color w:val="000000" w:themeColor="text1"/>
        </w:rPr>
        <w:t xml:space="preserve"> следующими</w:t>
      </w:r>
      <w:r w:rsidR="000F363D" w:rsidRPr="00135DC7">
        <w:rPr>
          <w:color w:val="000000" w:themeColor="text1"/>
        </w:rPr>
        <w:t xml:space="preserve"> </w:t>
      </w:r>
      <w:r w:rsidR="00EA1751" w:rsidRPr="00135DC7">
        <w:rPr>
          <w:color w:val="000000" w:themeColor="text1"/>
        </w:rPr>
        <w:t>банками</w:t>
      </w:r>
      <w:r w:rsidR="004877D7" w:rsidRPr="00135DC7">
        <w:rPr>
          <w:color w:val="000000" w:themeColor="text1"/>
        </w:rPr>
        <w:t xml:space="preserve"> и </w:t>
      </w:r>
      <w:r w:rsidR="00EA1751" w:rsidRPr="00135DC7">
        <w:rPr>
          <w:color w:val="000000" w:themeColor="text1"/>
        </w:rPr>
        <w:t>МФ</w:t>
      </w:r>
      <w:r w:rsidR="004877D7" w:rsidRPr="00135DC7">
        <w:rPr>
          <w:color w:val="000000" w:themeColor="text1"/>
        </w:rPr>
        <w:t>К</w:t>
      </w:r>
      <w:r w:rsidR="00B6563A" w:rsidRPr="00135DC7">
        <w:rPr>
          <w:color w:val="000000" w:themeColor="text1"/>
        </w:rPr>
        <w:t xml:space="preserve"> на следующих условиях</w:t>
      </w:r>
      <w:r w:rsidR="00AC3687" w:rsidRPr="00135DC7">
        <w:rPr>
          <w:color w:val="000000" w:themeColor="text1"/>
        </w:rPr>
        <w:t>:</w:t>
      </w:r>
    </w:p>
    <w:p w14:paraId="64E83859" w14:textId="77777777" w:rsidR="002B5190" w:rsidRPr="00135DC7" w:rsidRDefault="002B5190" w:rsidP="002B5190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«АЛЬФА-БАНК». </w:t>
      </w:r>
      <w:r w:rsidRPr="00135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Генеральная лицензия</w:t>
      </w:r>
      <w:r w:rsidRPr="001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Банка России № 1326 от 16 января 2015 г.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Первоначальный взнос - от 0 до 99% от цены Товара, срок кредитования -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36 месяцев. Процентная ставка - от 27,99 до 37,00% годовых, сумма кредита - от 10 000 до 300 000 руб.</w:t>
      </w:r>
    </w:p>
    <w:p w14:paraId="4C4CF549" w14:textId="77777777" w:rsidR="002B5190" w:rsidRPr="00135DC7" w:rsidRDefault="002B5190" w:rsidP="002B5190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ПАО «Восточный экспресс банк».  Генеральная лицензия Банка России № </w:t>
      </w:r>
      <w:r w:rsidRPr="001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1460 от 24.10.2014 г.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Первоначальный взнос - от 0 до 90% от цены Товара, срок кредитования -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36 месяцев. Процентная ставка - от 18% до 29% годовых, сумма кредита - от 2 000 до 250 000 руб.</w:t>
      </w:r>
    </w:p>
    <w:p w14:paraId="312C8775" w14:textId="77777777" w:rsidR="002B5190" w:rsidRPr="00135DC7" w:rsidRDefault="002B5190" w:rsidP="002B5190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«Кредит Европа Банк». Генеральная </w:t>
      </w:r>
      <w:r w:rsidRPr="00FE3D60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лицензия ЦБ РФ на осуществление банковских операций № 3311 от 04.02.2015.</w:t>
      </w:r>
      <w:r w:rsidRPr="00135DC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135DC7">
        <w:rPr>
          <w:rFonts w:ascii="Times New Roman" w:hAnsi="Times New Roman" w:cs="Times New Roman"/>
          <w:sz w:val="24"/>
          <w:szCs w:val="24"/>
        </w:rPr>
        <w:t xml:space="preserve">Первоначальный взнос - от 0 до 99,99% от цены Товара, срок кредитования - от 6 до 36 месяцев. Процентная 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ставка -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18,4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>% годовых, сумма кредита - от 5 000 до 300 000 руб.</w:t>
      </w:r>
    </w:p>
    <w:p w14:paraId="289D1B22" w14:textId="77777777" w:rsidR="002B5190" w:rsidRPr="00135DC7" w:rsidRDefault="002B5190" w:rsidP="002B5190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«Тинькофф Банк». Генеральная </w:t>
      </w:r>
      <w:r w:rsidRPr="001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лицензия ЦБ РФ на осуществление банковских операций № 2673. 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Первоначальный взнос - от 0 до 99,99% от цены Товара, срок кредитования -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12 месяцев. Процентная ставка -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>9,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годовых, сумма кредита - от 3 000 до 100 000 руб.</w:t>
      </w:r>
    </w:p>
    <w:p w14:paraId="4AD83EA6" w14:textId="03BC1851" w:rsidR="002B5190" w:rsidRPr="002B5190" w:rsidRDefault="002B5190" w:rsidP="00275913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>ООО МКК «Хорошие деньги»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Second</w:t>
      </w:r>
      <w:r w:rsidRPr="00001D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Bank</w:t>
      </w:r>
      <w:r w:rsidRPr="00001D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3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Регистрационный номер в государственном реестре МФО: № 651303465002969 от 02.04.2013. 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кредитования - от 3 до 24 месяцев. Процентная ставка – от 35 до 80 % годовых, сумма кредита - от 5000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>50 000 руб.</w:t>
      </w:r>
    </w:p>
    <w:p w14:paraId="2327D984" w14:textId="03D67575" w:rsidR="00236960" w:rsidRPr="002B5190" w:rsidRDefault="00236960" w:rsidP="00236960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491800683"/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>ООО МФК «</w:t>
      </w:r>
      <w:proofErr w:type="spellStart"/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>Займ</w:t>
      </w:r>
      <w:proofErr w:type="spellEnd"/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онлайн» (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Pay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>.). Свидетельство о внесении сведений о юридическом лице в государственный реестр микрофинансовых организаций № 2120177001838 Банка России от 24 июля 2012г. Первоначальный взнос - от 0 до 99% от цены Товара, срок кредитования - от 2 до 6 месяцев. Процентная ставка - от 66 до 80% годовых, сумма кредита - от 1 000 до 50 000 руб.</w:t>
      </w:r>
    </w:p>
    <w:p w14:paraId="4AD05FA4" w14:textId="77777777" w:rsidR="00236960" w:rsidRPr="00135DC7" w:rsidRDefault="00236960" w:rsidP="00236960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МФК «СМСФИНАНС». Регистрационный номер записи в государственном реестре МФО 2120177002022 от 30.08.2012 г. Срок кредитования - от 2 до 12 месяцев. Процентная ставка – не более 75,00% годовых, сумма кредита - от 1 000 до 30 000 руб.</w:t>
      </w:r>
    </w:p>
    <w:p w14:paraId="2658EDC4" w14:textId="79CE9173" w:rsidR="00373507" w:rsidRPr="004063B1" w:rsidRDefault="00236960" w:rsidP="00DB0ECB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«Банк Русский Стандарт». Генеральная </w:t>
      </w:r>
      <w:r w:rsidRPr="00135DC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лицензия ЦБ РФ на осуществление банковских операций № 2289 от 19.11.2014. </w:t>
      </w:r>
      <w:r w:rsidRPr="00135DC7">
        <w:rPr>
          <w:rFonts w:ascii="Times New Roman" w:hAnsi="Times New Roman" w:cs="Times New Roman"/>
          <w:sz w:val="24"/>
          <w:szCs w:val="24"/>
        </w:rPr>
        <w:t xml:space="preserve">Первоначальный взнос - от 0 до 99,99% от цены Товара, срок кредитования - от 3 до 12 месяцев. Процентная </w:t>
      </w:r>
      <w:r w:rsidRPr="00135DC7">
        <w:rPr>
          <w:rFonts w:ascii="Times New Roman" w:hAnsi="Times New Roman" w:cs="Times New Roman"/>
          <w:color w:val="000000" w:themeColor="text1"/>
          <w:sz w:val="24"/>
          <w:szCs w:val="24"/>
        </w:rPr>
        <w:t>ставка - от 29,1 % годовых, сумма кредита - от 3 000 до 200 000 руб.</w:t>
      </w:r>
    </w:p>
    <w:p w14:paraId="089A0626" w14:textId="1D78764E" w:rsidR="00CB5DA5" w:rsidRPr="00135DC7" w:rsidRDefault="006E6AEF" w:rsidP="00DB0ECB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135DC7">
        <w:rPr>
          <w:color w:val="000000" w:themeColor="text1"/>
        </w:rPr>
        <w:lastRenderedPageBreak/>
        <w:t>К</w:t>
      </w:r>
      <w:r w:rsidR="009F0C34" w:rsidRPr="00135DC7">
        <w:rPr>
          <w:color w:val="000000" w:themeColor="text1"/>
        </w:rPr>
        <w:t xml:space="preserve">редитная </w:t>
      </w:r>
      <w:r w:rsidR="00940CD8" w:rsidRPr="00135DC7">
        <w:rPr>
          <w:color w:val="000000" w:themeColor="text1"/>
        </w:rPr>
        <w:t xml:space="preserve">или микрофинансовая </w:t>
      </w:r>
      <w:r w:rsidR="009F0C34" w:rsidRPr="00135DC7">
        <w:rPr>
          <w:color w:val="000000" w:themeColor="text1"/>
        </w:rPr>
        <w:t xml:space="preserve">организация </w:t>
      </w:r>
      <w:r w:rsidR="00E56279" w:rsidRPr="00135DC7">
        <w:rPr>
          <w:color w:val="000000" w:themeColor="text1"/>
        </w:rPr>
        <w:t>самостоятельно</w:t>
      </w:r>
      <w:r w:rsidR="00724A32" w:rsidRPr="00135DC7">
        <w:rPr>
          <w:color w:val="000000" w:themeColor="text1"/>
        </w:rPr>
        <w:t xml:space="preserve"> </w:t>
      </w:r>
      <w:r w:rsidR="00E5721E" w:rsidRPr="00135DC7">
        <w:rPr>
          <w:color w:val="000000" w:themeColor="text1"/>
        </w:rPr>
        <w:t xml:space="preserve">и индивидуально </w:t>
      </w:r>
      <w:r w:rsidR="00E56279" w:rsidRPr="00135DC7">
        <w:rPr>
          <w:color w:val="000000" w:themeColor="text1"/>
        </w:rPr>
        <w:t>принимает решение о предоставлении либо отказе в предоставлении кредита без</w:t>
      </w:r>
      <w:r w:rsidR="00724A32" w:rsidRPr="00135DC7">
        <w:rPr>
          <w:color w:val="000000" w:themeColor="text1"/>
        </w:rPr>
        <w:t xml:space="preserve"> </w:t>
      </w:r>
      <w:r w:rsidR="00E56279" w:rsidRPr="00135DC7">
        <w:rPr>
          <w:color w:val="000000" w:themeColor="text1"/>
        </w:rPr>
        <w:t>объяснения причин.</w:t>
      </w:r>
      <w:bookmarkEnd w:id="1"/>
      <w:r w:rsidR="00E56279" w:rsidRPr="00135DC7">
        <w:rPr>
          <w:color w:val="000000" w:themeColor="text1"/>
        </w:rPr>
        <w:t xml:space="preserve"> Подробности приобретения </w:t>
      </w:r>
      <w:r w:rsidR="00DB27F7" w:rsidRPr="00135DC7">
        <w:rPr>
          <w:color w:val="000000" w:themeColor="text1"/>
        </w:rPr>
        <w:t xml:space="preserve">Товаров </w:t>
      </w:r>
      <w:r w:rsidR="00E56279" w:rsidRPr="00135DC7">
        <w:rPr>
          <w:color w:val="000000" w:themeColor="text1"/>
        </w:rPr>
        <w:t>в кредит</w:t>
      </w:r>
      <w:r w:rsidR="00940CD8" w:rsidRPr="00135DC7">
        <w:rPr>
          <w:color w:val="000000" w:themeColor="text1"/>
        </w:rPr>
        <w:t xml:space="preserve"> (заем)</w:t>
      </w:r>
      <w:r w:rsidR="00E56279" w:rsidRPr="00135DC7">
        <w:rPr>
          <w:color w:val="000000" w:themeColor="text1"/>
        </w:rPr>
        <w:t xml:space="preserve"> уточняйте у сотрудников </w:t>
      </w:r>
      <w:r w:rsidR="009F0C34" w:rsidRPr="00135DC7">
        <w:rPr>
          <w:color w:val="000000" w:themeColor="text1"/>
        </w:rPr>
        <w:t>О</w:t>
      </w:r>
      <w:r w:rsidR="00940CD8" w:rsidRPr="00135DC7">
        <w:rPr>
          <w:color w:val="000000" w:themeColor="text1"/>
        </w:rPr>
        <w:t>ОО «Севен процессинг»</w:t>
      </w:r>
      <w:r w:rsidR="004877D7" w:rsidRPr="00135DC7">
        <w:rPr>
          <w:color w:val="000000" w:themeColor="text1"/>
        </w:rPr>
        <w:t xml:space="preserve"> по телефону: </w:t>
      </w:r>
      <w:r w:rsidR="00D960E5">
        <w:rPr>
          <w:color w:val="000000" w:themeColor="text1"/>
        </w:rPr>
        <w:t>8 800 550 96 43</w:t>
      </w:r>
      <w:r w:rsidR="004877D7" w:rsidRPr="00135DC7">
        <w:rPr>
          <w:color w:val="000000" w:themeColor="text1"/>
        </w:rPr>
        <w:t>, по электронной почте: info@7seconds.ru.</w:t>
      </w:r>
    </w:p>
    <w:sectPr w:rsidR="00CB5DA5" w:rsidRPr="00135DC7" w:rsidSect="00724A32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4A1A7" w14:textId="77777777" w:rsidR="00652303" w:rsidRDefault="00652303" w:rsidP="00E56279">
      <w:r>
        <w:separator/>
      </w:r>
    </w:p>
  </w:endnote>
  <w:endnote w:type="continuationSeparator" w:id="0">
    <w:p w14:paraId="5C9815F4" w14:textId="77777777" w:rsidR="00652303" w:rsidRDefault="00652303" w:rsidP="00E5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5E135" w14:textId="77777777" w:rsidR="00652303" w:rsidRDefault="00652303" w:rsidP="00E56279">
      <w:r>
        <w:separator/>
      </w:r>
    </w:p>
  </w:footnote>
  <w:footnote w:type="continuationSeparator" w:id="0">
    <w:p w14:paraId="3B9B69BA" w14:textId="77777777" w:rsidR="00652303" w:rsidRDefault="00652303" w:rsidP="00E56279">
      <w:r>
        <w:continuationSeparator/>
      </w:r>
    </w:p>
  </w:footnote>
  <w:footnote w:id="1">
    <w:p w14:paraId="71706E9E" w14:textId="3E0491C4" w:rsidR="00D55160" w:rsidRDefault="00D55160">
      <w:pPr>
        <w:pStyle w:val="af1"/>
      </w:pPr>
      <w:r>
        <w:rPr>
          <w:rStyle w:val="af3"/>
        </w:rPr>
        <w:footnoteRef/>
      </w:r>
      <w:r>
        <w:t xml:space="preserve"> </w:t>
      </w:r>
      <w:r w:rsidRPr="00D55160">
        <w:t xml:space="preserve">  Возможность покупки товаров за</w:t>
      </w:r>
      <w:r>
        <w:t xml:space="preserve"> счет потребительского кредита (займа)</w:t>
      </w:r>
      <w:r w:rsidRPr="00D55160">
        <w:t xml:space="preserve"> зависит от кредитной истории (кредитного рейтинга) </w:t>
      </w:r>
      <w:r>
        <w:t xml:space="preserve">Клиента </w:t>
      </w:r>
      <w:r w:rsidR="00E5721E">
        <w:t>Партнера</w:t>
      </w:r>
      <w:r w:rsidRPr="00D55160">
        <w:t xml:space="preserve">, суммы покупки, срока кредита (займа), размера первоначального взноса и решения банка (МФО) о выдаче кредита (займа). </w:t>
      </w:r>
      <w:r w:rsidR="00EA104C">
        <w:t>Партнер самостоятельно</w:t>
      </w:r>
      <w:r>
        <w:t xml:space="preserve"> не выд</w:t>
      </w:r>
      <w:r w:rsidR="00EA104C">
        <w:t>ае</w:t>
      </w:r>
      <w:r w:rsidRPr="00D55160">
        <w:t xml:space="preserve">т кредиты (займы) и не гарантирует предоставление всем </w:t>
      </w:r>
      <w:r>
        <w:t xml:space="preserve">Клиентам </w:t>
      </w:r>
      <w:r w:rsidR="00EA104C">
        <w:t>Партнера</w:t>
      </w:r>
      <w:r w:rsidRPr="00D55160">
        <w:t xml:space="preserve"> возможности купить товары </w:t>
      </w:r>
      <w:r>
        <w:t>за счет потребительского кредита (займа)</w:t>
      </w:r>
      <w:r w:rsidRPr="00D55160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E4BBF"/>
    <w:multiLevelType w:val="hybridMultilevel"/>
    <w:tmpl w:val="3ED4C5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79"/>
    <w:rsid w:val="00000092"/>
    <w:rsid w:val="00001DAD"/>
    <w:rsid w:val="00004DB9"/>
    <w:rsid w:val="00017E9C"/>
    <w:rsid w:val="00046A07"/>
    <w:rsid w:val="00052FF2"/>
    <w:rsid w:val="0005683B"/>
    <w:rsid w:val="00071B85"/>
    <w:rsid w:val="00081DE2"/>
    <w:rsid w:val="00084B79"/>
    <w:rsid w:val="000A02CE"/>
    <w:rsid w:val="000A58A7"/>
    <w:rsid w:val="000B0A9B"/>
    <w:rsid w:val="000B65C3"/>
    <w:rsid w:val="000C4049"/>
    <w:rsid w:val="000E383B"/>
    <w:rsid w:val="000F2707"/>
    <w:rsid w:val="000F363D"/>
    <w:rsid w:val="00113C6C"/>
    <w:rsid w:val="00132B9B"/>
    <w:rsid w:val="001335BC"/>
    <w:rsid w:val="00135DC7"/>
    <w:rsid w:val="00143443"/>
    <w:rsid w:val="001537BB"/>
    <w:rsid w:val="001551DC"/>
    <w:rsid w:val="0016065C"/>
    <w:rsid w:val="0017177C"/>
    <w:rsid w:val="001721EB"/>
    <w:rsid w:val="00195085"/>
    <w:rsid w:val="00195CF1"/>
    <w:rsid w:val="001A3424"/>
    <w:rsid w:val="001B3327"/>
    <w:rsid w:val="001F011E"/>
    <w:rsid w:val="001F2D35"/>
    <w:rsid w:val="001F442C"/>
    <w:rsid w:val="001F4C96"/>
    <w:rsid w:val="0020376F"/>
    <w:rsid w:val="002038E0"/>
    <w:rsid w:val="002159B2"/>
    <w:rsid w:val="00225DE1"/>
    <w:rsid w:val="00236960"/>
    <w:rsid w:val="00237B92"/>
    <w:rsid w:val="00257ED1"/>
    <w:rsid w:val="00261019"/>
    <w:rsid w:val="0026227F"/>
    <w:rsid w:val="00265BE0"/>
    <w:rsid w:val="00275913"/>
    <w:rsid w:val="0028208A"/>
    <w:rsid w:val="002B5190"/>
    <w:rsid w:val="002D0CAD"/>
    <w:rsid w:val="002E664C"/>
    <w:rsid w:val="002F3437"/>
    <w:rsid w:val="002F5FA3"/>
    <w:rsid w:val="002F6CFA"/>
    <w:rsid w:val="002F7B25"/>
    <w:rsid w:val="00306136"/>
    <w:rsid w:val="00326E5E"/>
    <w:rsid w:val="00345A89"/>
    <w:rsid w:val="003554E8"/>
    <w:rsid w:val="003561EE"/>
    <w:rsid w:val="00361623"/>
    <w:rsid w:val="003616AD"/>
    <w:rsid w:val="00367086"/>
    <w:rsid w:val="00373507"/>
    <w:rsid w:val="003C40EA"/>
    <w:rsid w:val="003C6937"/>
    <w:rsid w:val="003D72A6"/>
    <w:rsid w:val="003E0F75"/>
    <w:rsid w:val="003E3C2C"/>
    <w:rsid w:val="003E799B"/>
    <w:rsid w:val="003F191A"/>
    <w:rsid w:val="003F2156"/>
    <w:rsid w:val="00401706"/>
    <w:rsid w:val="0040507F"/>
    <w:rsid w:val="004063B1"/>
    <w:rsid w:val="00417578"/>
    <w:rsid w:val="0043364E"/>
    <w:rsid w:val="00452021"/>
    <w:rsid w:val="00461C29"/>
    <w:rsid w:val="00473222"/>
    <w:rsid w:val="0047661E"/>
    <w:rsid w:val="00476DD0"/>
    <w:rsid w:val="00484F33"/>
    <w:rsid w:val="004877D7"/>
    <w:rsid w:val="00497A2F"/>
    <w:rsid w:val="004B6EB7"/>
    <w:rsid w:val="004C74D6"/>
    <w:rsid w:val="004E61A7"/>
    <w:rsid w:val="005048CC"/>
    <w:rsid w:val="005230B0"/>
    <w:rsid w:val="00526137"/>
    <w:rsid w:val="00531E20"/>
    <w:rsid w:val="005349DD"/>
    <w:rsid w:val="005367CF"/>
    <w:rsid w:val="00591615"/>
    <w:rsid w:val="005A2DEE"/>
    <w:rsid w:val="005B63BE"/>
    <w:rsid w:val="005B6E2D"/>
    <w:rsid w:val="005D3784"/>
    <w:rsid w:val="005D5BC8"/>
    <w:rsid w:val="005E2934"/>
    <w:rsid w:val="005E6B58"/>
    <w:rsid w:val="005F39ED"/>
    <w:rsid w:val="006029B8"/>
    <w:rsid w:val="006247FA"/>
    <w:rsid w:val="006349BA"/>
    <w:rsid w:val="00635191"/>
    <w:rsid w:val="00641DB9"/>
    <w:rsid w:val="00652303"/>
    <w:rsid w:val="006569BC"/>
    <w:rsid w:val="00662C50"/>
    <w:rsid w:val="00664D47"/>
    <w:rsid w:val="006770CF"/>
    <w:rsid w:val="006A0B9E"/>
    <w:rsid w:val="006A659C"/>
    <w:rsid w:val="006B7290"/>
    <w:rsid w:val="006C1122"/>
    <w:rsid w:val="006C6B89"/>
    <w:rsid w:val="006E5070"/>
    <w:rsid w:val="006E555F"/>
    <w:rsid w:val="006E6AEF"/>
    <w:rsid w:val="006F5C63"/>
    <w:rsid w:val="00704F22"/>
    <w:rsid w:val="00711FAF"/>
    <w:rsid w:val="00714435"/>
    <w:rsid w:val="00724A32"/>
    <w:rsid w:val="00736F40"/>
    <w:rsid w:val="007649E8"/>
    <w:rsid w:val="007718E3"/>
    <w:rsid w:val="0077625A"/>
    <w:rsid w:val="00790E0F"/>
    <w:rsid w:val="00797C8E"/>
    <w:rsid w:val="007B3A87"/>
    <w:rsid w:val="007C28EB"/>
    <w:rsid w:val="007D21BC"/>
    <w:rsid w:val="007E2D06"/>
    <w:rsid w:val="007E7490"/>
    <w:rsid w:val="007F50ED"/>
    <w:rsid w:val="00807C2E"/>
    <w:rsid w:val="00814BC4"/>
    <w:rsid w:val="00816781"/>
    <w:rsid w:val="00824220"/>
    <w:rsid w:val="00847E7D"/>
    <w:rsid w:val="00862849"/>
    <w:rsid w:val="00876F92"/>
    <w:rsid w:val="00887BDA"/>
    <w:rsid w:val="008917A0"/>
    <w:rsid w:val="008920E9"/>
    <w:rsid w:val="00893332"/>
    <w:rsid w:val="008B2C5D"/>
    <w:rsid w:val="008D7A38"/>
    <w:rsid w:val="00903F1E"/>
    <w:rsid w:val="009141A5"/>
    <w:rsid w:val="00914404"/>
    <w:rsid w:val="009203C9"/>
    <w:rsid w:val="00922D34"/>
    <w:rsid w:val="00923A67"/>
    <w:rsid w:val="009257C3"/>
    <w:rsid w:val="0092650B"/>
    <w:rsid w:val="0093112E"/>
    <w:rsid w:val="00932E77"/>
    <w:rsid w:val="00933AF3"/>
    <w:rsid w:val="00937484"/>
    <w:rsid w:val="00940CD8"/>
    <w:rsid w:val="00943440"/>
    <w:rsid w:val="0094604F"/>
    <w:rsid w:val="00954E8F"/>
    <w:rsid w:val="00956663"/>
    <w:rsid w:val="009661F2"/>
    <w:rsid w:val="00972A67"/>
    <w:rsid w:val="00987D0D"/>
    <w:rsid w:val="00995E0A"/>
    <w:rsid w:val="009C32CC"/>
    <w:rsid w:val="009C4701"/>
    <w:rsid w:val="009C68EE"/>
    <w:rsid w:val="009D6D79"/>
    <w:rsid w:val="009E74A2"/>
    <w:rsid w:val="009F02DB"/>
    <w:rsid w:val="009F0C34"/>
    <w:rsid w:val="009F153D"/>
    <w:rsid w:val="00A11058"/>
    <w:rsid w:val="00A31D74"/>
    <w:rsid w:val="00A40C8E"/>
    <w:rsid w:val="00A62E05"/>
    <w:rsid w:val="00A861A6"/>
    <w:rsid w:val="00A96E85"/>
    <w:rsid w:val="00AA15A8"/>
    <w:rsid w:val="00AB21AC"/>
    <w:rsid w:val="00AC22E5"/>
    <w:rsid w:val="00AC2B56"/>
    <w:rsid w:val="00AC3687"/>
    <w:rsid w:val="00AD3E1C"/>
    <w:rsid w:val="00AD66F6"/>
    <w:rsid w:val="00AE062A"/>
    <w:rsid w:val="00AE563D"/>
    <w:rsid w:val="00AF2C90"/>
    <w:rsid w:val="00B01F8D"/>
    <w:rsid w:val="00B042CA"/>
    <w:rsid w:val="00B20CCF"/>
    <w:rsid w:val="00B33D0C"/>
    <w:rsid w:val="00B45296"/>
    <w:rsid w:val="00B4560C"/>
    <w:rsid w:val="00B520D1"/>
    <w:rsid w:val="00B53386"/>
    <w:rsid w:val="00B565F7"/>
    <w:rsid w:val="00B6563A"/>
    <w:rsid w:val="00B74741"/>
    <w:rsid w:val="00B77F68"/>
    <w:rsid w:val="00BB4B3B"/>
    <w:rsid w:val="00BC17F4"/>
    <w:rsid w:val="00BC49D2"/>
    <w:rsid w:val="00BD09A5"/>
    <w:rsid w:val="00BD5932"/>
    <w:rsid w:val="00BE0383"/>
    <w:rsid w:val="00BE15D8"/>
    <w:rsid w:val="00C20358"/>
    <w:rsid w:val="00C245A9"/>
    <w:rsid w:val="00C35008"/>
    <w:rsid w:val="00C550D0"/>
    <w:rsid w:val="00C56691"/>
    <w:rsid w:val="00C71405"/>
    <w:rsid w:val="00C76E43"/>
    <w:rsid w:val="00C807A5"/>
    <w:rsid w:val="00C8506C"/>
    <w:rsid w:val="00C870A9"/>
    <w:rsid w:val="00C975CA"/>
    <w:rsid w:val="00CA4636"/>
    <w:rsid w:val="00CB5D64"/>
    <w:rsid w:val="00CC3802"/>
    <w:rsid w:val="00CC3CA3"/>
    <w:rsid w:val="00CD2EA4"/>
    <w:rsid w:val="00CE2B91"/>
    <w:rsid w:val="00CE3A53"/>
    <w:rsid w:val="00CE4F87"/>
    <w:rsid w:val="00CF236F"/>
    <w:rsid w:val="00CF2A0E"/>
    <w:rsid w:val="00CF4807"/>
    <w:rsid w:val="00CF6201"/>
    <w:rsid w:val="00D00410"/>
    <w:rsid w:val="00D117D9"/>
    <w:rsid w:val="00D224B7"/>
    <w:rsid w:val="00D361FC"/>
    <w:rsid w:val="00D55160"/>
    <w:rsid w:val="00D70000"/>
    <w:rsid w:val="00D90058"/>
    <w:rsid w:val="00D9289A"/>
    <w:rsid w:val="00D94EC6"/>
    <w:rsid w:val="00D960E5"/>
    <w:rsid w:val="00D97ABF"/>
    <w:rsid w:val="00DA21B0"/>
    <w:rsid w:val="00DB0ECB"/>
    <w:rsid w:val="00DB27F7"/>
    <w:rsid w:val="00DB2801"/>
    <w:rsid w:val="00DC0837"/>
    <w:rsid w:val="00DC2DDB"/>
    <w:rsid w:val="00DE1464"/>
    <w:rsid w:val="00DF2F21"/>
    <w:rsid w:val="00E06F63"/>
    <w:rsid w:val="00E17D07"/>
    <w:rsid w:val="00E2592F"/>
    <w:rsid w:val="00E27AC5"/>
    <w:rsid w:val="00E34D13"/>
    <w:rsid w:val="00E55D38"/>
    <w:rsid w:val="00E56279"/>
    <w:rsid w:val="00E5721E"/>
    <w:rsid w:val="00E604CB"/>
    <w:rsid w:val="00E72B9D"/>
    <w:rsid w:val="00E74F95"/>
    <w:rsid w:val="00EA08F7"/>
    <w:rsid w:val="00EA104C"/>
    <w:rsid w:val="00EA1751"/>
    <w:rsid w:val="00EA7DAE"/>
    <w:rsid w:val="00EB0998"/>
    <w:rsid w:val="00EB7053"/>
    <w:rsid w:val="00F141A4"/>
    <w:rsid w:val="00F14897"/>
    <w:rsid w:val="00F307D0"/>
    <w:rsid w:val="00F438B1"/>
    <w:rsid w:val="00F839EE"/>
    <w:rsid w:val="00F86271"/>
    <w:rsid w:val="00F95D7C"/>
    <w:rsid w:val="00FC080A"/>
    <w:rsid w:val="00FC3180"/>
    <w:rsid w:val="00FD3D06"/>
    <w:rsid w:val="00FE215C"/>
    <w:rsid w:val="00FE3D60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EF91"/>
  <w15:chartTrackingRefBased/>
  <w15:docId w15:val="{62014A95-0C0E-4EB8-B19F-2E5A711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E6B5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79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6279"/>
  </w:style>
  <w:style w:type="paragraph" w:styleId="a5">
    <w:name w:val="footer"/>
    <w:basedOn w:val="a"/>
    <w:link w:val="a6"/>
    <w:uiPriority w:val="99"/>
    <w:unhideWhenUsed/>
    <w:rsid w:val="00E56279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56279"/>
  </w:style>
  <w:style w:type="character" w:styleId="a7">
    <w:name w:val="annotation reference"/>
    <w:basedOn w:val="a0"/>
    <w:uiPriority w:val="99"/>
    <w:semiHidden/>
    <w:unhideWhenUsed/>
    <w:rsid w:val="00B565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65F7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65F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65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65F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65F7"/>
    <w:rPr>
      <w:rFonts w:ascii="Segoe U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565F7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B565F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565F7"/>
    <w:rPr>
      <w:color w:val="808080"/>
      <w:shd w:val="clear" w:color="auto" w:fill="E6E6E6"/>
    </w:rPr>
  </w:style>
  <w:style w:type="character" w:styleId="af">
    <w:name w:val="Emphasis"/>
    <w:basedOn w:val="a0"/>
    <w:uiPriority w:val="20"/>
    <w:qFormat/>
    <w:rsid w:val="009C32CC"/>
    <w:rPr>
      <w:i/>
      <w:iCs/>
    </w:rPr>
  </w:style>
  <w:style w:type="character" w:customStyle="1" w:styleId="apple-converted-space">
    <w:name w:val="apple-converted-space"/>
    <w:basedOn w:val="a0"/>
    <w:rsid w:val="009C32CC"/>
  </w:style>
  <w:style w:type="paragraph" w:styleId="af0">
    <w:name w:val="Normal (Web)"/>
    <w:basedOn w:val="a"/>
    <w:uiPriority w:val="99"/>
    <w:unhideWhenUsed/>
    <w:rsid w:val="00497A2F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a0"/>
    <w:uiPriority w:val="99"/>
    <w:rsid w:val="002F6CFA"/>
    <w:rPr>
      <w:color w:val="808080"/>
      <w:shd w:val="clear" w:color="auto" w:fill="E6E6E6"/>
    </w:rPr>
  </w:style>
  <w:style w:type="paragraph" w:styleId="af1">
    <w:name w:val="footnote text"/>
    <w:basedOn w:val="a"/>
    <w:link w:val="af2"/>
    <w:uiPriority w:val="99"/>
    <w:semiHidden/>
    <w:unhideWhenUsed/>
    <w:rsid w:val="002F7B25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F7B2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F7B25"/>
    <w:rPr>
      <w:vertAlign w:val="superscript"/>
    </w:rPr>
  </w:style>
  <w:style w:type="paragraph" w:styleId="af4">
    <w:name w:val="List Paragraph"/>
    <w:basedOn w:val="a"/>
    <w:uiPriority w:val="34"/>
    <w:qFormat/>
    <w:rsid w:val="00940CD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f5">
    <w:name w:val="Strong"/>
    <w:basedOn w:val="a0"/>
    <w:uiPriority w:val="22"/>
    <w:qFormat/>
    <w:rsid w:val="00CE2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0129-B500-41A3-8DA4-6EA76157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vva@7seconds.ru</dc:creator>
  <cp:keywords/>
  <dc:description/>
  <cp:lastModifiedBy>Екатерина Строкина</cp:lastModifiedBy>
  <cp:revision>2</cp:revision>
  <cp:lastPrinted>2018-07-16T12:36:00Z</cp:lastPrinted>
  <dcterms:created xsi:type="dcterms:W3CDTF">2018-09-19T11:14:00Z</dcterms:created>
  <dcterms:modified xsi:type="dcterms:W3CDTF">2018-09-19T11:14:00Z</dcterms:modified>
</cp:coreProperties>
</file>