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71585C">
        <w:rPr>
          <w:rFonts w:ascii="Times New Roman" w:hAnsi="Times New Roman" w:cs="Times New Roman"/>
          <w:sz w:val="23"/>
          <w:szCs w:val="23"/>
        </w:rPr>
        <w:t>Индивидуального предпринимателя Лукиной Галины Александровны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7158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1585C" w:rsidRPr="007158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1585C">
        <w:rPr>
          <w:rFonts w:ascii="Times New Roman" w:hAnsi="Times New Roman" w:cs="Times New Roman"/>
          <w:sz w:val="23"/>
          <w:szCs w:val="23"/>
          <w:lang w:val="en-US"/>
        </w:rPr>
        <w:t>manefa</w:t>
      </w:r>
      <w:proofErr w:type="spellEnd"/>
      <w:r w:rsidR="0071585C" w:rsidRPr="007158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158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71585C" w:rsidRPr="0071585C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71585C" w:rsidRPr="0071585C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71585C" w:rsidRPr="0071585C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>размещение или отображение на Сайте любых материалов, включая</w:t>
      </w:r>
      <w:r w:rsidR="0071585C">
        <w:rPr>
          <w:color w:val="auto"/>
          <w:sz w:val="23"/>
          <w:szCs w:val="23"/>
        </w:rPr>
        <w:t>,</w:t>
      </w:r>
      <w:r w:rsidR="000168EB" w:rsidRPr="00273191">
        <w:rPr>
          <w:color w:val="auto"/>
          <w:sz w:val="23"/>
          <w:szCs w:val="23"/>
        </w:rPr>
        <w:t xml:space="preserve"> но не ограничиваясь такими как: тексты, гипертекстовые ссыл</w:t>
      </w:r>
      <w:r w:rsidR="00313417">
        <w:rPr>
          <w:color w:val="auto"/>
          <w:sz w:val="23"/>
          <w:szCs w:val="23"/>
        </w:rPr>
        <w:t xml:space="preserve">ки, изображения, аудио и видео </w:t>
      </w:r>
      <w:r w:rsidR="000168EB" w:rsidRPr="00273191">
        <w:rPr>
          <w:color w:val="auto"/>
          <w:sz w:val="23"/>
          <w:szCs w:val="23"/>
        </w:rPr>
        <w:t xml:space="preserve">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313417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313417">
        <w:rPr>
          <w:sz w:val="23"/>
          <w:szCs w:val="23"/>
        </w:rPr>
        <w:t xml:space="preserve"> </w:t>
      </w:r>
      <w:r w:rsidR="00D4253E">
        <w:rPr>
          <w:sz w:val="23"/>
          <w:szCs w:val="23"/>
        </w:rPr>
        <w:t>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3134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C30462">
        <w:rPr>
          <w:rFonts w:ascii="Times New Roman" w:hAnsi="Times New Roman" w:cs="Times New Roman"/>
          <w:color w:val="000000"/>
          <w:sz w:val="23"/>
          <w:szCs w:val="23"/>
        </w:rPr>
        <w:t xml:space="preserve">в Части </w:t>
      </w:r>
      <w:r w:rsidR="00C30462" w:rsidRPr="00C30462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31341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313417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13417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1F5703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1F5703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1F5703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1F5703" w:rsidRPr="0031341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1F570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1F5703" w:rsidRPr="001F57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1F5703" w:rsidRPr="001F5703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manefa</w:t>
      </w:r>
      <w:proofErr w:type="spellEnd"/>
      <w:r w:rsidR="001F5703" w:rsidRPr="001F5703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1F5703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</w:t>
      </w:r>
      <w:r w:rsidR="003636C4">
        <w:rPr>
          <w:rFonts w:ascii="Times New Roman" w:hAnsi="Times New Roman" w:cs="Times New Roman"/>
          <w:color w:val="000000"/>
          <w:sz w:val="23"/>
          <w:szCs w:val="23"/>
        </w:rPr>
        <w:t xml:space="preserve">ржке Вы можете задать по адресу </w:t>
      </w:r>
      <w:proofErr w:type="spellStart"/>
      <w:r w:rsidR="003636C4">
        <w:rPr>
          <w:rFonts w:ascii="Times New Roman" w:hAnsi="Times New Roman" w:cs="Times New Roman"/>
          <w:color w:val="000000"/>
          <w:sz w:val="23"/>
          <w:szCs w:val="23"/>
        </w:rPr>
        <w:t>shop@manefa</w:t>
      </w:r>
      <w:proofErr w:type="spellEnd"/>
      <w:r w:rsidR="003636C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636C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3636C4" w:rsidRPr="003636C4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proofErr w:type="spellStart"/>
      <w:r w:rsidR="003636C4">
        <w:rPr>
          <w:rFonts w:ascii="Times New Roman" w:hAnsi="Times New Roman" w:cs="Times New Roman"/>
          <w:color w:val="000000"/>
          <w:sz w:val="23"/>
          <w:szCs w:val="23"/>
        </w:rPr>
        <w:t>shop@manefa</w:t>
      </w:r>
      <w:proofErr w:type="spellEnd"/>
      <w:r w:rsidR="003636C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3636C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3636C4" w:rsidRPr="003636C4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="003636C4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79730C" w:rsidRPr="0079730C">
        <w:rPr>
          <w:sz w:val="23"/>
          <w:szCs w:val="23"/>
        </w:rPr>
        <w:t>https://www.manefa.ru/page/agreement</w:t>
      </w:r>
      <w:r w:rsidR="0079730C">
        <w:rPr>
          <w:sz w:val="23"/>
          <w:szCs w:val="23"/>
        </w:rPr>
        <w:t>.</w:t>
      </w:r>
    </w:p>
    <w:p w:rsidR="0079730C" w:rsidRDefault="0079730C" w:rsidP="00727E49">
      <w:pPr>
        <w:pStyle w:val="Default"/>
        <w:contextualSpacing/>
        <w:rPr>
          <w:sz w:val="23"/>
          <w:szCs w:val="23"/>
        </w:rPr>
      </w:pPr>
      <w:bookmarkStart w:id="0" w:name="_GoBack"/>
      <w:bookmarkEnd w:id="0"/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1F0753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</w:t>
      </w:r>
      <w:r w:rsidR="001F0753" w:rsidRPr="001F0753">
        <w:rPr>
          <w:sz w:val="23"/>
          <w:szCs w:val="23"/>
        </w:rPr>
        <w:t>(</w:t>
      </w:r>
      <w:r w:rsidR="007B464D" w:rsidRPr="007B464D">
        <w:rPr>
          <w:sz w:val="23"/>
          <w:szCs w:val="23"/>
        </w:rPr>
        <w:t xml:space="preserve">доставка в пункт самовывоза), почтовая доставка службами </w:t>
      </w:r>
      <w:r w:rsidR="001F0753" w:rsidRPr="001F0753">
        <w:rPr>
          <w:sz w:val="23"/>
          <w:szCs w:val="23"/>
          <w:lang w:val="en-US"/>
        </w:rPr>
        <w:t>Pony</w:t>
      </w:r>
      <w:r w:rsidR="001F0753" w:rsidRPr="001F0753">
        <w:rPr>
          <w:sz w:val="23"/>
          <w:szCs w:val="23"/>
        </w:rPr>
        <w:t xml:space="preserve"> </w:t>
      </w:r>
      <w:r w:rsidR="001F0753" w:rsidRPr="001F0753">
        <w:rPr>
          <w:sz w:val="23"/>
          <w:szCs w:val="23"/>
          <w:lang w:val="en-US"/>
        </w:rPr>
        <w:t>Express</w:t>
      </w:r>
      <w:r w:rsidR="007B464D" w:rsidRPr="001F0753">
        <w:rPr>
          <w:sz w:val="23"/>
          <w:szCs w:val="23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proofErr w:type="spellStart"/>
      <w:r w:rsidR="001F0753">
        <w:rPr>
          <w:sz w:val="23"/>
          <w:szCs w:val="23"/>
        </w:rPr>
        <w:t>shop@manefa</w:t>
      </w:r>
      <w:proofErr w:type="spellEnd"/>
      <w:r w:rsidR="001F0753">
        <w:rPr>
          <w:sz w:val="23"/>
          <w:szCs w:val="23"/>
        </w:rPr>
        <w:t>.</w:t>
      </w:r>
      <w:proofErr w:type="spellStart"/>
      <w:r w:rsidR="001F0753">
        <w:rPr>
          <w:sz w:val="23"/>
          <w:szCs w:val="23"/>
          <w:lang w:val="en-US"/>
        </w:rPr>
        <w:t>ru</w:t>
      </w:r>
      <w:proofErr w:type="spellEnd"/>
      <w:r w:rsidR="001F0753" w:rsidRPr="001F0753">
        <w:rPr>
          <w:sz w:val="23"/>
          <w:szCs w:val="23"/>
        </w:rPr>
        <w:t>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764BEA" w:rsidRPr="00764B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725CD" w:rsidRPr="00A725CD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A725CD">
        <w:rPr>
          <w:rFonts w:eastAsia="Times New Roman"/>
          <w:color w:val="1F1F1F"/>
          <w:sz w:val="23"/>
          <w:szCs w:val="23"/>
          <w:lang w:eastAsia="ru-RU"/>
        </w:rPr>
        <w:t xml:space="preserve">Индивидуальный Предприниматель </w:t>
      </w:r>
    </w:p>
    <w:p w:rsidR="00A725CD" w:rsidRPr="00A725CD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A725CD">
        <w:rPr>
          <w:rFonts w:eastAsia="Times New Roman"/>
          <w:color w:val="1F1F1F"/>
          <w:sz w:val="23"/>
          <w:szCs w:val="23"/>
          <w:lang w:eastAsia="ru-RU"/>
        </w:rPr>
        <w:t>Лукина Галина Александровна</w:t>
      </w:r>
    </w:p>
    <w:p w:rsidR="00A725CD" w:rsidRPr="00A725CD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</w:p>
    <w:p w:rsidR="00A725CD" w:rsidRPr="00A725CD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A725CD">
        <w:rPr>
          <w:rFonts w:eastAsia="Times New Roman"/>
          <w:color w:val="1F1F1F"/>
          <w:sz w:val="23"/>
          <w:szCs w:val="23"/>
          <w:lang w:eastAsia="ru-RU"/>
        </w:rPr>
        <w:t>ОГРНИП 312784712300810</w:t>
      </w:r>
    </w:p>
    <w:p w:rsidR="00A725CD" w:rsidRPr="00A725CD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A725CD">
        <w:rPr>
          <w:rFonts w:eastAsia="Times New Roman"/>
          <w:color w:val="1F1F1F"/>
          <w:sz w:val="23"/>
          <w:szCs w:val="23"/>
          <w:lang w:eastAsia="ru-RU"/>
        </w:rPr>
        <w:t>ИНН 781433381252</w:t>
      </w:r>
    </w:p>
    <w:p w:rsidR="00A262BF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A725CD">
        <w:rPr>
          <w:rFonts w:eastAsia="Times New Roman"/>
          <w:color w:val="1F1F1F"/>
          <w:sz w:val="23"/>
          <w:szCs w:val="23"/>
          <w:lang w:eastAsia="ru-RU"/>
        </w:rPr>
        <w:t>197227, г. Санкт-Петербург, пр. Испытателей, д. 26 кв. 104</w:t>
      </w:r>
    </w:p>
    <w:p w:rsidR="00A725CD" w:rsidRPr="0079730C" w:rsidRDefault="00A725CD" w:rsidP="00A725CD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почта: </w:t>
      </w:r>
      <w:r>
        <w:rPr>
          <w:rFonts w:eastAsia="Times New Roman"/>
          <w:color w:val="1F1F1F"/>
          <w:sz w:val="23"/>
          <w:szCs w:val="23"/>
          <w:lang w:val="en-US" w:eastAsia="ru-RU"/>
        </w:rPr>
        <w:t>shop</w:t>
      </w:r>
      <w:r w:rsidRPr="0079730C">
        <w:rPr>
          <w:rFonts w:eastAsia="Times New Roman"/>
          <w:color w:val="1F1F1F"/>
          <w:sz w:val="23"/>
          <w:szCs w:val="23"/>
          <w:lang w:eastAsia="ru-RU"/>
        </w:rPr>
        <w:t>@</w:t>
      </w:r>
      <w:proofErr w:type="spellStart"/>
      <w:r>
        <w:rPr>
          <w:rFonts w:eastAsia="Times New Roman"/>
          <w:color w:val="1F1F1F"/>
          <w:sz w:val="23"/>
          <w:szCs w:val="23"/>
          <w:lang w:val="en-US" w:eastAsia="ru-RU"/>
        </w:rPr>
        <w:t>manefa</w:t>
      </w:r>
      <w:proofErr w:type="spellEnd"/>
      <w:r w:rsidRPr="0079730C">
        <w:rPr>
          <w:rFonts w:eastAsia="Times New Roman"/>
          <w:color w:val="1F1F1F"/>
          <w:sz w:val="23"/>
          <w:szCs w:val="23"/>
          <w:lang w:eastAsia="ru-RU"/>
        </w:rPr>
        <w:t>.</w:t>
      </w:r>
      <w:proofErr w:type="spellStart"/>
      <w:r>
        <w:rPr>
          <w:rFonts w:eastAsia="Times New Roman"/>
          <w:color w:val="1F1F1F"/>
          <w:sz w:val="23"/>
          <w:szCs w:val="23"/>
          <w:lang w:val="en-US" w:eastAsia="ru-RU"/>
        </w:rPr>
        <w:t>ru</w:t>
      </w:r>
      <w:proofErr w:type="spellEnd"/>
    </w:p>
    <w:p w:rsidR="00A725CD" w:rsidRDefault="00A725CD" w:rsidP="00A725CD">
      <w:pPr>
        <w:pStyle w:val="Default"/>
        <w:contextualSpacing/>
        <w:rPr>
          <w:sz w:val="23"/>
          <w:szCs w:val="23"/>
        </w:rPr>
      </w:pPr>
    </w:p>
    <w:p w:rsidR="00A262BF" w:rsidRPr="00764BEA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 xml:space="preserve">Дата </w:t>
      </w:r>
      <w:r w:rsidRPr="00764BEA">
        <w:rPr>
          <w:rFonts w:ascii="Times New Roman" w:hAnsi="Times New Roman" w:cs="Times New Roman"/>
          <w:color w:val="000000"/>
          <w:sz w:val="23"/>
          <w:szCs w:val="23"/>
        </w:rPr>
        <w:t>публикации</w:t>
      </w:r>
      <w:r w:rsidRPr="00764BE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764BEA" w:rsidRPr="00764BEA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19</w:t>
      </w:r>
      <w:r w:rsidR="00764BEA" w:rsidRPr="00764BE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.08.2021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1F0753"/>
    <w:rsid w:val="001F5703"/>
    <w:rsid w:val="00273191"/>
    <w:rsid w:val="002F5B2E"/>
    <w:rsid w:val="00313417"/>
    <w:rsid w:val="003419F8"/>
    <w:rsid w:val="003564A7"/>
    <w:rsid w:val="003636C4"/>
    <w:rsid w:val="004D0833"/>
    <w:rsid w:val="006A5084"/>
    <w:rsid w:val="00702A2F"/>
    <w:rsid w:val="0071585C"/>
    <w:rsid w:val="00727E49"/>
    <w:rsid w:val="00764BEA"/>
    <w:rsid w:val="0078662E"/>
    <w:rsid w:val="0079730C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725CD"/>
    <w:rsid w:val="00AA1E72"/>
    <w:rsid w:val="00B130A2"/>
    <w:rsid w:val="00BA4963"/>
    <w:rsid w:val="00C2626F"/>
    <w:rsid w:val="00C30462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41B1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93B2-2997-44B1-8701-65D6064B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36</cp:revision>
  <dcterms:created xsi:type="dcterms:W3CDTF">2017-06-27T13:44:00Z</dcterms:created>
  <dcterms:modified xsi:type="dcterms:W3CDTF">2021-08-20T07:04:00Z</dcterms:modified>
</cp:coreProperties>
</file>