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</w:t>
      </w:r>
      <w:proofErr w:type="spellStart"/>
      <w:proofErr w:type="gramStart"/>
      <w:r w:rsidR="009642FE" w:rsidRPr="009642FE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spellEnd"/>
      <w:proofErr w:type="gram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9642FE" w:rsidRPr="00F514F6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F514F6" w:rsidRPr="00F514F6">
        <w:rPr>
          <w:rFonts w:ascii="Times New Roman" w:hAnsi="Times New Roman" w:cs="Times New Roman"/>
          <w:sz w:val="23"/>
          <w:szCs w:val="23"/>
          <w:lang w:val="en-US"/>
        </w:rPr>
        <w:t>svetbutik</w:t>
      </w:r>
      <w:proofErr w:type="spellEnd"/>
      <w:r w:rsidR="00F514F6" w:rsidRPr="00F514F6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514F6" w:rsidRPr="00F514F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F514F6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F514F6">
        <w:rPr>
          <w:rFonts w:ascii="Times New Roman" w:hAnsi="Times New Roman" w:cs="Times New Roman"/>
          <w:sz w:val="23"/>
          <w:szCs w:val="23"/>
        </w:rPr>
        <w:t>я официальным предложением ООО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F514F6">
        <w:rPr>
          <w:rFonts w:ascii="Times New Roman" w:hAnsi="Times New Roman" w:cs="Times New Roman"/>
          <w:sz w:val="23"/>
          <w:szCs w:val="23"/>
        </w:rPr>
        <w:t xml:space="preserve">«Сияние» 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F514F6">
        <w:rPr>
          <w:rFonts w:ascii="Times New Roman" w:hAnsi="Times New Roman" w:cs="Times New Roman"/>
          <w:sz w:val="23"/>
          <w:szCs w:val="23"/>
        </w:rPr>
        <w:t>ООО</w:t>
      </w:r>
      <w:r w:rsidR="00F514F6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F514F6">
        <w:rPr>
          <w:rFonts w:ascii="Times New Roman" w:hAnsi="Times New Roman" w:cs="Times New Roman"/>
          <w:sz w:val="23"/>
          <w:szCs w:val="23"/>
        </w:rPr>
        <w:t xml:space="preserve">«Сияние»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F514F6">
        <w:rPr>
          <w:rFonts w:ascii="Times New Roman" w:hAnsi="Times New Roman" w:cs="Times New Roman"/>
          <w:sz w:val="23"/>
          <w:szCs w:val="23"/>
        </w:rPr>
        <w:t>«Каталог».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F514F6">
        <w:rPr>
          <w:rFonts w:ascii="Times New Roman" w:hAnsi="Times New Roman" w:cs="Times New Roman"/>
          <w:b/>
          <w:sz w:val="23"/>
          <w:szCs w:val="23"/>
        </w:rPr>
        <w:t>товара/услуг</w:t>
      </w:r>
    </w:p>
    <w:p w:rsidR="004A73AD" w:rsidRPr="00F514F6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овар определяются Продавцом в одностороннем бесспорном порядке и указываются на страницах </w:t>
      </w:r>
      <w:proofErr w:type="spellStart"/>
      <w:r w:rsidR="006A1F6C" w:rsidRPr="002F0599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spell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6A1F6C" w:rsidRPr="002F0599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 </w:t>
      </w:r>
      <w:proofErr w:type="spellStart"/>
      <w:r w:rsidR="006A1F6C" w:rsidRPr="002F0599">
        <w:rPr>
          <w:rFonts w:ascii="Times New Roman" w:hAnsi="Times New Roman" w:cs="Times New Roman"/>
          <w:sz w:val="23"/>
          <w:szCs w:val="23"/>
        </w:rPr>
        <w:t>интернет-адресу</w:t>
      </w:r>
      <w:proofErr w:type="spellEnd"/>
      <w:r w:rsidR="006A1F6C" w:rsidRPr="002F0599">
        <w:rPr>
          <w:rFonts w:ascii="Times New Roman" w:hAnsi="Times New Roman" w:cs="Times New Roman"/>
          <w:sz w:val="23"/>
          <w:szCs w:val="23"/>
        </w:rPr>
        <w:t>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F514F6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F514F6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514F6" w:rsidRPr="00F514F6">
        <w:rPr>
          <w:rFonts w:ascii="Times New Roman" w:hAnsi="Times New Roman" w:cs="Times New Roman"/>
          <w:sz w:val="23"/>
          <w:szCs w:val="23"/>
          <w:lang w:val="en-US"/>
        </w:rPr>
        <w:t>svetbutik</w:t>
      </w:r>
      <w:proofErr w:type="spellEnd"/>
      <w:r w:rsidR="001651F9" w:rsidRPr="00F514F6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514F6" w:rsidRPr="00F514F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F514F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–</w:t>
      </w:r>
      <w:r w:rsidR="00F514F6" w:rsidRPr="00F514F6">
        <w:t xml:space="preserve"> </w:t>
      </w:r>
      <w:r w:rsidR="00F514F6" w:rsidRPr="00F514F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http://svetbutik.ru/page/payment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A64828" w:rsidRDefault="006860FD" w:rsidP="00A64828">
      <w:pPr>
        <w:tabs>
          <w:tab w:val="num" w:pos="0"/>
        </w:tabs>
        <w:spacing w:after="0" w:line="240" w:lineRule="auto"/>
        <w:rPr>
          <w:rFonts w:ascii="inherit" w:hAnsi="inherit"/>
          <w:color w:val="222222"/>
          <w:sz w:val="11"/>
          <w:szCs w:val="11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A64828" w:rsidRPr="00A6482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«Как сделать заказать?</w:t>
      </w:r>
      <w:r w:rsidR="00F819E6" w:rsidRPr="00A6482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» </w:t>
      </w:r>
      <w:r w:rsidR="00A6482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при переходе на страницу </w:t>
      </w:r>
      <w:hyperlink r:id="rId5" w:history="1">
        <w:r w:rsidR="00A64828" w:rsidRPr="00A64828">
          <w:rPr>
            <w:rStyle w:val="a4"/>
            <w:rFonts w:ascii="MuseoSans" w:hAnsi="MuseoSans"/>
            <w:sz w:val="24"/>
            <w:szCs w:val="24"/>
            <w:bdr w:val="none" w:sz="0" w:space="0" w:color="auto" w:frame="1"/>
            <w:shd w:val="clear" w:color="auto" w:fill="FFFFFF"/>
          </w:rPr>
          <w:t>http://svetbutik.ru/page/</w:t>
        </w:r>
        <w:r w:rsidR="00A64828" w:rsidRPr="00A64828">
          <w:rPr>
            <w:rStyle w:val="a4"/>
            <w:rFonts w:ascii="inherit" w:hAnsi="inherit"/>
            <w:sz w:val="24"/>
            <w:szCs w:val="24"/>
            <w:bdr w:val="none" w:sz="0" w:space="0" w:color="auto" w:frame="1"/>
            <w:shd w:val="clear" w:color="auto" w:fill="FFFFFF"/>
          </w:rPr>
          <w:t>kak-sdelat-zakaz</w:t>
        </w:r>
      </w:hyperlink>
      <w:r w:rsidR="00A64828">
        <w:rPr>
          <w:rFonts w:ascii="inherit" w:hAnsi="inherit"/>
          <w:color w:val="222222"/>
          <w:sz w:val="11"/>
          <w:szCs w:val="11"/>
          <w:bdr w:val="none" w:sz="0" w:space="0" w:color="auto" w:frame="1"/>
          <w:shd w:val="clear" w:color="auto" w:fill="FFFFFF"/>
        </w:rPr>
        <w:t xml:space="preserve"> </w:t>
      </w:r>
    </w:p>
    <w:p w:rsidR="00E70B29" w:rsidRPr="00E70B29" w:rsidRDefault="00E70B29" w:rsidP="00A6482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E70B29" w:rsidRPr="00A64828" w:rsidRDefault="00A64828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«Сияние»</w:t>
      </w:r>
    </w:p>
    <w:p w:rsidR="00A64828" w:rsidRDefault="00A64828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5006015161</w:t>
      </w:r>
    </w:p>
    <w:p w:rsidR="00A64828" w:rsidRDefault="00A64828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 1165032057574</w:t>
      </w:r>
    </w:p>
    <w:p w:rsidR="00A64828" w:rsidRPr="00DF11B7" w:rsidRDefault="00A64828" w:rsidP="00A6482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color w:val="1F1F1F"/>
          <w:sz w:val="23"/>
          <w:szCs w:val="23"/>
        </w:rPr>
        <w:t xml:space="preserve">Юр. Адрес: </w:t>
      </w:r>
      <w:r>
        <w:rPr>
          <w:rFonts w:eastAsiaTheme="minorHAnsi"/>
          <w:color w:val="000000"/>
          <w:sz w:val="23"/>
          <w:szCs w:val="23"/>
          <w:lang w:eastAsia="en-US"/>
        </w:rPr>
        <w:t>Российская федерация, 143090, Московская обл., г. Краснознаменск, ул. Октябрьская, д.6, 102</w:t>
      </w:r>
    </w:p>
    <w:p w:rsidR="004A73AD" w:rsidRPr="00A64828" w:rsidRDefault="004A73AD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sectPr w:rsidR="004A73AD" w:rsidRPr="00A64828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0BDC"/>
    <w:rsid w:val="00711020"/>
    <w:rsid w:val="00843CDA"/>
    <w:rsid w:val="009642FE"/>
    <w:rsid w:val="009F43F4"/>
    <w:rsid w:val="00A60F0E"/>
    <w:rsid w:val="00A64828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514F6"/>
    <w:rsid w:val="00F819E6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DC"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">
    <w:name w:val="p"/>
    <w:basedOn w:val="a"/>
    <w:rsid w:val="00A6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vetbutik.ru/page/kak-sdelat-zak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28</cp:revision>
  <dcterms:created xsi:type="dcterms:W3CDTF">2017-06-27T12:58:00Z</dcterms:created>
  <dcterms:modified xsi:type="dcterms:W3CDTF">2018-02-23T15:12:00Z</dcterms:modified>
</cp:coreProperties>
</file>